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rPr>
          <w:rStyle w:val="1"/>
          <w:color w:val="000000"/>
          <w:sz w:val="28"/>
          <w:szCs w:val="28"/>
        </w:rPr>
      </w:pPr>
      <w:r w:rsidRPr="008C3B10">
        <w:rPr>
          <w:rStyle w:val="1"/>
          <w:color w:val="000000"/>
          <w:sz w:val="28"/>
          <w:szCs w:val="28"/>
        </w:rPr>
        <w:t>Учреждение образования</w:t>
      </w: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rPr>
          <w:rStyle w:val="1"/>
          <w:color w:val="000000"/>
          <w:sz w:val="28"/>
          <w:szCs w:val="28"/>
        </w:rPr>
      </w:pPr>
      <w:r w:rsidRPr="008C3B10">
        <w:rPr>
          <w:rStyle w:val="1"/>
          <w:color w:val="000000"/>
          <w:sz w:val="28"/>
          <w:szCs w:val="28"/>
        </w:rPr>
        <w:t>«Белорусский государственный технологический университет»</w:t>
      </w: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rPr>
          <w:rStyle w:val="1"/>
          <w:color w:val="000000"/>
          <w:sz w:val="28"/>
          <w:szCs w:val="28"/>
        </w:rPr>
      </w:pPr>
    </w:p>
    <w:p w:rsidR="00C404FD" w:rsidRPr="008C3B10" w:rsidRDefault="00C404FD" w:rsidP="008C3B10">
      <w:pPr>
        <w:pStyle w:val="a3"/>
        <w:widowControl/>
        <w:shd w:val="clear" w:color="auto" w:fill="auto"/>
        <w:spacing w:line="340" w:lineRule="exact"/>
        <w:ind w:left="5670"/>
        <w:jc w:val="both"/>
        <w:rPr>
          <w:rStyle w:val="1"/>
          <w:b/>
          <w:color w:val="000000"/>
          <w:sz w:val="28"/>
          <w:szCs w:val="28"/>
        </w:rPr>
      </w:pPr>
      <w:r w:rsidRPr="008C3B10">
        <w:rPr>
          <w:rStyle w:val="1"/>
          <w:b/>
          <w:color w:val="000000"/>
          <w:sz w:val="28"/>
          <w:szCs w:val="28"/>
        </w:rPr>
        <w:t>Утверждаю</w:t>
      </w:r>
    </w:p>
    <w:p w:rsidR="00C404FD" w:rsidRPr="008C3B10" w:rsidRDefault="00C404FD" w:rsidP="008C3B10">
      <w:pPr>
        <w:pStyle w:val="a3"/>
        <w:widowControl/>
        <w:shd w:val="clear" w:color="auto" w:fill="auto"/>
        <w:spacing w:line="340" w:lineRule="exact"/>
        <w:ind w:left="5670"/>
        <w:jc w:val="both"/>
        <w:rPr>
          <w:rStyle w:val="1"/>
          <w:color w:val="000000"/>
          <w:sz w:val="28"/>
          <w:szCs w:val="28"/>
        </w:rPr>
      </w:pPr>
      <w:r w:rsidRPr="008C3B10">
        <w:rPr>
          <w:rStyle w:val="1"/>
          <w:color w:val="000000"/>
          <w:sz w:val="28"/>
          <w:szCs w:val="28"/>
        </w:rPr>
        <w:t>Проректор по учебной работе</w:t>
      </w:r>
    </w:p>
    <w:p w:rsidR="00C404FD" w:rsidRPr="008C3B10" w:rsidRDefault="00C404FD" w:rsidP="008C3B10">
      <w:pPr>
        <w:pStyle w:val="a3"/>
        <w:widowControl/>
        <w:shd w:val="clear" w:color="auto" w:fill="auto"/>
        <w:spacing w:line="340" w:lineRule="exact"/>
        <w:ind w:left="5670"/>
        <w:jc w:val="both"/>
        <w:rPr>
          <w:rStyle w:val="1"/>
          <w:color w:val="000000"/>
          <w:sz w:val="28"/>
          <w:szCs w:val="28"/>
        </w:rPr>
      </w:pPr>
      <w:r w:rsidRPr="008C3B10">
        <w:rPr>
          <w:rStyle w:val="1"/>
          <w:color w:val="000000"/>
          <w:sz w:val="28"/>
          <w:szCs w:val="28"/>
        </w:rPr>
        <w:t xml:space="preserve">_____________ А.А. </w:t>
      </w:r>
      <w:proofErr w:type="spellStart"/>
      <w:r w:rsidRPr="008C3B10">
        <w:rPr>
          <w:rStyle w:val="1"/>
          <w:color w:val="000000"/>
          <w:sz w:val="28"/>
          <w:szCs w:val="28"/>
        </w:rPr>
        <w:t>Сакович</w:t>
      </w:r>
      <w:proofErr w:type="spellEnd"/>
    </w:p>
    <w:p w:rsidR="00C404FD" w:rsidRPr="008C3B10" w:rsidRDefault="00C404FD" w:rsidP="008C3B10">
      <w:pPr>
        <w:pStyle w:val="a3"/>
        <w:widowControl/>
        <w:shd w:val="clear" w:color="auto" w:fill="auto"/>
        <w:spacing w:line="340" w:lineRule="exact"/>
        <w:ind w:left="5670"/>
        <w:jc w:val="both"/>
        <w:rPr>
          <w:rStyle w:val="1"/>
          <w:color w:val="000000"/>
          <w:sz w:val="28"/>
          <w:szCs w:val="28"/>
        </w:rPr>
      </w:pPr>
      <w:r w:rsidRPr="008C3B10">
        <w:rPr>
          <w:rStyle w:val="1"/>
          <w:color w:val="000000"/>
          <w:sz w:val="28"/>
          <w:szCs w:val="28"/>
        </w:rPr>
        <w:t>«__» ____________ 2021 г.</w:t>
      </w:r>
    </w:p>
    <w:p w:rsidR="00C404FD" w:rsidRPr="008C3B10" w:rsidRDefault="00C404FD" w:rsidP="008C3B10">
      <w:pPr>
        <w:pStyle w:val="a3"/>
        <w:widowControl/>
        <w:shd w:val="clear" w:color="auto" w:fill="auto"/>
        <w:spacing w:line="340" w:lineRule="exact"/>
        <w:ind w:left="5670"/>
        <w:jc w:val="both"/>
        <w:rPr>
          <w:rStyle w:val="1"/>
          <w:color w:val="000000"/>
          <w:sz w:val="28"/>
          <w:szCs w:val="28"/>
        </w:rPr>
      </w:pPr>
      <w:r w:rsidRPr="008C3B10">
        <w:rPr>
          <w:rStyle w:val="1"/>
          <w:color w:val="000000"/>
          <w:sz w:val="28"/>
          <w:szCs w:val="28"/>
        </w:rPr>
        <w:t>Регистрационный № ________</w:t>
      </w: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11"/>
        <w:keepNext/>
        <w:keepLines/>
        <w:widowControl/>
        <w:shd w:val="clear" w:color="auto" w:fill="auto"/>
        <w:spacing w:before="0" w:after="0" w:line="340" w:lineRule="exact"/>
        <w:ind w:left="20"/>
        <w:rPr>
          <w:rStyle w:val="10"/>
          <w:b/>
          <w:bCs/>
          <w:color w:val="000000"/>
          <w:spacing w:val="0"/>
          <w:sz w:val="28"/>
          <w:szCs w:val="28"/>
        </w:rPr>
      </w:pPr>
      <w:bookmarkStart w:id="0" w:name="bookmark0"/>
      <w:r w:rsidRPr="008C3B10">
        <w:rPr>
          <w:rStyle w:val="10"/>
          <w:b/>
          <w:bCs/>
          <w:color w:val="000000"/>
          <w:spacing w:val="0"/>
          <w:sz w:val="28"/>
          <w:szCs w:val="28"/>
        </w:rPr>
        <w:t>ПРОГРАММА</w:t>
      </w:r>
    </w:p>
    <w:p w:rsidR="00C404FD" w:rsidRPr="008C3B10" w:rsidRDefault="00C404FD" w:rsidP="00C404FD">
      <w:pPr>
        <w:pStyle w:val="11"/>
        <w:keepNext/>
        <w:keepLines/>
        <w:widowControl/>
        <w:shd w:val="clear" w:color="auto" w:fill="auto"/>
        <w:spacing w:before="0" w:after="0" w:line="340" w:lineRule="exact"/>
        <w:ind w:left="20"/>
        <w:rPr>
          <w:rStyle w:val="10"/>
          <w:b/>
          <w:bCs/>
          <w:color w:val="000000"/>
          <w:spacing w:val="0"/>
          <w:sz w:val="28"/>
          <w:szCs w:val="28"/>
        </w:rPr>
      </w:pPr>
      <w:r w:rsidRPr="008C3B10">
        <w:rPr>
          <w:rStyle w:val="10"/>
          <w:b/>
          <w:bCs/>
          <w:color w:val="000000"/>
          <w:spacing w:val="0"/>
          <w:sz w:val="28"/>
          <w:szCs w:val="28"/>
        </w:rPr>
        <w:t>ПРОИЗВОДСТВЕННОЙ ПРЕДДИПЛОМНОЙ ПРАКТИКИ</w:t>
      </w:r>
      <w:bookmarkEnd w:id="0"/>
    </w:p>
    <w:p w:rsidR="00C404FD" w:rsidRPr="008C3B10" w:rsidRDefault="00C404FD" w:rsidP="00C404FD">
      <w:pPr>
        <w:pStyle w:val="11"/>
        <w:keepNext/>
        <w:keepLines/>
        <w:widowControl/>
        <w:shd w:val="clear" w:color="auto" w:fill="auto"/>
        <w:spacing w:before="0" w:after="0" w:line="340" w:lineRule="exact"/>
        <w:ind w:left="20"/>
        <w:rPr>
          <w:rStyle w:val="10"/>
          <w:bCs/>
          <w:color w:val="000000"/>
          <w:spacing w:val="0"/>
          <w:sz w:val="28"/>
          <w:szCs w:val="28"/>
        </w:rPr>
      </w:pPr>
    </w:p>
    <w:p w:rsidR="00C404FD" w:rsidRPr="008C3B10" w:rsidRDefault="00C404FD" w:rsidP="00C404FD">
      <w:pPr>
        <w:pStyle w:val="11"/>
        <w:keepNext/>
        <w:keepLines/>
        <w:widowControl/>
        <w:shd w:val="clear" w:color="auto" w:fill="auto"/>
        <w:spacing w:before="0" w:after="0" w:line="340" w:lineRule="exact"/>
        <w:ind w:left="20"/>
        <w:rPr>
          <w:rStyle w:val="10"/>
          <w:bCs/>
          <w:color w:val="000000"/>
          <w:spacing w:val="0"/>
          <w:sz w:val="28"/>
          <w:szCs w:val="28"/>
        </w:rPr>
      </w:pPr>
    </w:p>
    <w:p w:rsidR="00C404FD" w:rsidRPr="008C3B10" w:rsidRDefault="00C404FD" w:rsidP="00C404FD">
      <w:pPr>
        <w:pStyle w:val="11"/>
        <w:keepNext/>
        <w:keepLines/>
        <w:widowControl/>
        <w:shd w:val="clear" w:color="auto" w:fill="auto"/>
        <w:spacing w:before="0" w:after="0" w:line="340" w:lineRule="exact"/>
        <w:ind w:left="20"/>
        <w:rPr>
          <w:rStyle w:val="10"/>
          <w:bCs/>
          <w:color w:val="000000"/>
          <w:spacing w:val="0"/>
          <w:sz w:val="28"/>
          <w:szCs w:val="28"/>
        </w:rPr>
      </w:pPr>
    </w:p>
    <w:p w:rsidR="00C404FD" w:rsidRPr="008C3B10" w:rsidRDefault="00C404FD" w:rsidP="00C404FD">
      <w:pPr>
        <w:pStyle w:val="11"/>
        <w:keepNext/>
        <w:keepLines/>
        <w:widowControl/>
        <w:shd w:val="clear" w:color="auto" w:fill="auto"/>
        <w:spacing w:before="0" w:after="0" w:line="340" w:lineRule="exact"/>
        <w:ind w:left="20"/>
        <w:rPr>
          <w:b w:val="0"/>
          <w:spacing w:val="0"/>
          <w:sz w:val="28"/>
          <w:szCs w:val="28"/>
        </w:rPr>
      </w:pPr>
    </w:p>
    <w:p w:rsidR="00C404FD" w:rsidRPr="008C3B10" w:rsidRDefault="00C404FD" w:rsidP="00C404FD">
      <w:pPr>
        <w:pStyle w:val="20"/>
        <w:widowControl/>
        <w:shd w:val="clear" w:color="auto" w:fill="auto"/>
        <w:spacing w:line="340" w:lineRule="exact"/>
        <w:ind w:left="20"/>
        <w:jc w:val="center"/>
        <w:rPr>
          <w:spacing w:val="0"/>
          <w:sz w:val="28"/>
          <w:szCs w:val="28"/>
        </w:rPr>
      </w:pPr>
      <w:proofErr w:type="gramStart"/>
      <w:r w:rsidRPr="008C3B10">
        <w:rPr>
          <w:rStyle w:val="2"/>
          <w:b/>
          <w:bCs/>
          <w:color w:val="000000"/>
          <w:spacing w:val="0"/>
          <w:sz w:val="28"/>
          <w:szCs w:val="28"/>
        </w:rPr>
        <w:t>для</w:t>
      </w:r>
      <w:proofErr w:type="gramEnd"/>
      <w:r w:rsidRPr="008C3B10">
        <w:rPr>
          <w:rStyle w:val="2"/>
          <w:b/>
          <w:bCs/>
          <w:color w:val="000000"/>
          <w:spacing w:val="0"/>
          <w:sz w:val="28"/>
          <w:szCs w:val="28"/>
        </w:rPr>
        <w:t xml:space="preserve"> специальности</w:t>
      </w:r>
    </w:p>
    <w:p w:rsidR="00C404FD" w:rsidRPr="008C3B10" w:rsidRDefault="00C404FD" w:rsidP="008C3B10">
      <w:pPr>
        <w:pStyle w:val="a3"/>
        <w:widowControl/>
        <w:shd w:val="clear" w:color="auto" w:fill="auto"/>
        <w:spacing w:line="340" w:lineRule="exact"/>
        <w:jc w:val="both"/>
        <w:rPr>
          <w:rStyle w:val="1"/>
          <w:color w:val="000000"/>
          <w:spacing w:val="-7"/>
          <w:sz w:val="27"/>
          <w:szCs w:val="27"/>
        </w:rPr>
      </w:pPr>
      <w:r w:rsidRPr="008C3B10">
        <w:rPr>
          <w:rStyle w:val="1"/>
          <w:color w:val="000000"/>
          <w:spacing w:val="-7"/>
          <w:sz w:val="27"/>
          <w:szCs w:val="27"/>
        </w:rPr>
        <w:t>1-48 01 01 «Химическая технология неорганических веществ, материалов и изделий»</w:t>
      </w:r>
    </w:p>
    <w:p w:rsidR="00C404FD" w:rsidRPr="008C3B10" w:rsidRDefault="00C404FD" w:rsidP="008C3B10">
      <w:pPr>
        <w:pStyle w:val="20"/>
        <w:widowControl/>
        <w:shd w:val="clear" w:color="auto" w:fill="auto"/>
        <w:spacing w:line="340" w:lineRule="exact"/>
        <w:jc w:val="center"/>
        <w:rPr>
          <w:spacing w:val="0"/>
          <w:sz w:val="28"/>
          <w:szCs w:val="28"/>
        </w:rPr>
      </w:pPr>
      <w:proofErr w:type="gramStart"/>
      <w:r w:rsidRPr="008C3B10">
        <w:rPr>
          <w:rStyle w:val="2"/>
          <w:b/>
          <w:bCs/>
          <w:color w:val="000000"/>
          <w:spacing w:val="0"/>
          <w:sz w:val="28"/>
          <w:szCs w:val="28"/>
        </w:rPr>
        <w:t>специализаций</w:t>
      </w:r>
      <w:proofErr w:type="gramEnd"/>
    </w:p>
    <w:p w:rsidR="00C404FD" w:rsidRPr="008C3B10" w:rsidRDefault="00C404FD" w:rsidP="008C3B10">
      <w:pPr>
        <w:pStyle w:val="a3"/>
        <w:widowControl/>
        <w:shd w:val="clear" w:color="auto" w:fill="auto"/>
        <w:spacing w:line="340" w:lineRule="exact"/>
        <w:jc w:val="both"/>
        <w:rPr>
          <w:rStyle w:val="1"/>
          <w:color w:val="000000"/>
          <w:spacing w:val="-2"/>
          <w:sz w:val="27"/>
          <w:szCs w:val="27"/>
        </w:rPr>
      </w:pPr>
      <w:r w:rsidRPr="008C3B10">
        <w:rPr>
          <w:rStyle w:val="1"/>
          <w:color w:val="000000"/>
          <w:spacing w:val="-2"/>
          <w:sz w:val="27"/>
          <w:szCs w:val="27"/>
        </w:rPr>
        <w:t>1-48 01 01 07 «Технология строительных материалов на основе вяжущих веществ»;</w:t>
      </w:r>
    </w:p>
    <w:p w:rsidR="00C404FD" w:rsidRPr="008C3B10" w:rsidRDefault="00C404FD" w:rsidP="008C3B10">
      <w:pPr>
        <w:pStyle w:val="a3"/>
        <w:widowControl/>
        <w:shd w:val="clear" w:color="auto" w:fill="auto"/>
        <w:spacing w:line="340" w:lineRule="exact"/>
        <w:jc w:val="both"/>
        <w:rPr>
          <w:rStyle w:val="1"/>
          <w:color w:val="000000"/>
          <w:sz w:val="27"/>
          <w:szCs w:val="27"/>
        </w:rPr>
      </w:pPr>
      <w:r w:rsidRPr="008C3B10">
        <w:rPr>
          <w:rStyle w:val="1"/>
          <w:color w:val="000000"/>
          <w:sz w:val="27"/>
          <w:szCs w:val="27"/>
        </w:rPr>
        <w:t>1-48 01 01 14 «Химическая технология вяжущих материалов»</w:t>
      </w: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left="23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left="23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left="23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left="23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left="23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left="23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left="23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left="23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left="23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left="23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left="23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left="23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left="23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left="23"/>
        <w:jc w:val="both"/>
        <w:rPr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left="20"/>
        <w:rPr>
          <w:rStyle w:val="1"/>
          <w:color w:val="000000"/>
          <w:sz w:val="28"/>
          <w:szCs w:val="28"/>
        </w:rPr>
      </w:pPr>
      <w:r w:rsidRPr="008C3B10">
        <w:rPr>
          <w:rStyle w:val="1"/>
          <w:color w:val="000000"/>
          <w:sz w:val="28"/>
          <w:szCs w:val="28"/>
        </w:rPr>
        <w:t>2021</w:t>
      </w:r>
    </w:p>
    <w:p w:rsidR="00C404FD" w:rsidRPr="008C3B10" w:rsidRDefault="00C404FD" w:rsidP="00C404FD">
      <w:pPr>
        <w:pStyle w:val="20"/>
        <w:widowControl/>
        <w:shd w:val="clear" w:color="auto" w:fill="auto"/>
        <w:spacing w:line="340" w:lineRule="exact"/>
        <w:rPr>
          <w:spacing w:val="0"/>
          <w:sz w:val="28"/>
          <w:szCs w:val="28"/>
        </w:rPr>
      </w:pPr>
      <w:r w:rsidRPr="008C3B10">
        <w:rPr>
          <w:rStyle w:val="2"/>
          <w:b/>
          <w:bCs/>
          <w:color w:val="000000"/>
          <w:spacing w:val="0"/>
          <w:sz w:val="28"/>
          <w:szCs w:val="28"/>
        </w:rPr>
        <w:lastRenderedPageBreak/>
        <w:t>Составители:</w:t>
      </w: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jc w:val="left"/>
        <w:rPr>
          <w:sz w:val="28"/>
          <w:szCs w:val="28"/>
        </w:rPr>
      </w:pPr>
      <w:r w:rsidRPr="008C3B10">
        <w:rPr>
          <w:rStyle w:val="1"/>
          <w:color w:val="000000"/>
          <w:sz w:val="28"/>
          <w:szCs w:val="28"/>
        </w:rPr>
        <w:t xml:space="preserve">О.Е. </w:t>
      </w:r>
      <w:proofErr w:type="spellStart"/>
      <w:r w:rsidRPr="008C3B10">
        <w:rPr>
          <w:rStyle w:val="1"/>
          <w:color w:val="000000"/>
          <w:sz w:val="28"/>
          <w:szCs w:val="28"/>
        </w:rPr>
        <w:t>Хотянович</w:t>
      </w:r>
      <w:proofErr w:type="spellEnd"/>
      <w:r w:rsidRPr="008C3B10">
        <w:rPr>
          <w:rStyle w:val="1"/>
          <w:color w:val="000000"/>
          <w:sz w:val="28"/>
          <w:szCs w:val="28"/>
        </w:rPr>
        <w:t>, доцент кафедры ХТВМ, к.т.н.</w:t>
      </w:r>
    </w:p>
    <w:p w:rsidR="00C404FD" w:rsidRPr="008C3B10" w:rsidRDefault="00C404FD" w:rsidP="00C404FD">
      <w:pPr>
        <w:pStyle w:val="20"/>
        <w:widowControl/>
        <w:shd w:val="clear" w:color="auto" w:fill="auto"/>
        <w:spacing w:line="340" w:lineRule="exact"/>
        <w:rPr>
          <w:rStyle w:val="2"/>
          <w:bCs/>
          <w:color w:val="000000"/>
          <w:spacing w:val="0"/>
          <w:sz w:val="28"/>
          <w:szCs w:val="28"/>
        </w:rPr>
      </w:pPr>
      <w:r w:rsidRPr="008C3B10">
        <w:rPr>
          <w:rStyle w:val="2"/>
          <w:bCs/>
          <w:color w:val="000000"/>
          <w:spacing w:val="0"/>
          <w:sz w:val="28"/>
          <w:szCs w:val="28"/>
        </w:rPr>
        <w:t xml:space="preserve">С.П. </w:t>
      </w:r>
      <w:proofErr w:type="spellStart"/>
      <w:r w:rsidRPr="008C3B10">
        <w:rPr>
          <w:rStyle w:val="2"/>
          <w:bCs/>
          <w:color w:val="000000"/>
          <w:spacing w:val="0"/>
          <w:sz w:val="28"/>
          <w:szCs w:val="28"/>
        </w:rPr>
        <w:t>Василюк</w:t>
      </w:r>
      <w:proofErr w:type="spellEnd"/>
      <w:r w:rsidRPr="008C3B10">
        <w:rPr>
          <w:rStyle w:val="2"/>
          <w:bCs/>
          <w:color w:val="000000"/>
          <w:spacing w:val="0"/>
          <w:sz w:val="28"/>
          <w:szCs w:val="28"/>
        </w:rPr>
        <w:t>, главный технолог филиала № 3 «Минский КСИ» ОАО «Белорусский цементный завод»</w:t>
      </w:r>
    </w:p>
    <w:p w:rsidR="00C404FD" w:rsidRPr="008C3B10" w:rsidRDefault="00C404FD" w:rsidP="00C404FD">
      <w:pPr>
        <w:pStyle w:val="20"/>
        <w:widowControl/>
        <w:shd w:val="clear" w:color="auto" w:fill="auto"/>
        <w:spacing w:line="340" w:lineRule="exact"/>
        <w:rPr>
          <w:rStyle w:val="2"/>
          <w:b/>
          <w:bCs/>
          <w:color w:val="000000"/>
          <w:spacing w:val="0"/>
          <w:sz w:val="28"/>
          <w:szCs w:val="28"/>
        </w:rPr>
      </w:pPr>
    </w:p>
    <w:p w:rsidR="00C404FD" w:rsidRPr="008C3B10" w:rsidRDefault="00C404FD" w:rsidP="00C404FD">
      <w:pPr>
        <w:pStyle w:val="20"/>
        <w:widowControl/>
        <w:shd w:val="clear" w:color="auto" w:fill="auto"/>
        <w:spacing w:line="340" w:lineRule="exact"/>
        <w:rPr>
          <w:rStyle w:val="2"/>
          <w:b/>
          <w:bCs/>
          <w:color w:val="000000"/>
          <w:spacing w:val="0"/>
          <w:sz w:val="28"/>
          <w:szCs w:val="28"/>
        </w:rPr>
      </w:pPr>
    </w:p>
    <w:p w:rsidR="00C404FD" w:rsidRPr="008C3B10" w:rsidRDefault="00C404FD" w:rsidP="00C404FD">
      <w:pPr>
        <w:pStyle w:val="20"/>
        <w:widowControl/>
        <w:shd w:val="clear" w:color="auto" w:fill="auto"/>
        <w:spacing w:line="340" w:lineRule="exact"/>
        <w:rPr>
          <w:rStyle w:val="2"/>
          <w:b/>
          <w:bCs/>
          <w:color w:val="000000"/>
          <w:spacing w:val="0"/>
          <w:sz w:val="28"/>
          <w:szCs w:val="28"/>
        </w:rPr>
      </w:pPr>
    </w:p>
    <w:p w:rsidR="00C404FD" w:rsidRPr="008C3B10" w:rsidRDefault="00C404FD" w:rsidP="00C404FD">
      <w:pPr>
        <w:pStyle w:val="20"/>
        <w:widowControl/>
        <w:shd w:val="clear" w:color="auto" w:fill="auto"/>
        <w:spacing w:line="340" w:lineRule="exact"/>
        <w:rPr>
          <w:spacing w:val="0"/>
          <w:sz w:val="28"/>
          <w:szCs w:val="28"/>
        </w:rPr>
      </w:pPr>
      <w:r w:rsidRPr="008C3B10">
        <w:rPr>
          <w:rStyle w:val="2"/>
          <w:b/>
          <w:bCs/>
          <w:color w:val="000000"/>
          <w:spacing w:val="0"/>
          <w:sz w:val="28"/>
          <w:szCs w:val="28"/>
        </w:rPr>
        <w:t>Рекомендована к утверждению:</w:t>
      </w:r>
    </w:p>
    <w:p w:rsidR="00C404FD" w:rsidRPr="008C3B10" w:rsidRDefault="00C404FD" w:rsidP="00C404FD">
      <w:pPr>
        <w:pStyle w:val="a3"/>
        <w:widowControl/>
        <w:shd w:val="clear" w:color="auto" w:fill="auto"/>
        <w:tabs>
          <w:tab w:val="right" w:pos="5437"/>
        </w:tabs>
        <w:spacing w:line="340" w:lineRule="exact"/>
        <w:jc w:val="both"/>
        <w:rPr>
          <w:rStyle w:val="1"/>
          <w:color w:val="000000"/>
          <w:sz w:val="28"/>
          <w:szCs w:val="28"/>
        </w:rPr>
      </w:pPr>
      <w:proofErr w:type="gramStart"/>
      <w:r w:rsidRPr="008C3B10">
        <w:rPr>
          <w:rStyle w:val="1"/>
          <w:color w:val="000000"/>
          <w:sz w:val="28"/>
          <w:szCs w:val="28"/>
        </w:rPr>
        <w:t>кафедрой</w:t>
      </w:r>
      <w:proofErr w:type="gramEnd"/>
      <w:r w:rsidRPr="008C3B10">
        <w:rPr>
          <w:rStyle w:val="1"/>
          <w:color w:val="000000"/>
          <w:sz w:val="28"/>
          <w:szCs w:val="28"/>
        </w:rPr>
        <w:t xml:space="preserve"> химической технологии вяжущих материалов</w:t>
      </w:r>
    </w:p>
    <w:p w:rsidR="00C404FD" w:rsidRPr="007528A5" w:rsidRDefault="00C404FD" w:rsidP="00C404FD">
      <w:pPr>
        <w:pStyle w:val="a3"/>
        <w:widowControl/>
        <w:shd w:val="clear" w:color="auto" w:fill="auto"/>
        <w:tabs>
          <w:tab w:val="right" w:pos="5437"/>
        </w:tabs>
        <w:spacing w:line="340" w:lineRule="exact"/>
        <w:jc w:val="both"/>
        <w:rPr>
          <w:sz w:val="28"/>
          <w:szCs w:val="28"/>
        </w:rPr>
      </w:pPr>
      <w:r w:rsidRPr="008C3B10">
        <w:rPr>
          <w:rStyle w:val="1"/>
          <w:color w:val="000000"/>
          <w:sz w:val="28"/>
          <w:szCs w:val="28"/>
        </w:rPr>
        <w:t>(</w:t>
      </w:r>
      <w:proofErr w:type="gramStart"/>
      <w:r w:rsidRPr="007528A5">
        <w:rPr>
          <w:rStyle w:val="1"/>
          <w:sz w:val="28"/>
          <w:szCs w:val="28"/>
        </w:rPr>
        <w:t>протокол</w:t>
      </w:r>
      <w:proofErr w:type="gramEnd"/>
      <w:r w:rsidRPr="007528A5">
        <w:rPr>
          <w:rStyle w:val="1"/>
          <w:sz w:val="28"/>
          <w:szCs w:val="28"/>
        </w:rPr>
        <w:t xml:space="preserve"> № </w:t>
      </w:r>
      <w:r w:rsidR="007528A5" w:rsidRPr="007528A5">
        <w:rPr>
          <w:rStyle w:val="1"/>
          <w:sz w:val="28"/>
          <w:szCs w:val="28"/>
        </w:rPr>
        <w:t>___</w:t>
      </w:r>
      <w:r w:rsidRPr="007528A5">
        <w:rPr>
          <w:rStyle w:val="1"/>
          <w:sz w:val="28"/>
          <w:szCs w:val="28"/>
        </w:rPr>
        <w:t xml:space="preserve"> от </w:t>
      </w:r>
      <w:r w:rsidR="007528A5" w:rsidRPr="007528A5">
        <w:rPr>
          <w:rStyle w:val="1"/>
          <w:sz w:val="28"/>
          <w:szCs w:val="28"/>
        </w:rPr>
        <w:t>«__» ____________ 2021 г.</w:t>
      </w:r>
      <w:r w:rsidRPr="007528A5">
        <w:rPr>
          <w:rStyle w:val="1"/>
          <w:sz w:val="28"/>
          <w:szCs w:val="28"/>
        </w:rPr>
        <w:t>);</w:t>
      </w:r>
    </w:p>
    <w:p w:rsidR="00C404FD" w:rsidRPr="007528A5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rStyle w:val="1"/>
          <w:sz w:val="28"/>
          <w:szCs w:val="28"/>
        </w:rPr>
      </w:pPr>
      <w:proofErr w:type="gramStart"/>
      <w:r w:rsidRPr="007528A5">
        <w:rPr>
          <w:rStyle w:val="1"/>
          <w:sz w:val="28"/>
          <w:szCs w:val="28"/>
        </w:rPr>
        <w:t>советом</w:t>
      </w:r>
      <w:proofErr w:type="gramEnd"/>
      <w:r w:rsidRPr="007528A5">
        <w:rPr>
          <w:rStyle w:val="1"/>
          <w:sz w:val="28"/>
          <w:szCs w:val="28"/>
        </w:rPr>
        <w:t xml:space="preserve"> факультета химической технологии и техники</w:t>
      </w:r>
    </w:p>
    <w:p w:rsidR="00C404FD" w:rsidRPr="007528A5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rStyle w:val="1"/>
          <w:sz w:val="28"/>
          <w:szCs w:val="28"/>
        </w:rPr>
      </w:pPr>
      <w:r w:rsidRPr="007528A5">
        <w:rPr>
          <w:rStyle w:val="1"/>
          <w:sz w:val="28"/>
          <w:szCs w:val="28"/>
        </w:rPr>
        <w:t>(</w:t>
      </w:r>
      <w:proofErr w:type="gramStart"/>
      <w:r w:rsidRPr="007528A5">
        <w:rPr>
          <w:rStyle w:val="1"/>
          <w:sz w:val="28"/>
          <w:szCs w:val="28"/>
        </w:rPr>
        <w:t>протокол</w:t>
      </w:r>
      <w:proofErr w:type="gramEnd"/>
      <w:r w:rsidRPr="007528A5">
        <w:rPr>
          <w:rStyle w:val="1"/>
          <w:sz w:val="28"/>
          <w:szCs w:val="28"/>
        </w:rPr>
        <w:t xml:space="preserve"> № _</w:t>
      </w:r>
      <w:r w:rsidR="007528A5" w:rsidRPr="007528A5">
        <w:rPr>
          <w:rStyle w:val="1"/>
          <w:sz w:val="28"/>
          <w:szCs w:val="28"/>
        </w:rPr>
        <w:t>_</w:t>
      </w:r>
      <w:r w:rsidRPr="007528A5">
        <w:rPr>
          <w:rStyle w:val="1"/>
          <w:sz w:val="28"/>
          <w:szCs w:val="28"/>
        </w:rPr>
        <w:t>_</w:t>
      </w:r>
      <w:r w:rsidR="007528A5" w:rsidRPr="007528A5">
        <w:rPr>
          <w:rStyle w:val="1"/>
          <w:sz w:val="28"/>
          <w:szCs w:val="28"/>
        </w:rPr>
        <w:t xml:space="preserve"> </w:t>
      </w:r>
      <w:r w:rsidRPr="007528A5">
        <w:rPr>
          <w:rStyle w:val="1"/>
          <w:sz w:val="28"/>
          <w:szCs w:val="28"/>
        </w:rPr>
        <w:t>от «__» ____________ 2021 г.)</w:t>
      </w:r>
    </w:p>
    <w:p w:rsidR="00C404FD" w:rsidRPr="008C3B10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rStyle w:val="1"/>
          <w:color w:val="000000"/>
          <w:sz w:val="28"/>
          <w:szCs w:val="28"/>
        </w:rPr>
      </w:pPr>
    </w:p>
    <w:p w:rsidR="00C404FD" w:rsidRPr="008C3B10" w:rsidRDefault="00C404FD" w:rsidP="00C404FD">
      <w:pPr>
        <w:keepNext/>
        <w:keepLines/>
        <w:widowControl/>
        <w:spacing w:line="340" w:lineRule="exact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C3B1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C404FD" w:rsidRPr="008C3B10" w:rsidRDefault="00C404FD" w:rsidP="00C404FD">
      <w:pPr>
        <w:pStyle w:val="a3"/>
        <w:widowControl/>
        <w:shd w:val="clear" w:color="auto" w:fill="auto"/>
        <w:tabs>
          <w:tab w:val="right" w:leader="underscore" w:pos="3179"/>
          <w:tab w:val="left" w:pos="3442"/>
          <w:tab w:val="right" w:leader="underscore" w:pos="5437"/>
        </w:tabs>
        <w:spacing w:line="340" w:lineRule="exact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5"/>
        <w:gridCol w:w="7809"/>
        <w:gridCol w:w="1100"/>
      </w:tblGrid>
      <w:tr w:rsidR="00D51866" w:rsidRPr="00D51866" w:rsidTr="00A75D0D">
        <w:tc>
          <w:tcPr>
            <w:tcW w:w="8537" w:type="dxa"/>
            <w:gridSpan w:val="2"/>
            <w:shd w:val="clear" w:color="auto" w:fill="auto"/>
          </w:tcPr>
          <w:p w:rsidR="00C404FD" w:rsidRPr="00D51866" w:rsidRDefault="00C404FD" w:rsidP="008C3B10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right="-170"/>
              <w:jc w:val="both"/>
              <w:rPr>
                <w:sz w:val="28"/>
                <w:szCs w:val="28"/>
              </w:rPr>
            </w:pPr>
            <w:r w:rsidRPr="00D51866">
              <w:rPr>
                <w:rStyle w:val="a5"/>
                <w:sz w:val="28"/>
                <w:szCs w:val="28"/>
              </w:rPr>
              <w:t>1. Пояснительная записка………………………………………………</w:t>
            </w:r>
          </w:p>
        </w:tc>
        <w:tc>
          <w:tcPr>
            <w:tcW w:w="1101" w:type="dxa"/>
            <w:shd w:val="clear" w:color="auto" w:fill="auto"/>
          </w:tcPr>
          <w:p w:rsidR="00C404FD" w:rsidRPr="00D51866" w:rsidRDefault="00C404FD" w:rsidP="00707096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left="-170"/>
              <w:jc w:val="both"/>
              <w:rPr>
                <w:sz w:val="28"/>
                <w:szCs w:val="28"/>
              </w:rPr>
            </w:pPr>
            <w:r w:rsidRPr="00D51866">
              <w:rPr>
                <w:sz w:val="28"/>
                <w:szCs w:val="28"/>
              </w:rPr>
              <w:t>……….4</w:t>
            </w:r>
          </w:p>
        </w:tc>
      </w:tr>
      <w:tr w:rsidR="00D51866" w:rsidRPr="00D51866" w:rsidTr="00A75D0D">
        <w:tc>
          <w:tcPr>
            <w:tcW w:w="493" w:type="dxa"/>
            <w:shd w:val="clear" w:color="auto" w:fill="auto"/>
          </w:tcPr>
          <w:p w:rsidR="00C404FD" w:rsidRPr="00D51866" w:rsidRDefault="00C404FD" w:rsidP="00707096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right="-170"/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  <w:shd w:val="clear" w:color="auto" w:fill="auto"/>
          </w:tcPr>
          <w:p w:rsidR="00C404FD" w:rsidRPr="00D51866" w:rsidRDefault="00C404FD" w:rsidP="008C3B10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right="-170"/>
              <w:jc w:val="both"/>
              <w:rPr>
                <w:rStyle w:val="a5"/>
                <w:sz w:val="28"/>
                <w:szCs w:val="28"/>
              </w:rPr>
            </w:pPr>
            <w:r w:rsidRPr="00D51866">
              <w:rPr>
                <w:rStyle w:val="a5"/>
                <w:sz w:val="28"/>
                <w:szCs w:val="28"/>
              </w:rPr>
              <w:t>1.1. Введение……………………………………………</w:t>
            </w:r>
            <w:proofErr w:type="gramStart"/>
            <w:r w:rsidRPr="00D51866">
              <w:rPr>
                <w:rStyle w:val="a5"/>
                <w:sz w:val="28"/>
                <w:szCs w:val="28"/>
              </w:rPr>
              <w:t>…….</w:t>
            </w:r>
            <w:proofErr w:type="gramEnd"/>
            <w:r w:rsidRPr="00D51866">
              <w:rPr>
                <w:rStyle w:val="a5"/>
                <w:sz w:val="28"/>
                <w:szCs w:val="28"/>
              </w:rPr>
              <w:t>……..</w:t>
            </w:r>
          </w:p>
        </w:tc>
        <w:tc>
          <w:tcPr>
            <w:tcW w:w="1101" w:type="dxa"/>
            <w:shd w:val="clear" w:color="auto" w:fill="auto"/>
          </w:tcPr>
          <w:p w:rsidR="00C404FD" w:rsidRPr="00D51866" w:rsidRDefault="00C404FD" w:rsidP="00707096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left="-170"/>
              <w:jc w:val="both"/>
              <w:rPr>
                <w:sz w:val="28"/>
                <w:szCs w:val="28"/>
              </w:rPr>
            </w:pPr>
            <w:r w:rsidRPr="00D51866">
              <w:rPr>
                <w:sz w:val="28"/>
                <w:szCs w:val="28"/>
              </w:rPr>
              <w:t>……….4</w:t>
            </w:r>
          </w:p>
        </w:tc>
      </w:tr>
      <w:tr w:rsidR="00D51866" w:rsidRPr="00D51866" w:rsidTr="00A75D0D">
        <w:tc>
          <w:tcPr>
            <w:tcW w:w="493" w:type="dxa"/>
            <w:shd w:val="clear" w:color="auto" w:fill="auto"/>
          </w:tcPr>
          <w:p w:rsidR="00C404FD" w:rsidRPr="00D51866" w:rsidRDefault="00C404FD" w:rsidP="00707096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right="-170"/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  <w:shd w:val="clear" w:color="auto" w:fill="auto"/>
          </w:tcPr>
          <w:p w:rsidR="00C404FD" w:rsidRPr="00D51866" w:rsidRDefault="00C404FD" w:rsidP="008C3B10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right="-170"/>
              <w:jc w:val="both"/>
              <w:rPr>
                <w:rStyle w:val="a5"/>
                <w:sz w:val="28"/>
                <w:szCs w:val="28"/>
              </w:rPr>
            </w:pPr>
            <w:r w:rsidRPr="00D51866">
              <w:rPr>
                <w:rStyle w:val="a5"/>
                <w:sz w:val="28"/>
                <w:szCs w:val="28"/>
              </w:rPr>
              <w:t>1.2. Цели и задачи практики……………………………</w:t>
            </w:r>
            <w:proofErr w:type="gramStart"/>
            <w:r w:rsidRPr="00D51866">
              <w:rPr>
                <w:rStyle w:val="a5"/>
                <w:sz w:val="28"/>
                <w:szCs w:val="28"/>
              </w:rPr>
              <w:t>…….</w:t>
            </w:r>
            <w:proofErr w:type="gramEnd"/>
            <w:r w:rsidRPr="00D51866">
              <w:rPr>
                <w:rStyle w:val="a5"/>
                <w:sz w:val="28"/>
                <w:szCs w:val="28"/>
              </w:rPr>
              <w:t>…...</w:t>
            </w:r>
          </w:p>
        </w:tc>
        <w:tc>
          <w:tcPr>
            <w:tcW w:w="1101" w:type="dxa"/>
            <w:shd w:val="clear" w:color="auto" w:fill="auto"/>
          </w:tcPr>
          <w:p w:rsidR="00C404FD" w:rsidRPr="00D51866" w:rsidRDefault="00C404FD" w:rsidP="00707096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left="-170"/>
              <w:jc w:val="both"/>
              <w:rPr>
                <w:sz w:val="28"/>
                <w:szCs w:val="28"/>
              </w:rPr>
            </w:pPr>
            <w:r w:rsidRPr="00D51866">
              <w:rPr>
                <w:sz w:val="28"/>
                <w:szCs w:val="28"/>
              </w:rPr>
              <w:t>……….4</w:t>
            </w:r>
          </w:p>
        </w:tc>
      </w:tr>
      <w:tr w:rsidR="00D51866" w:rsidRPr="00D51866" w:rsidTr="00A75D0D">
        <w:tc>
          <w:tcPr>
            <w:tcW w:w="493" w:type="dxa"/>
            <w:shd w:val="clear" w:color="auto" w:fill="auto"/>
          </w:tcPr>
          <w:p w:rsidR="00C404FD" w:rsidRPr="00D51866" w:rsidRDefault="00C404FD" w:rsidP="00707096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right="-170"/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  <w:shd w:val="clear" w:color="auto" w:fill="auto"/>
          </w:tcPr>
          <w:p w:rsidR="00C404FD" w:rsidRPr="00D51866" w:rsidRDefault="00C404FD" w:rsidP="008C3B10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right="-170"/>
              <w:jc w:val="both"/>
              <w:rPr>
                <w:rStyle w:val="a5"/>
                <w:sz w:val="28"/>
                <w:szCs w:val="28"/>
              </w:rPr>
            </w:pPr>
            <w:r w:rsidRPr="00D51866">
              <w:rPr>
                <w:rStyle w:val="a5"/>
                <w:sz w:val="28"/>
                <w:szCs w:val="28"/>
              </w:rPr>
              <w:t>1.3. Продолжительность практики и баланс времени…</w:t>
            </w:r>
            <w:proofErr w:type="gramStart"/>
            <w:r w:rsidRPr="00D51866">
              <w:rPr>
                <w:rStyle w:val="a5"/>
                <w:sz w:val="28"/>
                <w:szCs w:val="28"/>
              </w:rPr>
              <w:t>…….</w:t>
            </w:r>
            <w:proofErr w:type="gramEnd"/>
            <w:r w:rsidRPr="00D51866">
              <w:rPr>
                <w:rStyle w:val="a5"/>
                <w:sz w:val="28"/>
                <w:szCs w:val="28"/>
              </w:rPr>
              <w:t>…..</w:t>
            </w:r>
          </w:p>
        </w:tc>
        <w:tc>
          <w:tcPr>
            <w:tcW w:w="1101" w:type="dxa"/>
            <w:shd w:val="clear" w:color="auto" w:fill="auto"/>
          </w:tcPr>
          <w:p w:rsidR="00C404FD" w:rsidRPr="00D51866" w:rsidRDefault="00C404FD" w:rsidP="00707096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left="-170"/>
              <w:jc w:val="both"/>
              <w:rPr>
                <w:sz w:val="28"/>
                <w:szCs w:val="28"/>
              </w:rPr>
            </w:pPr>
            <w:r w:rsidRPr="00D51866">
              <w:rPr>
                <w:sz w:val="28"/>
                <w:szCs w:val="28"/>
              </w:rPr>
              <w:t>……….5</w:t>
            </w:r>
          </w:p>
        </w:tc>
      </w:tr>
      <w:tr w:rsidR="00D51866" w:rsidRPr="00D51866" w:rsidTr="00A75D0D">
        <w:tc>
          <w:tcPr>
            <w:tcW w:w="493" w:type="dxa"/>
            <w:shd w:val="clear" w:color="auto" w:fill="auto"/>
          </w:tcPr>
          <w:p w:rsidR="00C404FD" w:rsidRPr="00D51866" w:rsidRDefault="00C404FD" w:rsidP="00707096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right="-170"/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  <w:shd w:val="clear" w:color="auto" w:fill="auto"/>
          </w:tcPr>
          <w:p w:rsidR="00C404FD" w:rsidRPr="00D51866" w:rsidRDefault="00C404FD" w:rsidP="009B1316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right="-170"/>
              <w:jc w:val="both"/>
              <w:rPr>
                <w:rStyle w:val="a5"/>
                <w:sz w:val="28"/>
                <w:szCs w:val="28"/>
              </w:rPr>
            </w:pPr>
            <w:r w:rsidRPr="00D51866">
              <w:rPr>
                <w:rStyle w:val="a5"/>
                <w:sz w:val="28"/>
                <w:szCs w:val="28"/>
              </w:rPr>
              <w:t>1.4. Требования к содержанию и организации практики………….</w:t>
            </w:r>
          </w:p>
        </w:tc>
        <w:tc>
          <w:tcPr>
            <w:tcW w:w="1101" w:type="dxa"/>
            <w:shd w:val="clear" w:color="auto" w:fill="auto"/>
          </w:tcPr>
          <w:p w:rsidR="00C404FD" w:rsidRPr="00D51866" w:rsidRDefault="00D51866" w:rsidP="00707096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left="-170"/>
              <w:jc w:val="both"/>
              <w:rPr>
                <w:sz w:val="28"/>
                <w:szCs w:val="28"/>
              </w:rPr>
            </w:pPr>
            <w:r w:rsidRPr="00D51866">
              <w:rPr>
                <w:sz w:val="28"/>
                <w:szCs w:val="28"/>
              </w:rPr>
              <w:t>……….8</w:t>
            </w:r>
          </w:p>
        </w:tc>
      </w:tr>
      <w:tr w:rsidR="00D51866" w:rsidRPr="00D51866" w:rsidTr="00A75D0D">
        <w:tc>
          <w:tcPr>
            <w:tcW w:w="8537" w:type="dxa"/>
            <w:gridSpan w:val="2"/>
            <w:shd w:val="clear" w:color="auto" w:fill="auto"/>
          </w:tcPr>
          <w:p w:rsidR="00C404FD" w:rsidRPr="00D51866" w:rsidRDefault="00C404FD" w:rsidP="008C3B10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right="-170"/>
              <w:jc w:val="both"/>
              <w:rPr>
                <w:sz w:val="28"/>
                <w:szCs w:val="28"/>
              </w:rPr>
            </w:pPr>
            <w:r w:rsidRPr="00D51866">
              <w:rPr>
                <w:sz w:val="28"/>
                <w:szCs w:val="28"/>
              </w:rPr>
              <w:t>2. </w:t>
            </w:r>
            <w:r w:rsidRPr="00D51866">
              <w:rPr>
                <w:rStyle w:val="a5"/>
                <w:sz w:val="28"/>
                <w:szCs w:val="28"/>
              </w:rPr>
              <w:t xml:space="preserve">Содержание производственной </w:t>
            </w:r>
            <w:r w:rsidR="00A07470" w:rsidRPr="00D51866">
              <w:rPr>
                <w:rStyle w:val="a5"/>
                <w:sz w:val="28"/>
                <w:szCs w:val="28"/>
              </w:rPr>
              <w:t>преддипломной</w:t>
            </w:r>
            <w:r w:rsidRPr="00D51866">
              <w:rPr>
                <w:rStyle w:val="a5"/>
                <w:sz w:val="28"/>
                <w:szCs w:val="28"/>
              </w:rPr>
              <w:t xml:space="preserve"> практики………</w:t>
            </w:r>
          </w:p>
        </w:tc>
        <w:tc>
          <w:tcPr>
            <w:tcW w:w="1101" w:type="dxa"/>
            <w:shd w:val="clear" w:color="auto" w:fill="auto"/>
          </w:tcPr>
          <w:p w:rsidR="00C404FD" w:rsidRPr="00D51866" w:rsidRDefault="00C404FD" w:rsidP="00D51866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left="-170"/>
              <w:jc w:val="both"/>
              <w:rPr>
                <w:sz w:val="28"/>
                <w:szCs w:val="28"/>
              </w:rPr>
            </w:pPr>
            <w:r w:rsidRPr="00D51866">
              <w:rPr>
                <w:sz w:val="28"/>
                <w:szCs w:val="28"/>
              </w:rPr>
              <w:t>……...1</w:t>
            </w:r>
            <w:r w:rsidR="00D51866" w:rsidRPr="00D51866">
              <w:rPr>
                <w:sz w:val="28"/>
                <w:szCs w:val="28"/>
              </w:rPr>
              <w:t>2</w:t>
            </w:r>
          </w:p>
        </w:tc>
      </w:tr>
      <w:tr w:rsidR="00D51866" w:rsidRPr="00D51866" w:rsidTr="00A75D0D">
        <w:tc>
          <w:tcPr>
            <w:tcW w:w="493" w:type="dxa"/>
            <w:shd w:val="clear" w:color="auto" w:fill="auto"/>
          </w:tcPr>
          <w:p w:rsidR="00C404FD" w:rsidRPr="00D51866" w:rsidRDefault="00C404FD" w:rsidP="00707096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right="-170"/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  <w:shd w:val="clear" w:color="auto" w:fill="auto"/>
          </w:tcPr>
          <w:p w:rsidR="00C404FD" w:rsidRPr="00D51866" w:rsidRDefault="00C404FD" w:rsidP="008C3B10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right="-170"/>
              <w:jc w:val="both"/>
              <w:rPr>
                <w:sz w:val="28"/>
                <w:szCs w:val="28"/>
              </w:rPr>
            </w:pPr>
            <w:r w:rsidRPr="00D51866">
              <w:rPr>
                <w:sz w:val="28"/>
                <w:szCs w:val="28"/>
              </w:rPr>
              <w:t>2.1. </w:t>
            </w:r>
            <w:r w:rsidRPr="00D51866">
              <w:rPr>
                <w:rStyle w:val="a5"/>
                <w:sz w:val="28"/>
                <w:szCs w:val="28"/>
              </w:rPr>
              <w:t>Про</w:t>
            </w:r>
            <w:r w:rsidR="00A75D0D" w:rsidRPr="00D51866">
              <w:rPr>
                <w:rStyle w:val="a5"/>
                <w:sz w:val="28"/>
                <w:szCs w:val="28"/>
              </w:rPr>
              <w:t xml:space="preserve">хождение преддипломной практики на </w:t>
            </w:r>
            <w:proofErr w:type="gramStart"/>
            <w:r w:rsidR="00A75D0D" w:rsidRPr="00D51866">
              <w:rPr>
                <w:rStyle w:val="a5"/>
                <w:sz w:val="28"/>
                <w:szCs w:val="28"/>
              </w:rPr>
              <w:t>предприятии</w:t>
            </w:r>
            <w:r w:rsidRPr="00D51866">
              <w:rPr>
                <w:rStyle w:val="a5"/>
                <w:sz w:val="28"/>
                <w:szCs w:val="28"/>
              </w:rPr>
              <w:t>.…</w:t>
            </w:r>
            <w:proofErr w:type="gramEnd"/>
          </w:p>
        </w:tc>
        <w:tc>
          <w:tcPr>
            <w:tcW w:w="1101" w:type="dxa"/>
            <w:shd w:val="clear" w:color="auto" w:fill="auto"/>
          </w:tcPr>
          <w:p w:rsidR="00C404FD" w:rsidRPr="00D51866" w:rsidRDefault="00C404FD" w:rsidP="00D51866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left="-170"/>
              <w:jc w:val="both"/>
              <w:rPr>
                <w:sz w:val="28"/>
                <w:szCs w:val="28"/>
              </w:rPr>
            </w:pPr>
            <w:r w:rsidRPr="00D51866">
              <w:rPr>
                <w:sz w:val="28"/>
                <w:szCs w:val="28"/>
              </w:rPr>
              <w:t>……...1</w:t>
            </w:r>
            <w:r w:rsidR="00D51866" w:rsidRPr="00D51866">
              <w:rPr>
                <w:sz w:val="28"/>
                <w:szCs w:val="28"/>
              </w:rPr>
              <w:t>2</w:t>
            </w:r>
          </w:p>
        </w:tc>
      </w:tr>
      <w:tr w:rsidR="00D51866" w:rsidRPr="00D51866" w:rsidTr="00A75D0D">
        <w:tc>
          <w:tcPr>
            <w:tcW w:w="493" w:type="dxa"/>
            <w:shd w:val="clear" w:color="auto" w:fill="auto"/>
          </w:tcPr>
          <w:p w:rsidR="00C404FD" w:rsidRPr="00D51866" w:rsidRDefault="00C404FD" w:rsidP="00707096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right="-170"/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  <w:shd w:val="clear" w:color="auto" w:fill="auto"/>
          </w:tcPr>
          <w:p w:rsidR="00C404FD" w:rsidRPr="00D51866" w:rsidRDefault="00C404FD" w:rsidP="008C3B10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right="-170"/>
              <w:jc w:val="both"/>
              <w:rPr>
                <w:sz w:val="28"/>
                <w:szCs w:val="28"/>
              </w:rPr>
            </w:pPr>
            <w:r w:rsidRPr="00D51866">
              <w:rPr>
                <w:sz w:val="28"/>
                <w:szCs w:val="28"/>
              </w:rPr>
              <w:t>2.2. </w:t>
            </w:r>
            <w:r w:rsidRPr="00D51866">
              <w:rPr>
                <w:rStyle w:val="a5"/>
                <w:sz w:val="28"/>
                <w:szCs w:val="28"/>
              </w:rPr>
              <w:t>Про</w:t>
            </w:r>
            <w:r w:rsidR="00A75D0D" w:rsidRPr="00D51866">
              <w:rPr>
                <w:rStyle w:val="a5"/>
                <w:sz w:val="28"/>
                <w:szCs w:val="28"/>
              </w:rPr>
              <w:t xml:space="preserve">хождение преддипломной практики в </w:t>
            </w:r>
            <w:proofErr w:type="gramStart"/>
            <w:r w:rsidR="00A75D0D" w:rsidRPr="00D51866">
              <w:rPr>
                <w:rStyle w:val="a5"/>
                <w:sz w:val="28"/>
                <w:szCs w:val="28"/>
              </w:rPr>
              <w:t>университете</w:t>
            </w:r>
            <w:r w:rsidRPr="00D51866">
              <w:rPr>
                <w:rStyle w:val="a5"/>
                <w:sz w:val="28"/>
                <w:szCs w:val="28"/>
              </w:rPr>
              <w:t>….</w:t>
            </w:r>
            <w:proofErr w:type="gramEnd"/>
            <w:r w:rsidRPr="00D51866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1101" w:type="dxa"/>
            <w:shd w:val="clear" w:color="auto" w:fill="auto"/>
          </w:tcPr>
          <w:p w:rsidR="00C404FD" w:rsidRPr="00D51866" w:rsidRDefault="00C404FD" w:rsidP="00707096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left="-170"/>
              <w:jc w:val="both"/>
              <w:rPr>
                <w:sz w:val="28"/>
                <w:szCs w:val="28"/>
              </w:rPr>
            </w:pPr>
            <w:r w:rsidRPr="00D51866">
              <w:rPr>
                <w:sz w:val="28"/>
                <w:szCs w:val="28"/>
              </w:rPr>
              <w:t>……...13</w:t>
            </w:r>
          </w:p>
        </w:tc>
      </w:tr>
      <w:tr w:rsidR="00D51866" w:rsidRPr="00D51866" w:rsidTr="00A75D0D">
        <w:tc>
          <w:tcPr>
            <w:tcW w:w="8537" w:type="dxa"/>
            <w:gridSpan w:val="2"/>
            <w:shd w:val="clear" w:color="auto" w:fill="auto"/>
          </w:tcPr>
          <w:p w:rsidR="00C404FD" w:rsidRPr="00D51866" w:rsidRDefault="00C404FD" w:rsidP="008C3B10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right="-170"/>
              <w:jc w:val="both"/>
              <w:rPr>
                <w:sz w:val="28"/>
                <w:szCs w:val="28"/>
              </w:rPr>
            </w:pPr>
            <w:r w:rsidRPr="00D51866">
              <w:rPr>
                <w:sz w:val="28"/>
                <w:szCs w:val="28"/>
              </w:rPr>
              <w:t>3. </w:t>
            </w:r>
            <w:r w:rsidRPr="00D51866">
              <w:rPr>
                <w:rStyle w:val="a5"/>
                <w:sz w:val="28"/>
                <w:szCs w:val="28"/>
              </w:rPr>
              <w:t>Информационно-методическая часть……………………………….</w:t>
            </w:r>
          </w:p>
        </w:tc>
        <w:tc>
          <w:tcPr>
            <w:tcW w:w="1101" w:type="dxa"/>
            <w:shd w:val="clear" w:color="auto" w:fill="auto"/>
          </w:tcPr>
          <w:p w:rsidR="00C404FD" w:rsidRPr="00D51866" w:rsidRDefault="00C404FD" w:rsidP="00D51866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left="-170"/>
              <w:jc w:val="both"/>
              <w:rPr>
                <w:sz w:val="28"/>
                <w:szCs w:val="28"/>
              </w:rPr>
            </w:pPr>
            <w:r w:rsidRPr="00D51866">
              <w:rPr>
                <w:sz w:val="28"/>
                <w:szCs w:val="28"/>
              </w:rPr>
              <w:t>……...1</w:t>
            </w:r>
            <w:r w:rsidR="00D51866" w:rsidRPr="00D51866">
              <w:rPr>
                <w:sz w:val="28"/>
                <w:szCs w:val="28"/>
              </w:rPr>
              <w:t>5</w:t>
            </w:r>
          </w:p>
        </w:tc>
      </w:tr>
      <w:tr w:rsidR="00D51866" w:rsidRPr="00D51866" w:rsidTr="00A75D0D">
        <w:tc>
          <w:tcPr>
            <w:tcW w:w="493" w:type="dxa"/>
            <w:shd w:val="clear" w:color="auto" w:fill="auto"/>
          </w:tcPr>
          <w:p w:rsidR="00C404FD" w:rsidRPr="00D51866" w:rsidRDefault="00C404FD" w:rsidP="00707096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right="-170"/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  <w:shd w:val="clear" w:color="auto" w:fill="auto"/>
          </w:tcPr>
          <w:p w:rsidR="00C404FD" w:rsidRPr="00D51866" w:rsidRDefault="00C404FD" w:rsidP="008C3B10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right="-170"/>
              <w:jc w:val="both"/>
              <w:rPr>
                <w:sz w:val="28"/>
                <w:szCs w:val="28"/>
              </w:rPr>
            </w:pPr>
            <w:r w:rsidRPr="00D51866">
              <w:rPr>
                <w:sz w:val="28"/>
                <w:szCs w:val="28"/>
              </w:rPr>
              <w:t>3.1. </w:t>
            </w:r>
            <w:r w:rsidRPr="00D51866">
              <w:rPr>
                <w:rStyle w:val="a5"/>
                <w:sz w:val="28"/>
                <w:szCs w:val="28"/>
              </w:rPr>
              <w:t>Индивидуальное задание………………………………</w:t>
            </w:r>
            <w:proofErr w:type="gramStart"/>
            <w:r w:rsidRPr="00D51866">
              <w:rPr>
                <w:rStyle w:val="a5"/>
                <w:sz w:val="28"/>
                <w:szCs w:val="28"/>
              </w:rPr>
              <w:t>…….</w:t>
            </w:r>
            <w:proofErr w:type="gramEnd"/>
            <w:r w:rsidRPr="00D51866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1101" w:type="dxa"/>
            <w:shd w:val="clear" w:color="auto" w:fill="auto"/>
          </w:tcPr>
          <w:p w:rsidR="00C404FD" w:rsidRPr="00D51866" w:rsidRDefault="00C404FD" w:rsidP="00D51866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left="-170"/>
              <w:jc w:val="both"/>
              <w:rPr>
                <w:sz w:val="28"/>
                <w:szCs w:val="28"/>
              </w:rPr>
            </w:pPr>
            <w:r w:rsidRPr="00D51866">
              <w:rPr>
                <w:sz w:val="28"/>
                <w:szCs w:val="28"/>
              </w:rPr>
              <w:t>……...1</w:t>
            </w:r>
            <w:r w:rsidR="00D51866" w:rsidRPr="00D51866">
              <w:rPr>
                <w:sz w:val="28"/>
                <w:szCs w:val="28"/>
              </w:rPr>
              <w:t>5</w:t>
            </w:r>
          </w:p>
        </w:tc>
      </w:tr>
      <w:tr w:rsidR="00D51866" w:rsidRPr="00D51866" w:rsidTr="00A75D0D">
        <w:tc>
          <w:tcPr>
            <w:tcW w:w="493" w:type="dxa"/>
            <w:shd w:val="clear" w:color="auto" w:fill="auto"/>
          </w:tcPr>
          <w:p w:rsidR="00C404FD" w:rsidRPr="00D51866" w:rsidRDefault="00C404FD" w:rsidP="00707096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right="-170"/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  <w:shd w:val="clear" w:color="auto" w:fill="auto"/>
          </w:tcPr>
          <w:p w:rsidR="00C404FD" w:rsidRPr="00D51866" w:rsidRDefault="00C404FD" w:rsidP="00A75D0D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right="-170"/>
              <w:jc w:val="both"/>
              <w:rPr>
                <w:spacing w:val="-15"/>
                <w:sz w:val="28"/>
                <w:szCs w:val="28"/>
              </w:rPr>
            </w:pPr>
            <w:r w:rsidRPr="00D51866">
              <w:rPr>
                <w:spacing w:val="-15"/>
                <w:sz w:val="28"/>
                <w:szCs w:val="28"/>
              </w:rPr>
              <w:t>3.2. </w:t>
            </w:r>
            <w:r w:rsidRPr="00D51866">
              <w:rPr>
                <w:rStyle w:val="a5"/>
                <w:spacing w:val="-15"/>
                <w:sz w:val="28"/>
                <w:szCs w:val="28"/>
              </w:rPr>
              <w:t xml:space="preserve">Требования к отчету по производственной </w:t>
            </w:r>
            <w:r w:rsidR="00A75D0D" w:rsidRPr="00D51866">
              <w:rPr>
                <w:rStyle w:val="a5"/>
                <w:spacing w:val="-15"/>
                <w:sz w:val="28"/>
                <w:szCs w:val="28"/>
              </w:rPr>
              <w:t>преддипломной</w:t>
            </w:r>
            <w:r w:rsidRPr="00D51866">
              <w:rPr>
                <w:rStyle w:val="a5"/>
                <w:spacing w:val="-15"/>
                <w:sz w:val="28"/>
                <w:szCs w:val="28"/>
              </w:rPr>
              <w:t xml:space="preserve"> практике</w:t>
            </w:r>
          </w:p>
        </w:tc>
        <w:tc>
          <w:tcPr>
            <w:tcW w:w="1101" w:type="dxa"/>
            <w:shd w:val="clear" w:color="auto" w:fill="auto"/>
          </w:tcPr>
          <w:p w:rsidR="00C404FD" w:rsidRPr="00D51866" w:rsidRDefault="00C404FD" w:rsidP="00D51866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left="-170"/>
              <w:jc w:val="both"/>
              <w:rPr>
                <w:sz w:val="28"/>
                <w:szCs w:val="28"/>
              </w:rPr>
            </w:pPr>
            <w:r w:rsidRPr="00D51866">
              <w:rPr>
                <w:sz w:val="28"/>
                <w:szCs w:val="28"/>
              </w:rPr>
              <w:t>……...1</w:t>
            </w:r>
            <w:r w:rsidR="00D51866" w:rsidRPr="00D51866">
              <w:rPr>
                <w:sz w:val="28"/>
                <w:szCs w:val="28"/>
              </w:rPr>
              <w:t>5</w:t>
            </w:r>
          </w:p>
        </w:tc>
      </w:tr>
      <w:tr w:rsidR="00D51866" w:rsidRPr="00D51866" w:rsidTr="00A75D0D">
        <w:tc>
          <w:tcPr>
            <w:tcW w:w="493" w:type="dxa"/>
            <w:shd w:val="clear" w:color="auto" w:fill="auto"/>
          </w:tcPr>
          <w:p w:rsidR="00C404FD" w:rsidRPr="00D51866" w:rsidRDefault="00C404FD" w:rsidP="00707096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right="-170"/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  <w:shd w:val="clear" w:color="auto" w:fill="auto"/>
          </w:tcPr>
          <w:p w:rsidR="00C404FD" w:rsidRPr="00D51866" w:rsidRDefault="00C404FD" w:rsidP="008C3B10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right="-170"/>
              <w:jc w:val="both"/>
              <w:rPr>
                <w:sz w:val="28"/>
                <w:szCs w:val="28"/>
              </w:rPr>
            </w:pPr>
            <w:r w:rsidRPr="00D51866">
              <w:rPr>
                <w:sz w:val="28"/>
                <w:szCs w:val="28"/>
              </w:rPr>
              <w:t>3.3. </w:t>
            </w:r>
            <w:r w:rsidRPr="00D51866">
              <w:rPr>
                <w:rStyle w:val="a5"/>
                <w:sz w:val="28"/>
                <w:szCs w:val="28"/>
              </w:rPr>
              <w:t>Перечень рекомендуемой литературы………………</w:t>
            </w:r>
            <w:proofErr w:type="gramStart"/>
            <w:r w:rsidRPr="00D51866">
              <w:rPr>
                <w:rStyle w:val="a5"/>
                <w:sz w:val="28"/>
                <w:szCs w:val="28"/>
              </w:rPr>
              <w:t>…….</w:t>
            </w:r>
            <w:proofErr w:type="gramEnd"/>
            <w:r w:rsidRPr="00D51866">
              <w:rPr>
                <w:rStyle w:val="a5"/>
                <w:sz w:val="28"/>
                <w:szCs w:val="28"/>
              </w:rPr>
              <w:t>…</w:t>
            </w:r>
          </w:p>
        </w:tc>
        <w:tc>
          <w:tcPr>
            <w:tcW w:w="1101" w:type="dxa"/>
            <w:shd w:val="clear" w:color="auto" w:fill="auto"/>
          </w:tcPr>
          <w:p w:rsidR="00C404FD" w:rsidRPr="00D51866" w:rsidRDefault="00C404FD" w:rsidP="00D51866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left="-170"/>
              <w:jc w:val="both"/>
              <w:rPr>
                <w:sz w:val="28"/>
                <w:szCs w:val="28"/>
              </w:rPr>
            </w:pPr>
            <w:r w:rsidRPr="00D51866">
              <w:rPr>
                <w:sz w:val="28"/>
                <w:szCs w:val="28"/>
              </w:rPr>
              <w:t>……...1</w:t>
            </w:r>
            <w:r w:rsidR="00D51866" w:rsidRPr="00D51866">
              <w:rPr>
                <w:sz w:val="28"/>
                <w:szCs w:val="28"/>
              </w:rPr>
              <w:t>6</w:t>
            </w:r>
          </w:p>
        </w:tc>
      </w:tr>
      <w:tr w:rsidR="00D51866" w:rsidRPr="00D51866" w:rsidTr="00A75D0D">
        <w:tc>
          <w:tcPr>
            <w:tcW w:w="8537" w:type="dxa"/>
            <w:gridSpan w:val="2"/>
            <w:shd w:val="clear" w:color="auto" w:fill="auto"/>
          </w:tcPr>
          <w:p w:rsidR="00C404FD" w:rsidRPr="00D51866" w:rsidRDefault="00C404FD" w:rsidP="008C3B10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right="-170"/>
              <w:jc w:val="both"/>
              <w:rPr>
                <w:sz w:val="28"/>
                <w:szCs w:val="28"/>
              </w:rPr>
            </w:pPr>
            <w:r w:rsidRPr="00D51866">
              <w:rPr>
                <w:sz w:val="28"/>
                <w:szCs w:val="28"/>
              </w:rPr>
              <w:t>Приложение. Пример оформления титульного листа…………</w:t>
            </w:r>
            <w:proofErr w:type="gramStart"/>
            <w:r w:rsidRPr="00D51866">
              <w:rPr>
                <w:sz w:val="28"/>
                <w:szCs w:val="28"/>
              </w:rPr>
              <w:t>…….</w:t>
            </w:r>
            <w:proofErr w:type="gramEnd"/>
            <w:r w:rsidRPr="00D51866">
              <w:rPr>
                <w:sz w:val="28"/>
                <w:szCs w:val="28"/>
              </w:rPr>
              <w:t>.</w:t>
            </w:r>
          </w:p>
        </w:tc>
        <w:tc>
          <w:tcPr>
            <w:tcW w:w="1101" w:type="dxa"/>
            <w:shd w:val="clear" w:color="auto" w:fill="auto"/>
          </w:tcPr>
          <w:p w:rsidR="00C404FD" w:rsidRPr="00D51866" w:rsidRDefault="00C404FD" w:rsidP="00D51866">
            <w:pPr>
              <w:pStyle w:val="a3"/>
              <w:widowControl/>
              <w:shd w:val="clear" w:color="auto" w:fill="auto"/>
              <w:tabs>
                <w:tab w:val="right" w:leader="underscore" w:pos="3179"/>
                <w:tab w:val="left" w:pos="3442"/>
                <w:tab w:val="right" w:leader="underscore" w:pos="5437"/>
              </w:tabs>
              <w:spacing w:line="340" w:lineRule="exact"/>
              <w:ind w:left="-170"/>
              <w:jc w:val="both"/>
              <w:rPr>
                <w:sz w:val="28"/>
                <w:szCs w:val="28"/>
              </w:rPr>
            </w:pPr>
            <w:r w:rsidRPr="00D51866">
              <w:rPr>
                <w:sz w:val="28"/>
                <w:szCs w:val="28"/>
              </w:rPr>
              <w:t>……...</w:t>
            </w:r>
            <w:r w:rsidR="00D51866" w:rsidRPr="00D51866">
              <w:rPr>
                <w:sz w:val="28"/>
                <w:szCs w:val="28"/>
              </w:rPr>
              <w:t>19</w:t>
            </w:r>
          </w:p>
        </w:tc>
      </w:tr>
    </w:tbl>
    <w:p w:rsidR="00C404FD" w:rsidRPr="008C3B10" w:rsidRDefault="00C404FD" w:rsidP="00C404FD">
      <w:pPr>
        <w:pStyle w:val="a6"/>
        <w:widowControl/>
        <w:shd w:val="clear" w:color="auto" w:fill="auto"/>
        <w:tabs>
          <w:tab w:val="left" w:pos="703"/>
          <w:tab w:val="right" w:leader="dot" w:pos="9779"/>
        </w:tabs>
        <w:spacing w:before="0" w:line="340" w:lineRule="exact"/>
        <w:rPr>
          <w:rFonts w:cs="Times New Roman"/>
          <w:sz w:val="28"/>
          <w:szCs w:val="28"/>
        </w:rPr>
      </w:pPr>
    </w:p>
    <w:p w:rsidR="00C404FD" w:rsidRPr="008C3B10" w:rsidRDefault="00C404FD" w:rsidP="00C404FD">
      <w:pPr>
        <w:pStyle w:val="a6"/>
        <w:widowControl/>
        <w:shd w:val="clear" w:color="auto" w:fill="auto"/>
        <w:tabs>
          <w:tab w:val="left" w:pos="703"/>
          <w:tab w:val="right" w:leader="dot" w:pos="9779"/>
        </w:tabs>
        <w:spacing w:before="0" w:line="340" w:lineRule="exact"/>
        <w:rPr>
          <w:rFonts w:cs="Times New Roman"/>
          <w:sz w:val="28"/>
          <w:szCs w:val="28"/>
        </w:rPr>
      </w:pPr>
    </w:p>
    <w:p w:rsidR="00C404FD" w:rsidRPr="008C3B10" w:rsidRDefault="00C404FD" w:rsidP="00C404FD">
      <w:pPr>
        <w:pStyle w:val="a6"/>
        <w:widowControl/>
        <w:shd w:val="clear" w:color="auto" w:fill="auto"/>
        <w:tabs>
          <w:tab w:val="left" w:pos="703"/>
          <w:tab w:val="right" w:leader="dot" w:pos="9779"/>
        </w:tabs>
        <w:spacing w:before="0" w:line="340" w:lineRule="exact"/>
        <w:rPr>
          <w:rFonts w:cs="Times New Roman"/>
          <w:sz w:val="28"/>
          <w:szCs w:val="28"/>
        </w:rPr>
      </w:pPr>
    </w:p>
    <w:p w:rsidR="00C404FD" w:rsidRPr="008C3B10" w:rsidRDefault="00C404FD" w:rsidP="00C404FD">
      <w:pPr>
        <w:pStyle w:val="a6"/>
        <w:widowControl/>
        <w:shd w:val="clear" w:color="auto" w:fill="auto"/>
        <w:tabs>
          <w:tab w:val="left" w:pos="703"/>
          <w:tab w:val="right" w:leader="dot" w:pos="9779"/>
        </w:tabs>
        <w:spacing w:before="0" w:line="340" w:lineRule="exact"/>
        <w:rPr>
          <w:rFonts w:cs="Times New Roman"/>
          <w:sz w:val="28"/>
          <w:szCs w:val="28"/>
        </w:rPr>
      </w:pPr>
    </w:p>
    <w:p w:rsidR="00C404FD" w:rsidRPr="008C3B10" w:rsidRDefault="00C404FD" w:rsidP="00C404FD">
      <w:pPr>
        <w:pStyle w:val="a6"/>
        <w:widowControl/>
        <w:shd w:val="clear" w:color="auto" w:fill="auto"/>
        <w:tabs>
          <w:tab w:val="left" w:pos="703"/>
          <w:tab w:val="right" w:leader="dot" w:pos="9779"/>
        </w:tabs>
        <w:spacing w:before="0" w:line="340" w:lineRule="exact"/>
        <w:rPr>
          <w:rFonts w:cs="Times New Roman"/>
          <w:sz w:val="28"/>
          <w:szCs w:val="28"/>
        </w:rPr>
      </w:pPr>
    </w:p>
    <w:p w:rsidR="00C404FD" w:rsidRPr="008C3B10" w:rsidRDefault="00C404FD" w:rsidP="00C404FD">
      <w:pPr>
        <w:pStyle w:val="a6"/>
        <w:widowControl/>
        <w:shd w:val="clear" w:color="auto" w:fill="auto"/>
        <w:tabs>
          <w:tab w:val="left" w:pos="703"/>
          <w:tab w:val="right" w:leader="dot" w:pos="9779"/>
        </w:tabs>
        <w:spacing w:before="0" w:line="340" w:lineRule="exact"/>
        <w:rPr>
          <w:rFonts w:cs="Times New Roman"/>
          <w:sz w:val="28"/>
          <w:szCs w:val="28"/>
        </w:rPr>
      </w:pPr>
    </w:p>
    <w:p w:rsidR="00C404FD" w:rsidRPr="008C3B10" w:rsidRDefault="00C404FD" w:rsidP="00C404FD">
      <w:pPr>
        <w:pStyle w:val="a6"/>
        <w:widowControl/>
        <w:shd w:val="clear" w:color="auto" w:fill="auto"/>
        <w:tabs>
          <w:tab w:val="left" w:pos="703"/>
          <w:tab w:val="right" w:leader="dot" w:pos="9779"/>
        </w:tabs>
        <w:spacing w:before="0" w:line="340" w:lineRule="exact"/>
        <w:rPr>
          <w:rFonts w:cs="Times New Roman"/>
          <w:sz w:val="28"/>
          <w:szCs w:val="28"/>
        </w:rPr>
      </w:pPr>
    </w:p>
    <w:p w:rsidR="00C404FD" w:rsidRPr="008C3B10" w:rsidRDefault="00C404FD" w:rsidP="00C404FD">
      <w:pPr>
        <w:pStyle w:val="a6"/>
        <w:widowControl/>
        <w:shd w:val="clear" w:color="auto" w:fill="auto"/>
        <w:tabs>
          <w:tab w:val="left" w:pos="703"/>
          <w:tab w:val="right" w:leader="dot" w:pos="9779"/>
        </w:tabs>
        <w:spacing w:before="0" w:line="340" w:lineRule="exact"/>
        <w:rPr>
          <w:rFonts w:cs="Times New Roman"/>
          <w:sz w:val="28"/>
          <w:szCs w:val="28"/>
        </w:rPr>
      </w:pPr>
    </w:p>
    <w:p w:rsidR="00C404FD" w:rsidRPr="008C3B10" w:rsidRDefault="00C404FD" w:rsidP="00C404FD">
      <w:pPr>
        <w:pStyle w:val="a6"/>
        <w:widowControl/>
        <w:shd w:val="clear" w:color="auto" w:fill="auto"/>
        <w:tabs>
          <w:tab w:val="left" w:pos="703"/>
          <w:tab w:val="right" w:leader="dot" w:pos="9779"/>
        </w:tabs>
        <w:spacing w:before="0" w:line="340" w:lineRule="exact"/>
        <w:rPr>
          <w:rFonts w:cs="Times New Roman"/>
          <w:sz w:val="28"/>
          <w:szCs w:val="28"/>
        </w:rPr>
      </w:pPr>
    </w:p>
    <w:p w:rsidR="00C404FD" w:rsidRPr="008C3B10" w:rsidRDefault="00C404FD" w:rsidP="00C404FD">
      <w:pPr>
        <w:pStyle w:val="a6"/>
        <w:widowControl/>
        <w:shd w:val="clear" w:color="auto" w:fill="auto"/>
        <w:tabs>
          <w:tab w:val="left" w:pos="703"/>
          <w:tab w:val="right" w:leader="dot" w:pos="9779"/>
        </w:tabs>
        <w:spacing w:before="0" w:line="340" w:lineRule="exact"/>
        <w:rPr>
          <w:rFonts w:cs="Times New Roman"/>
          <w:sz w:val="28"/>
          <w:szCs w:val="28"/>
        </w:rPr>
      </w:pPr>
    </w:p>
    <w:p w:rsidR="00C404FD" w:rsidRPr="008C3B10" w:rsidRDefault="00C404FD" w:rsidP="00C404FD">
      <w:pPr>
        <w:pStyle w:val="a6"/>
        <w:widowControl/>
        <w:shd w:val="clear" w:color="auto" w:fill="auto"/>
        <w:tabs>
          <w:tab w:val="left" w:pos="703"/>
          <w:tab w:val="right" w:leader="dot" w:pos="9779"/>
        </w:tabs>
        <w:spacing w:before="0" w:line="340" w:lineRule="exact"/>
        <w:rPr>
          <w:rFonts w:cs="Times New Roman"/>
          <w:sz w:val="28"/>
          <w:szCs w:val="28"/>
        </w:rPr>
      </w:pPr>
    </w:p>
    <w:p w:rsidR="00C404FD" w:rsidRPr="008C3B10" w:rsidRDefault="00C404FD" w:rsidP="00C404FD">
      <w:pPr>
        <w:pStyle w:val="a6"/>
        <w:widowControl/>
        <w:shd w:val="clear" w:color="auto" w:fill="auto"/>
        <w:tabs>
          <w:tab w:val="left" w:pos="703"/>
          <w:tab w:val="right" w:leader="dot" w:pos="9779"/>
        </w:tabs>
        <w:spacing w:before="0" w:line="340" w:lineRule="exact"/>
        <w:rPr>
          <w:rFonts w:cs="Times New Roman"/>
          <w:sz w:val="28"/>
          <w:szCs w:val="28"/>
        </w:rPr>
      </w:pPr>
    </w:p>
    <w:p w:rsidR="00C404FD" w:rsidRPr="008C3B10" w:rsidRDefault="00C404FD" w:rsidP="00C404FD">
      <w:pPr>
        <w:pStyle w:val="a6"/>
        <w:widowControl/>
        <w:shd w:val="clear" w:color="auto" w:fill="auto"/>
        <w:tabs>
          <w:tab w:val="left" w:pos="703"/>
          <w:tab w:val="right" w:leader="dot" w:pos="9779"/>
        </w:tabs>
        <w:spacing w:before="0" w:line="340" w:lineRule="exact"/>
        <w:rPr>
          <w:rFonts w:cs="Times New Roman"/>
          <w:sz w:val="28"/>
          <w:szCs w:val="28"/>
        </w:rPr>
      </w:pPr>
    </w:p>
    <w:p w:rsidR="00C404FD" w:rsidRPr="008C3B10" w:rsidRDefault="00C404FD" w:rsidP="00C404FD">
      <w:pPr>
        <w:pStyle w:val="a6"/>
        <w:widowControl/>
        <w:shd w:val="clear" w:color="auto" w:fill="auto"/>
        <w:tabs>
          <w:tab w:val="left" w:pos="703"/>
          <w:tab w:val="right" w:leader="dot" w:pos="9779"/>
        </w:tabs>
        <w:spacing w:before="0" w:line="340" w:lineRule="exact"/>
        <w:rPr>
          <w:rFonts w:cs="Times New Roman"/>
          <w:sz w:val="28"/>
          <w:szCs w:val="28"/>
        </w:rPr>
      </w:pPr>
    </w:p>
    <w:p w:rsidR="00C404FD" w:rsidRPr="008C3B10" w:rsidRDefault="00C404FD" w:rsidP="00C404FD">
      <w:pPr>
        <w:pStyle w:val="a6"/>
        <w:widowControl/>
        <w:shd w:val="clear" w:color="auto" w:fill="auto"/>
        <w:tabs>
          <w:tab w:val="left" w:pos="703"/>
          <w:tab w:val="right" w:leader="dot" w:pos="9779"/>
        </w:tabs>
        <w:spacing w:before="0" w:line="340" w:lineRule="exact"/>
        <w:rPr>
          <w:rFonts w:cs="Times New Roman"/>
          <w:sz w:val="28"/>
          <w:szCs w:val="28"/>
        </w:rPr>
      </w:pPr>
    </w:p>
    <w:p w:rsidR="00C404FD" w:rsidRPr="008C3B10" w:rsidRDefault="00C404FD" w:rsidP="00C404FD">
      <w:pPr>
        <w:pStyle w:val="a6"/>
        <w:widowControl/>
        <w:shd w:val="clear" w:color="auto" w:fill="auto"/>
        <w:tabs>
          <w:tab w:val="left" w:pos="703"/>
          <w:tab w:val="right" w:leader="dot" w:pos="9779"/>
        </w:tabs>
        <w:spacing w:before="0" w:line="340" w:lineRule="exact"/>
        <w:rPr>
          <w:rFonts w:cs="Times New Roman"/>
          <w:sz w:val="28"/>
          <w:szCs w:val="28"/>
        </w:rPr>
      </w:pPr>
    </w:p>
    <w:p w:rsidR="00C404FD" w:rsidRPr="008C3B10" w:rsidRDefault="00C404FD" w:rsidP="00C404FD">
      <w:pPr>
        <w:pStyle w:val="a6"/>
        <w:widowControl/>
        <w:shd w:val="clear" w:color="auto" w:fill="auto"/>
        <w:tabs>
          <w:tab w:val="left" w:pos="703"/>
          <w:tab w:val="right" w:leader="dot" w:pos="9779"/>
        </w:tabs>
        <w:spacing w:before="0" w:line="340" w:lineRule="exact"/>
        <w:rPr>
          <w:rFonts w:cs="Times New Roman"/>
          <w:sz w:val="28"/>
          <w:szCs w:val="28"/>
        </w:rPr>
      </w:pPr>
    </w:p>
    <w:p w:rsidR="00C404FD" w:rsidRPr="008C3B10" w:rsidRDefault="00C404FD" w:rsidP="00C404FD">
      <w:pPr>
        <w:pStyle w:val="a6"/>
        <w:widowControl/>
        <w:shd w:val="clear" w:color="auto" w:fill="auto"/>
        <w:tabs>
          <w:tab w:val="left" w:pos="703"/>
          <w:tab w:val="right" w:leader="dot" w:pos="9779"/>
        </w:tabs>
        <w:spacing w:before="0" w:line="340" w:lineRule="exact"/>
        <w:rPr>
          <w:rFonts w:cs="Times New Roman"/>
          <w:sz w:val="28"/>
          <w:szCs w:val="28"/>
        </w:rPr>
      </w:pPr>
    </w:p>
    <w:p w:rsidR="00C404FD" w:rsidRPr="008C3B10" w:rsidRDefault="00C404FD" w:rsidP="00C404FD">
      <w:pPr>
        <w:pStyle w:val="a6"/>
        <w:widowControl/>
        <w:shd w:val="clear" w:color="auto" w:fill="auto"/>
        <w:tabs>
          <w:tab w:val="left" w:pos="703"/>
          <w:tab w:val="right" w:leader="dot" w:pos="9779"/>
        </w:tabs>
        <w:spacing w:before="0" w:line="340" w:lineRule="exact"/>
        <w:rPr>
          <w:rFonts w:cs="Times New Roman"/>
          <w:sz w:val="28"/>
          <w:szCs w:val="28"/>
        </w:rPr>
      </w:pPr>
    </w:p>
    <w:p w:rsidR="00C404FD" w:rsidRDefault="00C404FD" w:rsidP="00C404FD">
      <w:pPr>
        <w:pStyle w:val="a6"/>
        <w:widowControl/>
        <w:shd w:val="clear" w:color="auto" w:fill="auto"/>
        <w:tabs>
          <w:tab w:val="left" w:pos="703"/>
          <w:tab w:val="right" w:leader="dot" w:pos="9779"/>
        </w:tabs>
        <w:spacing w:before="0" w:line="340" w:lineRule="exact"/>
        <w:rPr>
          <w:rFonts w:cs="Times New Roman"/>
          <w:sz w:val="28"/>
          <w:szCs w:val="28"/>
        </w:rPr>
      </w:pPr>
    </w:p>
    <w:p w:rsidR="00970DFB" w:rsidRDefault="00970DFB" w:rsidP="00C404FD">
      <w:pPr>
        <w:pStyle w:val="a6"/>
        <w:widowControl/>
        <w:shd w:val="clear" w:color="auto" w:fill="auto"/>
        <w:tabs>
          <w:tab w:val="left" w:pos="703"/>
          <w:tab w:val="right" w:leader="dot" w:pos="9779"/>
        </w:tabs>
        <w:spacing w:before="0" w:line="340" w:lineRule="exact"/>
        <w:rPr>
          <w:rFonts w:cs="Times New Roman"/>
          <w:sz w:val="28"/>
          <w:szCs w:val="28"/>
        </w:rPr>
      </w:pPr>
    </w:p>
    <w:p w:rsidR="00970DFB" w:rsidRDefault="00970DFB" w:rsidP="00C404FD">
      <w:pPr>
        <w:pStyle w:val="a6"/>
        <w:widowControl/>
        <w:shd w:val="clear" w:color="auto" w:fill="auto"/>
        <w:tabs>
          <w:tab w:val="left" w:pos="703"/>
          <w:tab w:val="right" w:leader="dot" w:pos="9779"/>
        </w:tabs>
        <w:spacing w:before="0" w:line="340" w:lineRule="exact"/>
        <w:rPr>
          <w:rFonts w:cs="Times New Roman"/>
          <w:sz w:val="28"/>
          <w:szCs w:val="28"/>
        </w:rPr>
      </w:pPr>
    </w:p>
    <w:p w:rsidR="00970DFB" w:rsidRDefault="00970DFB" w:rsidP="00C404FD">
      <w:pPr>
        <w:pStyle w:val="a6"/>
        <w:widowControl/>
        <w:shd w:val="clear" w:color="auto" w:fill="auto"/>
        <w:tabs>
          <w:tab w:val="left" w:pos="703"/>
          <w:tab w:val="right" w:leader="dot" w:pos="9779"/>
        </w:tabs>
        <w:spacing w:before="0" w:line="340" w:lineRule="exact"/>
        <w:rPr>
          <w:rFonts w:cs="Times New Roman"/>
          <w:sz w:val="28"/>
          <w:szCs w:val="28"/>
        </w:rPr>
      </w:pPr>
    </w:p>
    <w:p w:rsidR="00970DFB" w:rsidRPr="008C3B10" w:rsidRDefault="00970DFB" w:rsidP="00C404FD">
      <w:pPr>
        <w:pStyle w:val="a6"/>
        <w:widowControl/>
        <w:shd w:val="clear" w:color="auto" w:fill="auto"/>
        <w:tabs>
          <w:tab w:val="left" w:pos="703"/>
          <w:tab w:val="right" w:leader="dot" w:pos="9779"/>
        </w:tabs>
        <w:spacing w:before="0" w:line="340" w:lineRule="exact"/>
        <w:rPr>
          <w:rFonts w:cs="Times New Roman"/>
          <w:sz w:val="28"/>
          <w:szCs w:val="28"/>
        </w:rPr>
      </w:pPr>
    </w:p>
    <w:p w:rsidR="00C404FD" w:rsidRPr="008C3B10" w:rsidRDefault="00C404FD" w:rsidP="00C404FD">
      <w:pPr>
        <w:pStyle w:val="a6"/>
        <w:widowControl/>
        <w:shd w:val="clear" w:color="auto" w:fill="auto"/>
        <w:tabs>
          <w:tab w:val="left" w:pos="703"/>
          <w:tab w:val="right" w:leader="dot" w:pos="9779"/>
        </w:tabs>
        <w:spacing w:before="0" w:line="340" w:lineRule="exact"/>
        <w:rPr>
          <w:rFonts w:cs="Times New Roman"/>
          <w:sz w:val="28"/>
          <w:szCs w:val="28"/>
        </w:rPr>
      </w:pPr>
    </w:p>
    <w:p w:rsidR="00C404FD" w:rsidRPr="008C3B10" w:rsidRDefault="00C404FD" w:rsidP="00C404FD">
      <w:pPr>
        <w:pStyle w:val="a6"/>
        <w:widowControl/>
        <w:shd w:val="clear" w:color="auto" w:fill="auto"/>
        <w:tabs>
          <w:tab w:val="left" w:pos="703"/>
          <w:tab w:val="right" w:leader="dot" w:pos="9779"/>
        </w:tabs>
        <w:spacing w:before="0" w:line="340" w:lineRule="exact"/>
        <w:rPr>
          <w:rFonts w:cs="Times New Roman"/>
          <w:sz w:val="28"/>
          <w:szCs w:val="28"/>
        </w:rPr>
      </w:pPr>
    </w:p>
    <w:p w:rsidR="00C404FD" w:rsidRPr="008C3B10" w:rsidRDefault="00C404FD" w:rsidP="00C404FD">
      <w:pPr>
        <w:pStyle w:val="a6"/>
        <w:widowControl/>
        <w:shd w:val="clear" w:color="auto" w:fill="auto"/>
        <w:tabs>
          <w:tab w:val="left" w:pos="703"/>
          <w:tab w:val="right" w:leader="dot" w:pos="9779"/>
        </w:tabs>
        <w:spacing w:before="0" w:line="340" w:lineRule="exact"/>
        <w:rPr>
          <w:rFonts w:cs="Times New Roman"/>
          <w:sz w:val="28"/>
          <w:szCs w:val="28"/>
        </w:rPr>
      </w:pPr>
    </w:p>
    <w:p w:rsidR="00C404FD" w:rsidRPr="008C3B10" w:rsidRDefault="00C404FD" w:rsidP="00C404FD">
      <w:pPr>
        <w:pStyle w:val="20"/>
        <w:widowControl/>
        <w:shd w:val="clear" w:color="auto" w:fill="auto"/>
        <w:spacing w:line="340" w:lineRule="exact"/>
        <w:jc w:val="center"/>
        <w:rPr>
          <w:rStyle w:val="2"/>
          <w:b/>
          <w:bCs/>
          <w:color w:val="000000"/>
          <w:spacing w:val="0"/>
          <w:sz w:val="28"/>
          <w:szCs w:val="28"/>
        </w:rPr>
      </w:pPr>
      <w:r w:rsidRPr="008C3B10">
        <w:rPr>
          <w:rStyle w:val="2"/>
          <w:b/>
          <w:bCs/>
          <w:color w:val="000000"/>
          <w:spacing w:val="0"/>
          <w:sz w:val="28"/>
          <w:szCs w:val="28"/>
        </w:rPr>
        <w:lastRenderedPageBreak/>
        <w:t>1. ПОЯСНИТЕЛЬНАЯ ЗАПИСКА</w:t>
      </w:r>
    </w:p>
    <w:p w:rsidR="00C404FD" w:rsidRPr="008C3B10" w:rsidRDefault="00C404FD" w:rsidP="00C404FD">
      <w:pPr>
        <w:pStyle w:val="20"/>
        <w:widowControl/>
        <w:shd w:val="clear" w:color="auto" w:fill="auto"/>
        <w:spacing w:line="340" w:lineRule="exact"/>
        <w:jc w:val="center"/>
        <w:rPr>
          <w:spacing w:val="0"/>
          <w:sz w:val="28"/>
          <w:szCs w:val="28"/>
        </w:rPr>
      </w:pPr>
    </w:p>
    <w:p w:rsidR="00C404FD" w:rsidRPr="008C3B10" w:rsidRDefault="00C404FD" w:rsidP="00C404FD">
      <w:pPr>
        <w:pStyle w:val="11"/>
        <w:keepNext/>
        <w:keepLines/>
        <w:widowControl/>
        <w:shd w:val="clear" w:color="auto" w:fill="auto"/>
        <w:spacing w:before="0" w:after="0" w:line="340" w:lineRule="exact"/>
        <w:rPr>
          <w:rStyle w:val="10"/>
          <w:b/>
          <w:bCs/>
          <w:color w:val="000000"/>
          <w:spacing w:val="0"/>
          <w:sz w:val="28"/>
          <w:szCs w:val="28"/>
        </w:rPr>
      </w:pPr>
      <w:r w:rsidRPr="008C3B10">
        <w:rPr>
          <w:rStyle w:val="10"/>
          <w:b/>
          <w:bCs/>
          <w:color w:val="000000"/>
          <w:spacing w:val="0"/>
          <w:sz w:val="28"/>
          <w:szCs w:val="28"/>
        </w:rPr>
        <w:t>1.1. Введение</w:t>
      </w:r>
    </w:p>
    <w:p w:rsidR="00C404FD" w:rsidRPr="00970DFB" w:rsidRDefault="00C404FD" w:rsidP="00C404FD">
      <w:pPr>
        <w:pStyle w:val="11"/>
        <w:keepNext/>
        <w:keepLines/>
        <w:widowControl/>
        <w:shd w:val="clear" w:color="auto" w:fill="auto"/>
        <w:spacing w:before="0" w:after="0" w:line="340" w:lineRule="exact"/>
        <w:jc w:val="both"/>
        <w:rPr>
          <w:b w:val="0"/>
          <w:spacing w:val="0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spacing w:val="-1"/>
          <w:sz w:val="28"/>
          <w:szCs w:val="28"/>
        </w:rPr>
      </w:pPr>
      <w:r w:rsidRPr="008C3B10">
        <w:rPr>
          <w:rStyle w:val="1"/>
          <w:spacing w:val="-1"/>
          <w:sz w:val="28"/>
          <w:szCs w:val="28"/>
        </w:rPr>
        <w:t xml:space="preserve">Программа непрерывной подготовки инженеров-химиков-технологов по специальности 1-48 01 01 «Химическая технология неорганических веществ, материалов и изделий» специализаций 1-48 01 01 07 «Технология строительных материалов на основе вяжущих веществ», 1-48 01 01 14 «Химическая технология вяжущих материалов» включает производственную </w:t>
      </w:r>
      <w:r w:rsidR="007C5908" w:rsidRPr="008C3B10">
        <w:rPr>
          <w:rStyle w:val="1"/>
          <w:spacing w:val="-1"/>
          <w:sz w:val="28"/>
          <w:szCs w:val="28"/>
        </w:rPr>
        <w:t xml:space="preserve">преддипломную </w:t>
      </w:r>
      <w:r w:rsidRPr="008C3B10">
        <w:rPr>
          <w:rStyle w:val="1"/>
          <w:spacing w:val="-1"/>
          <w:sz w:val="28"/>
          <w:szCs w:val="28"/>
        </w:rPr>
        <w:t>практику. Она разработана с учетом требований квалификационной характеристики специалиста, а также в соответствии</w:t>
      </w:r>
      <w:r w:rsidR="007D38D8">
        <w:rPr>
          <w:rStyle w:val="1"/>
          <w:spacing w:val="-1"/>
          <w:sz w:val="28"/>
          <w:szCs w:val="28"/>
        </w:rPr>
        <w:t xml:space="preserve"> </w:t>
      </w:r>
      <w:r w:rsidR="007D38D8" w:rsidRPr="007D38D8">
        <w:rPr>
          <w:rStyle w:val="1"/>
          <w:spacing w:val="-1"/>
          <w:sz w:val="28"/>
          <w:szCs w:val="28"/>
        </w:rPr>
        <w:t xml:space="preserve">c </w:t>
      </w:r>
      <w:r w:rsidR="007D38D8" w:rsidRPr="007D38D8">
        <w:rPr>
          <w:rStyle w:val="1"/>
          <w:spacing w:val="-1"/>
          <w:sz w:val="28"/>
          <w:szCs w:val="28"/>
        </w:rPr>
        <w:t>Приказом Министра образования Республики Беларусь от 27.05.2019 г. «</w:t>
      </w:r>
      <w:r w:rsidR="007D38D8">
        <w:rPr>
          <w:rStyle w:val="1"/>
          <w:spacing w:val="-1"/>
          <w:sz w:val="28"/>
          <w:szCs w:val="28"/>
        </w:rPr>
        <w:t>П</w:t>
      </w:r>
      <w:r w:rsidR="007D38D8" w:rsidRPr="007D38D8">
        <w:rPr>
          <w:rStyle w:val="1"/>
          <w:spacing w:val="-1"/>
          <w:sz w:val="28"/>
          <w:szCs w:val="28"/>
        </w:rPr>
        <w:t>орядок разработки и утверждения учебных программ и программ практики для реализации содержания образовательных программ высшего образования»</w:t>
      </w:r>
      <w:r w:rsidRPr="008C3B10">
        <w:rPr>
          <w:rStyle w:val="1"/>
          <w:spacing w:val="-1"/>
          <w:sz w:val="28"/>
          <w:szCs w:val="28"/>
        </w:rPr>
        <w:t>, учебным план</w:t>
      </w:r>
      <w:r w:rsidR="002C0015" w:rsidRPr="008C3B10">
        <w:rPr>
          <w:rStyle w:val="1"/>
          <w:spacing w:val="-1"/>
          <w:sz w:val="28"/>
          <w:szCs w:val="28"/>
        </w:rPr>
        <w:t>о</w:t>
      </w:r>
      <w:r w:rsidR="00970DFB">
        <w:rPr>
          <w:rStyle w:val="1"/>
          <w:spacing w:val="-1"/>
          <w:sz w:val="28"/>
          <w:szCs w:val="28"/>
        </w:rPr>
        <w:t>м</w:t>
      </w:r>
      <w:r w:rsidR="002117BF">
        <w:rPr>
          <w:rStyle w:val="1"/>
          <w:spacing w:val="-1"/>
          <w:sz w:val="28"/>
          <w:szCs w:val="28"/>
        </w:rPr>
        <w:br/>
      </w:r>
      <w:r w:rsidR="00970DFB">
        <w:rPr>
          <w:rStyle w:val="1"/>
          <w:spacing w:val="-1"/>
          <w:sz w:val="28"/>
          <w:szCs w:val="28"/>
        </w:rPr>
        <w:t>№ </w:t>
      </w:r>
      <w:r w:rsidRPr="008C3B10">
        <w:rPr>
          <w:rStyle w:val="1"/>
          <w:spacing w:val="-1"/>
          <w:sz w:val="28"/>
          <w:szCs w:val="28"/>
        </w:rPr>
        <w:t>48-1-008 / пр. уч. от 29.06.2018 г., стандартом университета СТУ 2.1-2019 «Подготовка специалистов на первой ступени высшего образования».</w:t>
      </w: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Практическая подготовка будущих специалистов, предусмотренная учебным план</w:t>
      </w:r>
      <w:r w:rsidR="003107A3" w:rsidRPr="008C3B10">
        <w:rPr>
          <w:rStyle w:val="1"/>
          <w:sz w:val="28"/>
          <w:szCs w:val="28"/>
        </w:rPr>
        <w:t>о</w:t>
      </w:r>
      <w:r w:rsidRPr="008C3B10">
        <w:rPr>
          <w:rStyle w:val="1"/>
          <w:sz w:val="28"/>
          <w:szCs w:val="28"/>
        </w:rPr>
        <w:t>м, имеет непрерывный характер и рассматривается как способ органичного соединения теоретических знаний, полученных во время обучения общеинженерных, общепрофессиональных и специальных дисциплин, с практическими навыками, приобретенными на производственных практиках.</w:t>
      </w: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C404FD" w:rsidRPr="008C3B10" w:rsidRDefault="00C404FD" w:rsidP="00C404FD">
      <w:pPr>
        <w:pStyle w:val="20"/>
        <w:widowControl/>
        <w:shd w:val="clear" w:color="auto" w:fill="auto"/>
        <w:spacing w:line="340" w:lineRule="exact"/>
        <w:jc w:val="center"/>
        <w:rPr>
          <w:rStyle w:val="2"/>
          <w:b/>
          <w:bCs/>
          <w:color w:val="000000"/>
          <w:spacing w:val="0"/>
          <w:sz w:val="28"/>
          <w:szCs w:val="28"/>
        </w:rPr>
      </w:pPr>
      <w:r w:rsidRPr="008C3B10">
        <w:rPr>
          <w:rStyle w:val="2"/>
          <w:b/>
          <w:bCs/>
          <w:color w:val="000000"/>
          <w:spacing w:val="0"/>
          <w:sz w:val="28"/>
          <w:szCs w:val="28"/>
        </w:rPr>
        <w:t>1.2. Цели и задачи практики</w:t>
      </w: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6B50AA" w:rsidRPr="008C3B10" w:rsidRDefault="006B50AA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bCs/>
          <w:sz w:val="28"/>
          <w:szCs w:val="28"/>
        </w:rPr>
      </w:pPr>
      <w:r w:rsidRPr="008C3B10">
        <w:rPr>
          <w:rStyle w:val="1"/>
          <w:bCs/>
          <w:sz w:val="28"/>
          <w:szCs w:val="28"/>
        </w:rPr>
        <w:t>Преддипломная практика проводится в основном на предприятиях, подчиненных Министерству архитектуры и строительства Республики Беларусь, по производству портландцемента, строительной извести, гипсовых вяжущих веществ, автоклавных и асбестоцементных материалов, бетонных и железобетонных изделий и конструкций и др.</w:t>
      </w: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 xml:space="preserve">Прохождение </w:t>
      </w:r>
      <w:r w:rsidR="006B50AA" w:rsidRPr="008C3B10">
        <w:rPr>
          <w:rStyle w:val="1"/>
          <w:sz w:val="28"/>
          <w:szCs w:val="28"/>
        </w:rPr>
        <w:t>преддипломной</w:t>
      </w:r>
      <w:r w:rsidRPr="008C3B10">
        <w:rPr>
          <w:rStyle w:val="1"/>
          <w:sz w:val="28"/>
          <w:szCs w:val="28"/>
        </w:rPr>
        <w:t xml:space="preserve"> практики преследует следующие цели:</w:t>
      </w: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bCs/>
          <w:sz w:val="28"/>
          <w:szCs w:val="28"/>
        </w:rPr>
        <w:t>– закрепление знаний, полученных в университете при изучении следующих дисциплин: химическая технология вяжущих веществ; технология автоклавных материалов и изделий; теплотехнические установки и агрегаты предприятий вяжущих веществ и строительных материалов на их основе; тепловые процессы в технологии силикатных материалов; основы технологии тугоплавких неметаллических и силикатных материалов;</w:t>
      </w: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bCs/>
          <w:sz w:val="28"/>
          <w:szCs w:val="28"/>
        </w:rPr>
        <w:t>– глубокое изучение технологических процессов производства вяжущих веществ и строительных материалов</w:t>
      </w:r>
      <w:r w:rsidR="006B50AA" w:rsidRPr="008C3B10">
        <w:rPr>
          <w:rStyle w:val="1"/>
          <w:bCs/>
          <w:sz w:val="28"/>
          <w:szCs w:val="28"/>
        </w:rPr>
        <w:t xml:space="preserve"> на их основе</w:t>
      </w:r>
      <w:r w:rsidRPr="008C3B10">
        <w:rPr>
          <w:rStyle w:val="1"/>
          <w:bCs/>
          <w:sz w:val="28"/>
          <w:szCs w:val="28"/>
        </w:rPr>
        <w:t>;</w:t>
      </w: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bCs/>
          <w:sz w:val="28"/>
          <w:szCs w:val="28"/>
        </w:rPr>
        <w:t>– изучение устройства и принципа работы основного технологического и вспомогательного оборудования, электрооборудования, КИП и автоматики;</w:t>
      </w: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bCs/>
          <w:sz w:val="28"/>
          <w:szCs w:val="28"/>
        </w:rPr>
        <w:t>– приобретение навыков управления</w:t>
      </w:r>
      <w:r w:rsidR="006B50AA" w:rsidRPr="008C3B10">
        <w:rPr>
          <w:rStyle w:val="1"/>
          <w:bCs/>
          <w:sz w:val="28"/>
          <w:szCs w:val="28"/>
        </w:rPr>
        <w:t xml:space="preserve"> основными производственными аг</w:t>
      </w:r>
      <w:r w:rsidRPr="008C3B10">
        <w:rPr>
          <w:rStyle w:val="1"/>
          <w:bCs/>
          <w:sz w:val="28"/>
          <w:szCs w:val="28"/>
        </w:rPr>
        <w:t>регатами;</w:t>
      </w:r>
    </w:p>
    <w:p w:rsidR="00C404FD" w:rsidRDefault="00C404FD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bCs/>
          <w:sz w:val="28"/>
          <w:szCs w:val="28"/>
        </w:rPr>
      </w:pPr>
      <w:r w:rsidRPr="008C3B10">
        <w:rPr>
          <w:rStyle w:val="1"/>
          <w:bCs/>
          <w:sz w:val="28"/>
          <w:szCs w:val="28"/>
        </w:rPr>
        <w:lastRenderedPageBreak/>
        <w:t>– ознакомление с контролем производства, экономикой предприятия, техникой безопасности, охраной труда.</w:t>
      </w:r>
    </w:p>
    <w:p w:rsidR="00425986" w:rsidRPr="004F4ED0" w:rsidRDefault="00425986" w:rsidP="004F4ED0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bCs/>
          <w:sz w:val="28"/>
          <w:szCs w:val="28"/>
        </w:rPr>
      </w:pPr>
      <w:r w:rsidRPr="004F4ED0">
        <w:rPr>
          <w:rStyle w:val="1"/>
          <w:bCs/>
          <w:sz w:val="28"/>
          <w:szCs w:val="28"/>
        </w:rPr>
        <w:t>Задачами преддипломной практики являются освоение и закрепление знаний и умений студентов, полученных в учреждении высшего образования по всему курсу обучения, проверка возможностей самостоятельной работы будущего специалиста в условиях конкретного производства, подготовка материалов к дипломному проекту (дипломной работе).</w:t>
      </w:r>
    </w:p>
    <w:p w:rsidR="00AF4B9C" w:rsidRPr="008C3B10" w:rsidRDefault="00AF4B9C" w:rsidP="00AF4B9C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bCs/>
          <w:sz w:val="28"/>
          <w:szCs w:val="28"/>
        </w:rPr>
      </w:pPr>
      <w:r w:rsidRPr="008C3B10">
        <w:rPr>
          <w:rStyle w:val="1"/>
          <w:bCs/>
          <w:sz w:val="28"/>
          <w:szCs w:val="28"/>
        </w:rPr>
        <w:t>Темами дипломных проектов, как правило, является реконструкция одного из технологических цехов предприятия. В этой связи в обязанность студента входит вскрытие недостатков действующего производства.</w:t>
      </w:r>
    </w:p>
    <w:p w:rsidR="00AF4B9C" w:rsidRPr="008C3B10" w:rsidRDefault="005C1F11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bCs/>
          <w:sz w:val="28"/>
          <w:szCs w:val="28"/>
        </w:rPr>
      </w:pPr>
      <w:r w:rsidRPr="008C3B10">
        <w:rPr>
          <w:rStyle w:val="1"/>
          <w:bCs/>
          <w:sz w:val="28"/>
          <w:szCs w:val="28"/>
        </w:rPr>
        <w:t>Студенты, выполняющие дипломные работы и проекты с элементами научных исследований, преддипломную практику проходят в научно-исследовательских учреждениях, в Белорусском государственном технологическом университете и на промышленных предприятиях. Во время преддипломной практики студент знакомится с экспериментальной базой, детально осваивает физико-химические методы исследований, необходимые для выполнения работы, проводит литературный и патентный поиск требуемой информации.</w:t>
      </w:r>
    </w:p>
    <w:p w:rsidR="006B50AA" w:rsidRPr="008C3B10" w:rsidRDefault="006B50AA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rPr>
          <w:rStyle w:val="1"/>
          <w:b/>
          <w:sz w:val="28"/>
          <w:szCs w:val="28"/>
        </w:rPr>
      </w:pPr>
      <w:bookmarkStart w:id="1" w:name="bookmark3"/>
      <w:r w:rsidRPr="008C3B10">
        <w:rPr>
          <w:rStyle w:val="1"/>
          <w:b/>
          <w:sz w:val="28"/>
          <w:szCs w:val="28"/>
        </w:rPr>
        <w:t>1.3. Продолжительность практики и баланс времени</w:t>
      </w:r>
      <w:bookmarkEnd w:id="1"/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bCs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bCs/>
          <w:sz w:val="28"/>
          <w:szCs w:val="28"/>
        </w:rPr>
      </w:pPr>
      <w:r w:rsidRPr="008C3B10">
        <w:rPr>
          <w:rStyle w:val="1"/>
          <w:bCs/>
          <w:sz w:val="28"/>
          <w:szCs w:val="28"/>
        </w:rPr>
        <w:t xml:space="preserve">В соответствии с учебным планом </w:t>
      </w:r>
      <w:r w:rsidRPr="008C3B10">
        <w:rPr>
          <w:rStyle w:val="1"/>
          <w:sz w:val="28"/>
          <w:szCs w:val="28"/>
        </w:rPr>
        <w:t xml:space="preserve">№ 48-1-008 / пр. уч. от 29.06.2018 г. </w:t>
      </w:r>
      <w:r w:rsidRPr="008C3B10">
        <w:rPr>
          <w:rStyle w:val="1"/>
          <w:bCs/>
          <w:sz w:val="28"/>
          <w:szCs w:val="28"/>
        </w:rPr>
        <w:t xml:space="preserve">специальности 1-48 01 01 «Химическая технология неорганических веществ, материалов и изделий» </w:t>
      </w:r>
      <w:r w:rsidR="0021649F" w:rsidRPr="008C3B10">
        <w:rPr>
          <w:rStyle w:val="1"/>
          <w:bCs/>
          <w:sz w:val="28"/>
          <w:szCs w:val="28"/>
        </w:rPr>
        <w:t>преддипломная</w:t>
      </w:r>
      <w:r w:rsidRPr="008C3B10">
        <w:rPr>
          <w:rStyle w:val="1"/>
          <w:bCs/>
          <w:sz w:val="28"/>
          <w:szCs w:val="28"/>
        </w:rPr>
        <w:t xml:space="preserve"> практика проводится на </w:t>
      </w:r>
      <w:r w:rsidR="0021649F" w:rsidRPr="008C3B10">
        <w:rPr>
          <w:rStyle w:val="1"/>
          <w:bCs/>
          <w:sz w:val="28"/>
          <w:szCs w:val="28"/>
        </w:rPr>
        <w:t>4</w:t>
      </w:r>
      <w:r w:rsidRPr="008C3B10">
        <w:rPr>
          <w:rStyle w:val="1"/>
          <w:bCs/>
          <w:sz w:val="28"/>
          <w:szCs w:val="28"/>
        </w:rPr>
        <w:t xml:space="preserve"> курсе в </w:t>
      </w:r>
      <w:r w:rsidR="0021649F" w:rsidRPr="008C3B10">
        <w:rPr>
          <w:rStyle w:val="1"/>
          <w:bCs/>
          <w:sz w:val="28"/>
          <w:szCs w:val="28"/>
        </w:rPr>
        <w:t>8</w:t>
      </w:r>
      <w:r w:rsidRPr="008C3B10">
        <w:rPr>
          <w:rStyle w:val="1"/>
          <w:bCs/>
          <w:sz w:val="28"/>
          <w:szCs w:val="28"/>
        </w:rPr>
        <w:t xml:space="preserve">-ом семестре. Продолжительность </w:t>
      </w:r>
      <w:r w:rsidR="0021649F" w:rsidRPr="008C3B10">
        <w:rPr>
          <w:rStyle w:val="1"/>
          <w:bCs/>
          <w:sz w:val="28"/>
          <w:szCs w:val="28"/>
        </w:rPr>
        <w:t>преддипломной</w:t>
      </w:r>
      <w:r w:rsidRPr="008C3B10">
        <w:rPr>
          <w:rStyle w:val="1"/>
          <w:bCs/>
          <w:sz w:val="28"/>
          <w:szCs w:val="28"/>
        </w:rPr>
        <w:t xml:space="preserve"> практики составляет </w:t>
      </w:r>
      <w:r w:rsidR="0021649F" w:rsidRPr="008C3B10">
        <w:rPr>
          <w:rStyle w:val="1"/>
          <w:bCs/>
          <w:sz w:val="28"/>
          <w:szCs w:val="28"/>
        </w:rPr>
        <w:t>4</w:t>
      </w:r>
      <w:r w:rsidRPr="008C3B10">
        <w:rPr>
          <w:rStyle w:val="1"/>
          <w:bCs/>
          <w:sz w:val="28"/>
          <w:szCs w:val="28"/>
        </w:rPr>
        <w:t xml:space="preserve"> недел</w:t>
      </w:r>
      <w:r w:rsidR="0021649F" w:rsidRPr="008C3B10">
        <w:rPr>
          <w:rStyle w:val="1"/>
          <w:bCs/>
          <w:sz w:val="28"/>
          <w:szCs w:val="28"/>
        </w:rPr>
        <w:t>и</w:t>
      </w:r>
      <w:r w:rsidRPr="008C3B10">
        <w:rPr>
          <w:rStyle w:val="1"/>
          <w:bCs/>
          <w:sz w:val="28"/>
          <w:szCs w:val="28"/>
        </w:rPr>
        <w:t>.</w:t>
      </w: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bCs/>
          <w:sz w:val="28"/>
          <w:szCs w:val="28"/>
        </w:rPr>
      </w:pPr>
      <w:r w:rsidRPr="008C3B10">
        <w:rPr>
          <w:rStyle w:val="1"/>
          <w:bCs/>
          <w:sz w:val="28"/>
          <w:szCs w:val="28"/>
        </w:rPr>
        <w:t xml:space="preserve">Распределение рабочего времени на производственной </w:t>
      </w:r>
      <w:r w:rsidR="0021649F" w:rsidRPr="008C3B10">
        <w:rPr>
          <w:rStyle w:val="1"/>
          <w:bCs/>
          <w:sz w:val="28"/>
          <w:szCs w:val="28"/>
        </w:rPr>
        <w:t>преддипломной</w:t>
      </w:r>
      <w:r w:rsidRPr="008C3B10">
        <w:rPr>
          <w:rStyle w:val="1"/>
          <w:bCs/>
          <w:sz w:val="28"/>
          <w:szCs w:val="28"/>
        </w:rPr>
        <w:t xml:space="preserve"> практике </w:t>
      </w:r>
      <w:r w:rsidR="0021649F" w:rsidRPr="008C3B10">
        <w:rPr>
          <w:rStyle w:val="1"/>
          <w:bCs/>
          <w:sz w:val="28"/>
          <w:szCs w:val="28"/>
        </w:rPr>
        <w:t xml:space="preserve">для студентов, выполняющих дипломный проект, </w:t>
      </w:r>
      <w:r w:rsidRPr="008C3B10">
        <w:rPr>
          <w:rStyle w:val="1"/>
          <w:bCs/>
          <w:sz w:val="28"/>
          <w:szCs w:val="28"/>
        </w:rPr>
        <w:t>представлено в таблице 1.</w:t>
      </w: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bCs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jc w:val="both"/>
        <w:rPr>
          <w:rStyle w:val="1"/>
          <w:bCs/>
          <w:sz w:val="28"/>
          <w:szCs w:val="28"/>
        </w:rPr>
      </w:pPr>
      <w:r w:rsidRPr="008C3B10">
        <w:rPr>
          <w:rStyle w:val="1"/>
          <w:bCs/>
          <w:sz w:val="28"/>
          <w:szCs w:val="28"/>
        </w:rPr>
        <w:t xml:space="preserve">Таблица 1 – Баланс рабочего времени на производственной </w:t>
      </w:r>
      <w:r w:rsidR="0021649F" w:rsidRPr="008C3B10">
        <w:rPr>
          <w:rStyle w:val="1"/>
          <w:bCs/>
          <w:sz w:val="28"/>
          <w:szCs w:val="28"/>
        </w:rPr>
        <w:t>преддипломной</w:t>
      </w:r>
      <w:r w:rsidRPr="008C3B10">
        <w:rPr>
          <w:rStyle w:val="1"/>
          <w:bCs/>
          <w:sz w:val="28"/>
          <w:szCs w:val="28"/>
        </w:rPr>
        <w:t xml:space="preserve"> практике</w:t>
      </w:r>
      <w:r w:rsidR="0021649F" w:rsidRPr="008C3B10">
        <w:rPr>
          <w:rStyle w:val="1"/>
          <w:bCs/>
          <w:sz w:val="28"/>
          <w:szCs w:val="28"/>
        </w:rPr>
        <w:t xml:space="preserve"> для студентов, выполняющих дипломный проект</w:t>
      </w: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tbl>
      <w:tblPr>
        <w:tblW w:w="93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5103"/>
        <w:gridCol w:w="1458"/>
        <w:gridCol w:w="2270"/>
      </w:tblGrid>
      <w:tr w:rsidR="00C404FD" w:rsidRPr="008C3B10" w:rsidTr="00966840">
        <w:trPr>
          <w:trHeight w:val="284"/>
        </w:trPr>
        <w:tc>
          <w:tcPr>
            <w:tcW w:w="559" w:type="dxa"/>
            <w:shd w:val="clear" w:color="auto" w:fill="FFFFFF"/>
          </w:tcPr>
          <w:p w:rsidR="00C404FD" w:rsidRPr="008C3B10" w:rsidRDefault="00C404FD" w:rsidP="0070709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№</w:t>
            </w:r>
          </w:p>
          <w:p w:rsidR="00C404FD" w:rsidRPr="008C3B10" w:rsidRDefault="00C404FD" w:rsidP="0070709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proofErr w:type="gramStart"/>
            <w:r w:rsidRPr="008C3B10">
              <w:rPr>
                <w:rStyle w:val="1"/>
                <w:bCs/>
                <w:sz w:val="28"/>
                <w:szCs w:val="28"/>
              </w:rPr>
              <w:t>п</w:t>
            </w:r>
            <w:proofErr w:type="gramEnd"/>
            <w:r w:rsidRPr="008C3B10">
              <w:rPr>
                <w:rStyle w:val="1"/>
                <w:bCs/>
                <w:sz w:val="28"/>
                <w:szCs w:val="28"/>
              </w:rPr>
              <w:t>/п</w:t>
            </w:r>
          </w:p>
        </w:tc>
        <w:tc>
          <w:tcPr>
            <w:tcW w:w="5103" w:type="dxa"/>
            <w:shd w:val="clear" w:color="auto" w:fill="FFFFFF"/>
          </w:tcPr>
          <w:p w:rsidR="00C404FD" w:rsidRPr="008C3B10" w:rsidRDefault="00C404FD" w:rsidP="0070709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Разделы (этапы) практики</w:t>
            </w:r>
          </w:p>
        </w:tc>
        <w:tc>
          <w:tcPr>
            <w:tcW w:w="1458" w:type="dxa"/>
            <w:shd w:val="clear" w:color="auto" w:fill="FFFFFF"/>
          </w:tcPr>
          <w:p w:rsidR="00C404FD" w:rsidRPr="008C3B10" w:rsidRDefault="00C404FD" w:rsidP="0070709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Количество дней</w:t>
            </w:r>
          </w:p>
        </w:tc>
        <w:tc>
          <w:tcPr>
            <w:tcW w:w="2270" w:type="dxa"/>
            <w:shd w:val="clear" w:color="auto" w:fill="FFFFFF"/>
          </w:tcPr>
          <w:p w:rsidR="00C404FD" w:rsidRPr="008C3B10" w:rsidRDefault="00C404FD" w:rsidP="007D3CB3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Форма текущего контроля</w:t>
            </w:r>
          </w:p>
        </w:tc>
      </w:tr>
      <w:tr w:rsidR="00753265" w:rsidRPr="008C3B10" w:rsidTr="00966840">
        <w:trPr>
          <w:trHeight w:val="284"/>
        </w:trPr>
        <w:tc>
          <w:tcPr>
            <w:tcW w:w="559" w:type="dxa"/>
            <w:shd w:val="clear" w:color="auto" w:fill="FFFFFF"/>
            <w:vAlign w:val="center"/>
          </w:tcPr>
          <w:p w:rsidR="00753265" w:rsidRPr="008C3B10" w:rsidRDefault="00753265" w:rsidP="00753265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i/>
                <w:sz w:val="28"/>
                <w:szCs w:val="28"/>
              </w:rPr>
            </w:pPr>
            <w:r w:rsidRPr="008C3B10">
              <w:rPr>
                <w:rStyle w:val="1"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53265" w:rsidRPr="008C3B10" w:rsidRDefault="00753265" w:rsidP="00753265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i/>
                <w:sz w:val="28"/>
                <w:szCs w:val="28"/>
              </w:rPr>
            </w:pPr>
            <w:r w:rsidRPr="008C3B10">
              <w:rPr>
                <w:rStyle w:val="1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458" w:type="dxa"/>
            <w:shd w:val="clear" w:color="auto" w:fill="FFFFFF"/>
            <w:vAlign w:val="center"/>
          </w:tcPr>
          <w:p w:rsidR="00753265" w:rsidRPr="008C3B10" w:rsidRDefault="00753265" w:rsidP="00753265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i/>
                <w:sz w:val="28"/>
                <w:szCs w:val="28"/>
              </w:rPr>
            </w:pPr>
            <w:r w:rsidRPr="008C3B10">
              <w:rPr>
                <w:rStyle w:val="1"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753265" w:rsidRPr="008C3B10" w:rsidRDefault="00753265" w:rsidP="00753265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i/>
                <w:sz w:val="28"/>
                <w:szCs w:val="28"/>
              </w:rPr>
            </w:pPr>
            <w:r w:rsidRPr="008C3B10">
              <w:rPr>
                <w:rStyle w:val="1"/>
                <w:bCs/>
                <w:i/>
                <w:sz w:val="28"/>
                <w:szCs w:val="28"/>
              </w:rPr>
              <w:t>4</w:t>
            </w:r>
          </w:p>
        </w:tc>
      </w:tr>
      <w:tr w:rsidR="00C404FD" w:rsidRPr="008C3B10" w:rsidTr="00966840">
        <w:trPr>
          <w:trHeight w:val="284"/>
        </w:trPr>
        <w:tc>
          <w:tcPr>
            <w:tcW w:w="559" w:type="dxa"/>
            <w:shd w:val="clear" w:color="auto" w:fill="FFFFFF"/>
          </w:tcPr>
          <w:p w:rsidR="00C404FD" w:rsidRPr="008C3B10" w:rsidRDefault="00C404FD" w:rsidP="0070709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1.</w:t>
            </w:r>
          </w:p>
        </w:tc>
        <w:tc>
          <w:tcPr>
            <w:tcW w:w="5103" w:type="dxa"/>
            <w:shd w:val="clear" w:color="auto" w:fill="FFFFFF"/>
          </w:tcPr>
          <w:p w:rsidR="00966840" w:rsidRPr="008C3B10" w:rsidRDefault="00C404FD" w:rsidP="00292A72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sz w:val="28"/>
                <w:szCs w:val="28"/>
              </w:rPr>
              <w:t>Приезд к месту практики, оформление приказа о зачислении и назначении руководителя практики от предприятия. Инструктаж по охране труда и пожарной безопасности. Знакомство с предприятием. Обсуждение программы практики и календарного плана прохождения практики.</w:t>
            </w:r>
          </w:p>
        </w:tc>
        <w:tc>
          <w:tcPr>
            <w:tcW w:w="1458" w:type="dxa"/>
            <w:shd w:val="clear" w:color="auto" w:fill="FFFFFF"/>
          </w:tcPr>
          <w:p w:rsidR="00C404FD" w:rsidRPr="008C3B10" w:rsidRDefault="00C404FD" w:rsidP="0070709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1 день</w:t>
            </w:r>
          </w:p>
        </w:tc>
        <w:tc>
          <w:tcPr>
            <w:tcW w:w="2270" w:type="dxa"/>
            <w:shd w:val="clear" w:color="auto" w:fill="FFFFFF"/>
          </w:tcPr>
          <w:p w:rsidR="00C404FD" w:rsidRPr="008C3B10" w:rsidRDefault="00C404FD" w:rsidP="00707096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sz w:val="28"/>
                <w:szCs w:val="28"/>
              </w:rPr>
            </w:pPr>
            <w:r w:rsidRPr="008C3B10">
              <w:rPr>
                <w:sz w:val="28"/>
                <w:szCs w:val="28"/>
              </w:rPr>
              <w:t>Отметка и подпись в дневнике практики</w:t>
            </w:r>
          </w:p>
        </w:tc>
      </w:tr>
    </w:tbl>
    <w:p w:rsidR="00292A72" w:rsidRDefault="00292A72">
      <w:pPr>
        <w:rPr>
          <w:rFonts w:ascii="Times New Roman" w:hAnsi="Times New Roman" w:cs="Times New Roman"/>
        </w:rPr>
      </w:pPr>
    </w:p>
    <w:p w:rsidR="00292A72" w:rsidRPr="00292A72" w:rsidRDefault="00292A72">
      <w:pPr>
        <w:rPr>
          <w:rFonts w:ascii="Times New Roman" w:hAnsi="Times New Roman" w:cs="Times New Roman"/>
        </w:rPr>
      </w:pPr>
    </w:p>
    <w:tbl>
      <w:tblPr>
        <w:tblW w:w="93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5103"/>
        <w:gridCol w:w="1458"/>
        <w:gridCol w:w="2270"/>
      </w:tblGrid>
      <w:tr w:rsidR="00753265" w:rsidRPr="008C3B10" w:rsidTr="00966840">
        <w:trPr>
          <w:trHeight w:val="284"/>
        </w:trPr>
        <w:tc>
          <w:tcPr>
            <w:tcW w:w="559" w:type="dxa"/>
            <w:shd w:val="clear" w:color="auto" w:fill="FFFFFF"/>
            <w:vAlign w:val="center"/>
          </w:tcPr>
          <w:p w:rsidR="00753265" w:rsidRPr="008C3B10" w:rsidRDefault="00753265" w:rsidP="00753265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i/>
                <w:sz w:val="28"/>
                <w:szCs w:val="28"/>
              </w:rPr>
            </w:pPr>
            <w:r w:rsidRPr="008C3B10">
              <w:rPr>
                <w:rStyle w:val="1"/>
                <w:bCs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53265" w:rsidRPr="008C3B10" w:rsidRDefault="00753265" w:rsidP="00753265">
            <w:pPr>
              <w:pStyle w:val="a3"/>
              <w:widowControl/>
              <w:shd w:val="clear" w:color="auto" w:fill="auto"/>
              <w:spacing w:line="340" w:lineRule="exact"/>
              <w:rPr>
                <w:i/>
                <w:sz w:val="28"/>
                <w:szCs w:val="28"/>
              </w:rPr>
            </w:pPr>
            <w:r w:rsidRPr="008C3B10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458" w:type="dxa"/>
            <w:shd w:val="clear" w:color="auto" w:fill="FFFFFF"/>
            <w:vAlign w:val="center"/>
          </w:tcPr>
          <w:p w:rsidR="00753265" w:rsidRPr="008C3B10" w:rsidRDefault="00753265" w:rsidP="00753265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i/>
                <w:sz w:val="28"/>
                <w:szCs w:val="28"/>
              </w:rPr>
            </w:pPr>
            <w:r w:rsidRPr="008C3B10">
              <w:rPr>
                <w:rStyle w:val="1"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753265" w:rsidRPr="008C3B10" w:rsidRDefault="00753265" w:rsidP="00753265">
            <w:pPr>
              <w:pStyle w:val="a3"/>
              <w:widowControl/>
              <w:shd w:val="clear" w:color="auto" w:fill="auto"/>
              <w:spacing w:line="340" w:lineRule="exact"/>
              <w:rPr>
                <w:i/>
                <w:sz w:val="28"/>
                <w:szCs w:val="28"/>
              </w:rPr>
            </w:pPr>
            <w:r w:rsidRPr="008C3B10">
              <w:rPr>
                <w:i/>
                <w:sz w:val="28"/>
                <w:szCs w:val="28"/>
              </w:rPr>
              <w:t>4</w:t>
            </w:r>
          </w:p>
        </w:tc>
      </w:tr>
      <w:tr w:rsidR="00705476" w:rsidRPr="008C3B10" w:rsidTr="00966840">
        <w:trPr>
          <w:trHeight w:val="284"/>
        </w:trPr>
        <w:tc>
          <w:tcPr>
            <w:tcW w:w="559" w:type="dxa"/>
            <w:shd w:val="clear" w:color="auto" w:fill="FFFFFF"/>
          </w:tcPr>
          <w:p w:rsidR="00705476" w:rsidRPr="008C3B10" w:rsidRDefault="00705476" w:rsidP="00DA1111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2.</w:t>
            </w:r>
          </w:p>
        </w:tc>
        <w:tc>
          <w:tcPr>
            <w:tcW w:w="5103" w:type="dxa"/>
            <w:shd w:val="clear" w:color="auto" w:fill="FFFFFF"/>
          </w:tcPr>
          <w:p w:rsidR="00705476" w:rsidRPr="008C3B10" w:rsidRDefault="00705476" w:rsidP="00DA1111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sz w:val="28"/>
                <w:szCs w:val="28"/>
              </w:rPr>
              <w:t>Ознакомление со структурой предприятия; изучение производственной программы и ассортимента выпускаемой продукции, требований нормативных документов на продукцию.</w:t>
            </w:r>
          </w:p>
        </w:tc>
        <w:tc>
          <w:tcPr>
            <w:tcW w:w="1458" w:type="dxa"/>
            <w:shd w:val="clear" w:color="auto" w:fill="FFFFFF"/>
          </w:tcPr>
          <w:p w:rsidR="00705476" w:rsidRPr="008C3B10" w:rsidRDefault="00705476" w:rsidP="00DA1111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1 день</w:t>
            </w:r>
          </w:p>
        </w:tc>
        <w:tc>
          <w:tcPr>
            <w:tcW w:w="2270" w:type="dxa"/>
            <w:shd w:val="clear" w:color="auto" w:fill="FFFFFF"/>
          </w:tcPr>
          <w:p w:rsidR="00705476" w:rsidRPr="008C3B10" w:rsidRDefault="00705476" w:rsidP="00DA1111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sz w:val="28"/>
                <w:szCs w:val="28"/>
              </w:rPr>
            </w:pPr>
            <w:r w:rsidRPr="008C3B10">
              <w:rPr>
                <w:sz w:val="28"/>
                <w:szCs w:val="28"/>
              </w:rPr>
              <w:t>Раздел отчета по практике</w:t>
            </w:r>
          </w:p>
        </w:tc>
      </w:tr>
      <w:tr w:rsidR="00705476" w:rsidRPr="008C3B10" w:rsidTr="00966840">
        <w:trPr>
          <w:trHeight w:val="284"/>
        </w:trPr>
        <w:tc>
          <w:tcPr>
            <w:tcW w:w="559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3.</w:t>
            </w:r>
          </w:p>
        </w:tc>
        <w:tc>
          <w:tcPr>
            <w:tcW w:w="5103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sz w:val="28"/>
                <w:szCs w:val="28"/>
              </w:rPr>
              <w:t>Изучение технологического процесса производства продукции выпускаемого ассортимента, основного теплотехнического и технологического оборудования.</w:t>
            </w:r>
            <w:r w:rsidRPr="008C3B10">
              <w:rPr>
                <w:rStyle w:val="1"/>
                <w:bCs/>
                <w:sz w:val="28"/>
                <w:szCs w:val="28"/>
              </w:rPr>
              <w:t xml:space="preserve"> Сбор материалов к отчету и индивидуальному заданию.</w:t>
            </w:r>
          </w:p>
        </w:tc>
        <w:tc>
          <w:tcPr>
            <w:tcW w:w="1458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13 дней</w:t>
            </w:r>
          </w:p>
        </w:tc>
        <w:tc>
          <w:tcPr>
            <w:tcW w:w="2270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sz w:val="28"/>
                <w:szCs w:val="28"/>
              </w:rPr>
              <w:t>Раздел отчета по практике</w:t>
            </w:r>
          </w:p>
        </w:tc>
      </w:tr>
      <w:tr w:rsidR="00705476" w:rsidRPr="008C3B10" w:rsidTr="00966840">
        <w:trPr>
          <w:trHeight w:val="284"/>
        </w:trPr>
        <w:tc>
          <w:tcPr>
            <w:tcW w:w="559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3.1.</w:t>
            </w:r>
          </w:p>
        </w:tc>
        <w:tc>
          <w:tcPr>
            <w:tcW w:w="5103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Посещение основных цехов завода. Изучение свойств сырья и выпускаемой продукции, требований ГОСТ и СТБ к ним.</w:t>
            </w:r>
          </w:p>
        </w:tc>
        <w:tc>
          <w:tcPr>
            <w:tcW w:w="1458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3 дня</w:t>
            </w:r>
          </w:p>
        </w:tc>
        <w:tc>
          <w:tcPr>
            <w:tcW w:w="2270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sz w:val="28"/>
                <w:szCs w:val="28"/>
              </w:rPr>
            </w:pPr>
            <w:r w:rsidRPr="008C3B10">
              <w:rPr>
                <w:sz w:val="28"/>
                <w:szCs w:val="28"/>
              </w:rPr>
              <w:t>Раздел отчета по практике</w:t>
            </w:r>
          </w:p>
        </w:tc>
      </w:tr>
      <w:tr w:rsidR="00705476" w:rsidRPr="008C3B10" w:rsidTr="00966840">
        <w:trPr>
          <w:trHeight w:val="284"/>
        </w:trPr>
        <w:tc>
          <w:tcPr>
            <w:tcW w:w="559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3.2.</w:t>
            </w:r>
          </w:p>
        </w:tc>
        <w:tc>
          <w:tcPr>
            <w:tcW w:w="5103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Изучение сырьевой базы предприятия, технологических процессов обработки сырьевых материалов.</w:t>
            </w:r>
          </w:p>
        </w:tc>
        <w:tc>
          <w:tcPr>
            <w:tcW w:w="1458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2 дня</w:t>
            </w:r>
          </w:p>
        </w:tc>
        <w:tc>
          <w:tcPr>
            <w:tcW w:w="2270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sz w:val="28"/>
                <w:szCs w:val="28"/>
              </w:rPr>
            </w:pPr>
            <w:r w:rsidRPr="008C3B10">
              <w:rPr>
                <w:sz w:val="28"/>
                <w:szCs w:val="28"/>
              </w:rPr>
              <w:t>Раздел отчета по практике</w:t>
            </w:r>
          </w:p>
        </w:tc>
      </w:tr>
      <w:tr w:rsidR="00705476" w:rsidRPr="008C3B10" w:rsidTr="00966840">
        <w:trPr>
          <w:trHeight w:val="284"/>
        </w:trPr>
        <w:tc>
          <w:tcPr>
            <w:tcW w:w="559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3.3.</w:t>
            </w:r>
          </w:p>
        </w:tc>
        <w:tc>
          <w:tcPr>
            <w:tcW w:w="5103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Детальное изучение технологии производства строительных материалов.</w:t>
            </w:r>
          </w:p>
        </w:tc>
        <w:tc>
          <w:tcPr>
            <w:tcW w:w="1458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3 дня</w:t>
            </w:r>
          </w:p>
        </w:tc>
        <w:tc>
          <w:tcPr>
            <w:tcW w:w="2270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sz w:val="28"/>
                <w:szCs w:val="28"/>
              </w:rPr>
            </w:pPr>
            <w:r w:rsidRPr="008C3B10">
              <w:rPr>
                <w:sz w:val="28"/>
                <w:szCs w:val="28"/>
              </w:rPr>
              <w:t>Раздел отчета по практике</w:t>
            </w:r>
          </w:p>
        </w:tc>
      </w:tr>
      <w:tr w:rsidR="00705476" w:rsidRPr="008C3B10" w:rsidTr="00966840">
        <w:trPr>
          <w:trHeight w:val="284"/>
        </w:trPr>
        <w:tc>
          <w:tcPr>
            <w:tcW w:w="559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3.4.</w:t>
            </w:r>
          </w:p>
        </w:tc>
        <w:tc>
          <w:tcPr>
            <w:tcW w:w="5103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 xml:space="preserve">Изучение </w:t>
            </w:r>
            <w:r w:rsidRPr="008C3B10">
              <w:rPr>
                <w:rStyle w:val="1"/>
                <w:sz w:val="28"/>
                <w:szCs w:val="28"/>
              </w:rPr>
              <w:t xml:space="preserve">аппаратурного оформления технологических процессов и </w:t>
            </w:r>
            <w:r w:rsidRPr="008C3B10">
              <w:rPr>
                <w:rStyle w:val="1"/>
                <w:bCs/>
                <w:sz w:val="28"/>
                <w:szCs w:val="28"/>
              </w:rPr>
              <w:t>изучение</w:t>
            </w:r>
            <w:r w:rsidRPr="008C3B10">
              <w:rPr>
                <w:rStyle w:val="1"/>
                <w:sz w:val="28"/>
                <w:szCs w:val="28"/>
              </w:rPr>
              <w:t xml:space="preserve"> принципов работы теплотехнических установок и технологического оборудования.</w:t>
            </w:r>
          </w:p>
        </w:tc>
        <w:tc>
          <w:tcPr>
            <w:tcW w:w="1458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2 дня</w:t>
            </w:r>
          </w:p>
        </w:tc>
        <w:tc>
          <w:tcPr>
            <w:tcW w:w="2270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sz w:val="28"/>
                <w:szCs w:val="28"/>
              </w:rPr>
            </w:pPr>
            <w:r w:rsidRPr="008C3B10">
              <w:rPr>
                <w:sz w:val="28"/>
                <w:szCs w:val="28"/>
              </w:rPr>
              <w:t>Раздел отчета по практике</w:t>
            </w:r>
          </w:p>
        </w:tc>
      </w:tr>
      <w:tr w:rsidR="00705476" w:rsidRPr="008C3B10" w:rsidTr="00966840">
        <w:trPr>
          <w:trHeight w:val="284"/>
        </w:trPr>
        <w:tc>
          <w:tcPr>
            <w:tcW w:w="559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3.5.</w:t>
            </w:r>
          </w:p>
        </w:tc>
        <w:tc>
          <w:tcPr>
            <w:tcW w:w="5103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Изучение устройства и принципа работы вспомогательного оборудования, электрооборудования, КИП и автоматики.</w:t>
            </w:r>
          </w:p>
        </w:tc>
        <w:tc>
          <w:tcPr>
            <w:tcW w:w="1458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1 день</w:t>
            </w:r>
          </w:p>
        </w:tc>
        <w:tc>
          <w:tcPr>
            <w:tcW w:w="2270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sz w:val="28"/>
                <w:szCs w:val="28"/>
              </w:rPr>
            </w:pPr>
            <w:r w:rsidRPr="008C3B10">
              <w:rPr>
                <w:sz w:val="28"/>
                <w:szCs w:val="28"/>
              </w:rPr>
              <w:t>Раздел отчета по практике</w:t>
            </w:r>
          </w:p>
        </w:tc>
      </w:tr>
      <w:tr w:rsidR="00705476" w:rsidRPr="008C3B10" w:rsidTr="00966840">
        <w:trPr>
          <w:trHeight w:val="284"/>
        </w:trPr>
        <w:tc>
          <w:tcPr>
            <w:tcW w:w="559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3.6.</w:t>
            </w:r>
          </w:p>
        </w:tc>
        <w:tc>
          <w:tcPr>
            <w:tcW w:w="5103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Изучение недостатков действующего производства и поиск путей их устранения.</w:t>
            </w:r>
          </w:p>
        </w:tc>
        <w:tc>
          <w:tcPr>
            <w:tcW w:w="1458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2 дня</w:t>
            </w:r>
          </w:p>
        </w:tc>
        <w:tc>
          <w:tcPr>
            <w:tcW w:w="2270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sz w:val="28"/>
                <w:szCs w:val="28"/>
              </w:rPr>
            </w:pPr>
            <w:r w:rsidRPr="008C3B10">
              <w:rPr>
                <w:sz w:val="28"/>
                <w:szCs w:val="28"/>
              </w:rPr>
              <w:t>Раздел отчета по практике</w:t>
            </w:r>
          </w:p>
        </w:tc>
      </w:tr>
      <w:tr w:rsidR="00705476" w:rsidRPr="008C3B10" w:rsidTr="00966840">
        <w:trPr>
          <w:trHeight w:val="284"/>
        </w:trPr>
        <w:tc>
          <w:tcPr>
            <w:tcW w:w="559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4.</w:t>
            </w:r>
          </w:p>
        </w:tc>
        <w:tc>
          <w:tcPr>
            <w:tcW w:w="5103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Посещение и изучение функций вспомогательных цехов и служб завода, центральной заводской лаборатории, ОТК.</w:t>
            </w:r>
          </w:p>
        </w:tc>
        <w:tc>
          <w:tcPr>
            <w:tcW w:w="1458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1 день</w:t>
            </w:r>
          </w:p>
        </w:tc>
        <w:tc>
          <w:tcPr>
            <w:tcW w:w="2270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sz w:val="28"/>
                <w:szCs w:val="28"/>
              </w:rPr>
            </w:pPr>
            <w:r w:rsidRPr="008C3B10">
              <w:rPr>
                <w:sz w:val="28"/>
                <w:szCs w:val="28"/>
              </w:rPr>
              <w:t>Раздел отчета по практике</w:t>
            </w:r>
          </w:p>
        </w:tc>
      </w:tr>
      <w:tr w:rsidR="00705476" w:rsidRPr="008C3B10" w:rsidTr="00966840">
        <w:trPr>
          <w:trHeight w:val="284"/>
        </w:trPr>
        <w:tc>
          <w:tcPr>
            <w:tcW w:w="559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5.</w:t>
            </w:r>
          </w:p>
        </w:tc>
        <w:tc>
          <w:tcPr>
            <w:tcW w:w="5103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 xml:space="preserve">Изучение принципов тепло-, </w:t>
            </w:r>
            <w:proofErr w:type="spellStart"/>
            <w:r w:rsidRPr="008C3B10">
              <w:rPr>
                <w:rStyle w:val="1"/>
                <w:bCs/>
                <w:sz w:val="28"/>
                <w:szCs w:val="28"/>
              </w:rPr>
              <w:t>энерго</w:t>
            </w:r>
            <w:proofErr w:type="spellEnd"/>
            <w:r w:rsidRPr="008C3B10">
              <w:rPr>
                <w:rStyle w:val="1"/>
                <w:bCs/>
                <w:sz w:val="28"/>
                <w:szCs w:val="28"/>
              </w:rPr>
              <w:t>- и водоснабжения предприятия, организации канализации, складского хозяйства. Сбор материалов к отчету и индивидуальному заданию.</w:t>
            </w:r>
          </w:p>
        </w:tc>
        <w:tc>
          <w:tcPr>
            <w:tcW w:w="1458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2 дня</w:t>
            </w:r>
          </w:p>
        </w:tc>
        <w:tc>
          <w:tcPr>
            <w:tcW w:w="2270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sz w:val="28"/>
                <w:szCs w:val="28"/>
              </w:rPr>
            </w:pPr>
            <w:r w:rsidRPr="008C3B10">
              <w:rPr>
                <w:sz w:val="28"/>
                <w:szCs w:val="28"/>
              </w:rPr>
              <w:t>Раздел отчета по практике</w:t>
            </w:r>
          </w:p>
        </w:tc>
      </w:tr>
      <w:tr w:rsidR="00705476" w:rsidRPr="008C3B10" w:rsidTr="00966840">
        <w:trPr>
          <w:trHeight w:val="284"/>
        </w:trPr>
        <w:tc>
          <w:tcPr>
            <w:tcW w:w="559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6.</w:t>
            </w:r>
          </w:p>
        </w:tc>
        <w:tc>
          <w:tcPr>
            <w:tcW w:w="5103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Изучение технико-экономических показателей работы предприятия.</w:t>
            </w:r>
          </w:p>
        </w:tc>
        <w:tc>
          <w:tcPr>
            <w:tcW w:w="1458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1 день</w:t>
            </w:r>
          </w:p>
        </w:tc>
        <w:tc>
          <w:tcPr>
            <w:tcW w:w="2270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sz w:val="28"/>
                <w:szCs w:val="28"/>
              </w:rPr>
            </w:pPr>
            <w:r w:rsidRPr="008C3B10">
              <w:rPr>
                <w:sz w:val="28"/>
                <w:szCs w:val="28"/>
              </w:rPr>
              <w:t>Раздел отчета по практике</w:t>
            </w:r>
          </w:p>
        </w:tc>
      </w:tr>
      <w:tr w:rsidR="00705476" w:rsidRPr="008C3B10" w:rsidTr="00966840">
        <w:trPr>
          <w:trHeight w:val="284"/>
        </w:trPr>
        <w:tc>
          <w:tcPr>
            <w:tcW w:w="559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7.</w:t>
            </w:r>
          </w:p>
        </w:tc>
        <w:tc>
          <w:tcPr>
            <w:tcW w:w="5103" w:type="dxa"/>
            <w:shd w:val="clear" w:color="auto" w:fill="FFFFFF"/>
          </w:tcPr>
          <w:p w:rsidR="007D3CB3" w:rsidRPr="008C3B10" w:rsidRDefault="00705476" w:rsidP="00292A72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Изучение вопросов охраны труда и окружающей среды.</w:t>
            </w:r>
          </w:p>
        </w:tc>
        <w:tc>
          <w:tcPr>
            <w:tcW w:w="1458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1 день</w:t>
            </w:r>
          </w:p>
        </w:tc>
        <w:tc>
          <w:tcPr>
            <w:tcW w:w="2270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sz w:val="28"/>
                <w:szCs w:val="28"/>
              </w:rPr>
              <w:t>Раздел отчета по практике</w:t>
            </w:r>
          </w:p>
        </w:tc>
      </w:tr>
    </w:tbl>
    <w:p w:rsidR="00292A72" w:rsidRPr="00292A72" w:rsidRDefault="00292A72">
      <w:pPr>
        <w:rPr>
          <w:rFonts w:ascii="Times New Roman" w:hAnsi="Times New Roman" w:cs="Times New Roman"/>
        </w:rPr>
      </w:pPr>
    </w:p>
    <w:tbl>
      <w:tblPr>
        <w:tblW w:w="93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5103"/>
        <w:gridCol w:w="1458"/>
        <w:gridCol w:w="2270"/>
      </w:tblGrid>
      <w:tr w:rsidR="007D3CB3" w:rsidRPr="008C3B10" w:rsidTr="00966840">
        <w:trPr>
          <w:trHeight w:val="284"/>
        </w:trPr>
        <w:tc>
          <w:tcPr>
            <w:tcW w:w="559" w:type="dxa"/>
            <w:shd w:val="clear" w:color="auto" w:fill="FFFFFF"/>
            <w:vAlign w:val="center"/>
          </w:tcPr>
          <w:p w:rsidR="007D3CB3" w:rsidRPr="008C3B10" w:rsidRDefault="007D3CB3" w:rsidP="007D3CB3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i/>
                <w:sz w:val="28"/>
                <w:szCs w:val="28"/>
              </w:rPr>
            </w:pPr>
            <w:r w:rsidRPr="008C3B10">
              <w:rPr>
                <w:rStyle w:val="1"/>
                <w:bCs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D3CB3" w:rsidRPr="008C3B10" w:rsidRDefault="007D3CB3" w:rsidP="007D3CB3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i/>
                <w:sz w:val="28"/>
                <w:szCs w:val="28"/>
              </w:rPr>
            </w:pPr>
            <w:r w:rsidRPr="008C3B10">
              <w:rPr>
                <w:rStyle w:val="1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458" w:type="dxa"/>
            <w:shd w:val="clear" w:color="auto" w:fill="FFFFFF"/>
            <w:vAlign w:val="center"/>
          </w:tcPr>
          <w:p w:rsidR="007D3CB3" w:rsidRPr="008C3B10" w:rsidRDefault="007D3CB3" w:rsidP="007D3CB3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i/>
                <w:sz w:val="28"/>
                <w:szCs w:val="28"/>
              </w:rPr>
            </w:pPr>
            <w:r w:rsidRPr="008C3B10">
              <w:rPr>
                <w:rStyle w:val="1"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7D3CB3" w:rsidRPr="008C3B10" w:rsidRDefault="007D3CB3" w:rsidP="007D3CB3">
            <w:pPr>
              <w:pStyle w:val="a3"/>
              <w:widowControl/>
              <w:shd w:val="clear" w:color="auto" w:fill="auto"/>
              <w:spacing w:line="340" w:lineRule="exact"/>
              <w:rPr>
                <w:i/>
                <w:sz w:val="28"/>
                <w:szCs w:val="28"/>
              </w:rPr>
            </w:pPr>
            <w:r w:rsidRPr="008C3B10">
              <w:rPr>
                <w:i/>
                <w:sz w:val="28"/>
                <w:szCs w:val="28"/>
              </w:rPr>
              <w:t>4</w:t>
            </w:r>
          </w:p>
        </w:tc>
      </w:tr>
      <w:tr w:rsidR="00705476" w:rsidRPr="008C3B10" w:rsidTr="00966840">
        <w:trPr>
          <w:trHeight w:val="284"/>
        </w:trPr>
        <w:tc>
          <w:tcPr>
            <w:tcW w:w="559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8.</w:t>
            </w:r>
          </w:p>
        </w:tc>
        <w:tc>
          <w:tcPr>
            <w:tcW w:w="5103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Выполнение индивидуального задания.</w:t>
            </w:r>
          </w:p>
        </w:tc>
        <w:tc>
          <w:tcPr>
            <w:tcW w:w="1458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2 дня</w:t>
            </w:r>
          </w:p>
        </w:tc>
        <w:tc>
          <w:tcPr>
            <w:tcW w:w="2270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Индивидуальное задание</w:t>
            </w:r>
          </w:p>
        </w:tc>
      </w:tr>
      <w:tr w:rsidR="00705476" w:rsidRPr="008C3B10" w:rsidTr="00966840">
        <w:trPr>
          <w:trHeight w:val="284"/>
        </w:trPr>
        <w:tc>
          <w:tcPr>
            <w:tcW w:w="559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9.</w:t>
            </w:r>
          </w:p>
        </w:tc>
        <w:tc>
          <w:tcPr>
            <w:tcW w:w="5103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Составление отчета по практике, его утверждение. Отъезд.</w:t>
            </w:r>
          </w:p>
        </w:tc>
        <w:tc>
          <w:tcPr>
            <w:tcW w:w="1458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2 дня</w:t>
            </w:r>
          </w:p>
        </w:tc>
        <w:tc>
          <w:tcPr>
            <w:tcW w:w="2270" w:type="dxa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Отчет по практике</w:t>
            </w:r>
          </w:p>
        </w:tc>
      </w:tr>
      <w:tr w:rsidR="00705476" w:rsidRPr="008C3B10" w:rsidTr="00966840">
        <w:trPr>
          <w:trHeight w:val="284"/>
        </w:trPr>
        <w:tc>
          <w:tcPr>
            <w:tcW w:w="5662" w:type="dxa"/>
            <w:gridSpan w:val="2"/>
            <w:shd w:val="clear" w:color="auto" w:fill="FFFFFF"/>
            <w:vAlign w:val="center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/>
                <w:bCs/>
                <w:sz w:val="28"/>
                <w:szCs w:val="28"/>
              </w:rPr>
            </w:pPr>
            <w:r w:rsidRPr="008C3B10">
              <w:rPr>
                <w:rStyle w:val="1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728" w:type="dxa"/>
            <w:gridSpan w:val="2"/>
            <w:shd w:val="clear" w:color="auto" w:fill="FFFFFF"/>
          </w:tcPr>
          <w:p w:rsidR="00705476" w:rsidRPr="008C3B10" w:rsidRDefault="00705476" w:rsidP="0070547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/>
                <w:bCs/>
                <w:sz w:val="28"/>
                <w:szCs w:val="28"/>
              </w:rPr>
            </w:pPr>
            <w:r w:rsidRPr="008C3B10">
              <w:rPr>
                <w:rStyle w:val="1"/>
                <w:b/>
                <w:bCs/>
                <w:sz w:val="28"/>
                <w:szCs w:val="28"/>
              </w:rPr>
              <w:t>24 дня</w:t>
            </w:r>
          </w:p>
        </w:tc>
      </w:tr>
    </w:tbl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bCs/>
          <w:sz w:val="28"/>
          <w:szCs w:val="28"/>
        </w:rPr>
      </w:pPr>
    </w:p>
    <w:p w:rsidR="00D21A28" w:rsidRDefault="00D21A28" w:rsidP="00D21A2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Распределение рабочего времени на преддипломной практике для студентов, выполняющих дипломную работу, представлено в таблице 2.</w:t>
      </w:r>
    </w:p>
    <w:p w:rsidR="00966840" w:rsidRPr="008C3B10" w:rsidRDefault="00966840" w:rsidP="00D21A2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D21A28" w:rsidRPr="008C3B10" w:rsidRDefault="00D21A28" w:rsidP="00834AA7">
      <w:pPr>
        <w:pStyle w:val="a3"/>
        <w:widowControl/>
        <w:shd w:val="clear" w:color="auto" w:fill="auto"/>
        <w:spacing w:line="340" w:lineRule="exact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Таблица 2 – Баланс рабочего времени на преддипломной практике для студентов, выполняющих дипломную работу</w:t>
      </w:r>
    </w:p>
    <w:p w:rsidR="00D21A28" w:rsidRPr="008C3B10" w:rsidRDefault="00D21A28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bCs/>
          <w:sz w:val="28"/>
          <w:szCs w:val="28"/>
        </w:rPr>
      </w:pPr>
    </w:p>
    <w:tbl>
      <w:tblPr>
        <w:tblW w:w="96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5232"/>
        <w:gridCol w:w="1458"/>
        <w:gridCol w:w="2270"/>
      </w:tblGrid>
      <w:tr w:rsidR="00834AA7" w:rsidRPr="008C3B10" w:rsidTr="007D3CB3">
        <w:trPr>
          <w:trHeight w:val="284"/>
        </w:trPr>
        <w:tc>
          <w:tcPr>
            <w:tcW w:w="714" w:type="dxa"/>
            <w:shd w:val="clear" w:color="auto" w:fill="FFFFFF"/>
          </w:tcPr>
          <w:p w:rsidR="00834AA7" w:rsidRPr="008C3B10" w:rsidRDefault="00834AA7" w:rsidP="00DC53FA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№</w:t>
            </w:r>
          </w:p>
          <w:p w:rsidR="00834AA7" w:rsidRPr="008C3B10" w:rsidRDefault="00834AA7" w:rsidP="00DC53FA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proofErr w:type="gramStart"/>
            <w:r w:rsidRPr="008C3B10">
              <w:rPr>
                <w:rStyle w:val="1"/>
                <w:bCs/>
                <w:sz w:val="28"/>
                <w:szCs w:val="28"/>
              </w:rPr>
              <w:t>п</w:t>
            </w:r>
            <w:proofErr w:type="gramEnd"/>
            <w:r w:rsidRPr="008C3B10">
              <w:rPr>
                <w:rStyle w:val="1"/>
                <w:bCs/>
                <w:sz w:val="28"/>
                <w:szCs w:val="28"/>
              </w:rPr>
              <w:t>/п</w:t>
            </w:r>
          </w:p>
        </w:tc>
        <w:tc>
          <w:tcPr>
            <w:tcW w:w="5232" w:type="dxa"/>
            <w:shd w:val="clear" w:color="auto" w:fill="FFFFFF"/>
          </w:tcPr>
          <w:p w:rsidR="00834AA7" w:rsidRPr="008C3B10" w:rsidRDefault="00834AA7" w:rsidP="00DC53FA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Разделы (этапы) практики</w:t>
            </w:r>
          </w:p>
        </w:tc>
        <w:tc>
          <w:tcPr>
            <w:tcW w:w="1458" w:type="dxa"/>
            <w:shd w:val="clear" w:color="auto" w:fill="FFFFFF"/>
          </w:tcPr>
          <w:p w:rsidR="00834AA7" w:rsidRPr="008C3B10" w:rsidRDefault="00834AA7" w:rsidP="00DC53FA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Количество дней</w:t>
            </w:r>
          </w:p>
        </w:tc>
        <w:tc>
          <w:tcPr>
            <w:tcW w:w="2270" w:type="dxa"/>
            <w:shd w:val="clear" w:color="auto" w:fill="FFFFFF"/>
          </w:tcPr>
          <w:p w:rsidR="00834AA7" w:rsidRPr="008C3B10" w:rsidRDefault="00834AA7" w:rsidP="007D3CB3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Форма текущего контроля</w:t>
            </w:r>
          </w:p>
        </w:tc>
      </w:tr>
      <w:tr w:rsidR="00834AA7" w:rsidRPr="008C3B10" w:rsidTr="007D3CB3">
        <w:trPr>
          <w:trHeight w:val="284"/>
        </w:trPr>
        <w:tc>
          <w:tcPr>
            <w:tcW w:w="714" w:type="dxa"/>
            <w:shd w:val="clear" w:color="auto" w:fill="FFFFFF"/>
          </w:tcPr>
          <w:p w:rsidR="00834AA7" w:rsidRPr="008C3B10" w:rsidRDefault="00834AA7" w:rsidP="00DC53FA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1.</w:t>
            </w:r>
          </w:p>
        </w:tc>
        <w:tc>
          <w:tcPr>
            <w:tcW w:w="5232" w:type="dxa"/>
            <w:shd w:val="clear" w:color="auto" w:fill="FFFFFF"/>
          </w:tcPr>
          <w:p w:rsidR="00834AA7" w:rsidRPr="008C3B10" w:rsidRDefault="005D68A1" w:rsidP="005D68A1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rStyle w:val="1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Вводный и</w:t>
            </w:r>
            <w:r w:rsidR="00834AA7" w:rsidRPr="008C3B10">
              <w:rPr>
                <w:sz w:val="28"/>
                <w:szCs w:val="28"/>
              </w:rPr>
              <w:t>нструктаж по охране труда и пожарной безопасности</w:t>
            </w:r>
            <w:r>
              <w:rPr>
                <w:sz w:val="28"/>
                <w:szCs w:val="28"/>
              </w:rPr>
              <w:t xml:space="preserve"> в отделе </w:t>
            </w:r>
            <w:r>
              <w:t>ОТ</w:t>
            </w:r>
            <w:r w:rsidRPr="0030272A">
              <w:t xml:space="preserve">, </w:t>
            </w:r>
            <w:r>
              <w:t>ПБ</w:t>
            </w:r>
            <w:r>
              <w:t xml:space="preserve"> </w:t>
            </w:r>
            <w:r w:rsidRPr="0030272A">
              <w:t>и</w:t>
            </w:r>
            <w:r>
              <w:t xml:space="preserve"> </w:t>
            </w:r>
            <w:r>
              <w:t>ГО</w:t>
            </w:r>
            <w:r>
              <w:t xml:space="preserve"> университета</w:t>
            </w:r>
            <w:r w:rsidR="00834AA7" w:rsidRPr="008C3B10">
              <w:rPr>
                <w:sz w:val="28"/>
                <w:szCs w:val="28"/>
              </w:rPr>
              <w:t>. Обсуждение программы практики и календарного плана прохождения практики.</w:t>
            </w:r>
          </w:p>
        </w:tc>
        <w:tc>
          <w:tcPr>
            <w:tcW w:w="1458" w:type="dxa"/>
            <w:shd w:val="clear" w:color="auto" w:fill="FFFFFF"/>
          </w:tcPr>
          <w:p w:rsidR="00834AA7" w:rsidRPr="008C3B10" w:rsidRDefault="00834AA7" w:rsidP="00DC53FA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1 день</w:t>
            </w:r>
          </w:p>
        </w:tc>
        <w:tc>
          <w:tcPr>
            <w:tcW w:w="2270" w:type="dxa"/>
            <w:shd w:val="clear" w:color="auto" w:fill="FFFFFF"/>
          </w:tcPr>
          <w:p w:rsidR="00834AA7" w:rsidRPr="008C3B10" w:rsidRDefault="00834AA7" w:rsidP="00DC53FA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sz w:val="28"/>
                <w:szCs w:val="28"/>
              </w:rPr>
            </w:pPr>
            <w:r w:rsidRPr="008C3B10">
              <w:rPr>
                <w:sz w:val="28"/>
                <w:szCs w:val="28"/>
              </w:rPr>
              <w:t>Отметка и подпись в дневнике практики</w:t>
            </w:r>
          </w:p>
        </w:tc>
      </w:tr>
      <w:tr w:rsidR="00834AA7" w:rsidRPr="008C3B10" w:rsidTr="007D3CB3">
        <w:trPr>
          <w:trHeight w:val="284"/>
        </w:trPr>
        <w:tc>
          <w:tcPr>
            <w:tcW w:w="714" w:type="dxa"/>
            <w:shd w:val="clear" w:color="auto" w:fill="FFFFFF"/>
          </w:tcPr>
          <w:p w:rsidR="00834AA7" w:rsidRPr="008C3B10" w:rsidRDefault="00834AA7" w:rsidP="00834AA7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2.</w:t>
            </w:r>
          </w:p>
        </w:tc>
        <w:tc>
          <w:tcPr>
            <w:tcW w:w="5232" w:type="dxa"/>
            <w:shd w:val="clear" w:color="auto" w:fill="FFFFFF"/>
          </w:tcPr>
          <w:p w:rsidR="00834AA7" w:rsidRPr="008C3B10" w:rsidRDefault="00834AA7" w:rsidP="00834AA7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sz w:val="28"/>
                <w:szCs w:val="28"/>
              </w:rPr>
            </w:pPr>
            <w:r w:rsidRPr="008C3B10">
              <w:rPr>
                <w:sz w:val="28"/>
                <w:szCs w:val="28"/>
              </w:rPr>
              <w:t xml:space="preserve">Обзор литературных и патентных источников по теме </w:t>
            </w:r>
            <w:r w:rsidR="0017033E" w:rsidRPr="008C3B10">
              <w:rPr>
                <w:sz w:val="28"/>
                <w:szCs w:val="28"/>
              </w:rPr>
              <w:t xml:space="preserve">дипломной </w:t>
            </w:r>
            <w:r w:rsidRPr="008C3B10">
              <w:rPr>
                <w:sz w:val="28"/>
                <w:szCs w:val="28"/>
              </w:rPr>
              <w:t>работы.</w:t>
            </w:r>
          </w:p>
        </w:tc>
        <w:tc>
          <w:tcPr>
            <w:tcW w:w="1458" w:type="dxa"/>
            <w:shd w:val="clear" w:color="auto" w:fill="FFFFFF"/>
          </w:tcPr>
          <w:p w:rsidR="00834AA7" w:rsidRPr="008C3B10" w:rsidRDefault="0088042C" w:rsidP="00834AA7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10 дней</w:t>
            </w:r>
          </w:p>
        </w:tc>
        <w:tc>
          <w:tcPr>
            <w:tcW w:w="2270" w:type="dxa"/>
            <w:shd w:val="clear" w:color="auto" w:fill="FFFFFF"/>
          </w:tcPr>
          <w:p w:rsidR="00834AA7" w:rsidRPr="008C3B10" w:rsidRDefault="00834AA7" w:rsidP="00834AA7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sz w:val="28"/>
                <w:szCs w:val="28"/>
              </w:rPr>
            </w:pPr>
            <w:r w:rsidRPr="008C3B10">
              <w:rPr>
                <w:sz w:val="28"/>
                <w:szCs w:val="28"/>
              </w:rPr>
              <w:t>Раздел отчета по практике</w:t>
            </w:r>
          </w:p>
        </w:tc>
      </w:tr>
      <w:tr w:rsidR="00834AA7" w:rsidRPr="008C3B10" w:rsidTr="007D3CB3">
        <w:trPr>
          <w:trHeight w:val="284"/>
        </w:trPr>
        <w:tc>
          <w:tcPr>
            <w:tcW w:w="714" w:type="dxa"/>
            <w:shd w:val="clear" w:color="auto" w:fill="FFFFFF"/>
          </w:tcPr>
          <w:p w:rsidR="00834AA7" w:rsidRPr="008C3B10" w:rsidRDefault="00834AA7" w:rsidP="00834AA7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3.</w:t>
            </w:r>
          </w:p>
        </w:tc>
        <w:tc>
          <w:tcPr>
            <w:tcW w:w="5232" w:type="dxa"/>
            <w:shd w:val="clear" w:color="auto" w:fill="FFFFFF"/>
          </w:tcPr>
          <w:p w:rsidR="00834AA7" w:rsidRPr="008C3B10" w:rsidRDefault="00BB0A06" w:rsidP="00834AA7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sz w:val="28"/>
                <w:szCs w:val="28"/>
              </w:rPr>
            </w:pPr>
            <w:r w:rsidRPr="008C3B10">
              <w:rPr>
                <w:sz w:val="28"/>
                <w:szCs w:val="28"/>
              </w:rPr>
              <w:t>Подготовка рабочего места к выполнению эксперимента.</w:t>
            </w:r>
          </w:p>
        </w:tc>
        <w:tc>
          <w:tcPr>
            <w:tcW w:w="1458" w:type="dxa"/>
            <w:shd w:val="clear" w:color="auto" w:fill="FFFFFF"/>
          </w:tcPr>
          <w:p w:rsidR="00834AA7" w:rsidRPr="008C3B10" w:rsidRDefault="0088042C" w:rsidP="00834AA7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1 день</w:t>
            </w:r>
          </w:p>
        </w:tc>
        <w:tc>
          <w:tcPr>
            <w:tcW w:w="2270" w:type="dxa"/>
            <w:shd w:val="clear" w:color="auto" w:fill="FFFFFF"/>
          </w:tcPr>
          <w:p w:rsidR="00834AA7" w:rsidRPr="008C3B10" w:rsidRDefault="00BB0A06" w:rsidP="00834AA7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sz w:val="28"/>
                <w:szCs w:val="28"/>
              </w:rPr>
            </w:pPr>
            <w:r w:rsidRPr="008C3B10">
              <w:rPr>
                <w:sz w:val="28"/>
                <w:szCs w:val="28"/>
              </w:rPr>
              <w:t>Раздел отчета по практике</w:t>
            </w:r>
          </w:p>
        </w:tc>
      </w:tr>
      <w:tr w:rsidR="00834AA7" w:rsidRPr="008C3B10" w:rsidTr="007D3CB3">
        <w:trPr>
          <w:trHeight w:val="284"/>
        </w:trPr>
        <w:tc>
          <w:tcPr>
            <w:tcW w:w="714" w:type="dxa"/>
            <w:shd w:val="clear" w:color="auto" w:fill="FFFFFF"/>
          </w:tcPr>
          <w:p w:rsidR="00834AA7" w:rsidRPr="008C3B10" w:rsidRDefault="00BB0A06" w:rsidP="00834AA7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4.</w:t>
            </w:r>
          </w:p>
        </w:tc>
        <w:tc>
          <w:tcPr>
            <w:tcW w:w="5232" w:type="dxa"/>
            <w:shd w:val="clear" w:color="auto" w:fill="FFFFFF"/>
          </w:tcPr>
          <w:p w:rsidR="00834AA7" w:rsidRPr="008C3B10" w:rsidRDefault="00BB0A06" w:rsidP="00834AA7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sz w:val="28"/>
                <w:szCs w:val="28"/>
              </w:rPr>
            </w:pPr>
            <w:r w:rsidRPr="008C3B10">
              <w:rPr>
                <w:sz w:val="28"/>
                <w:szCs w:val="28"/>
              </w:rPr>
              <w:t>Подготовка сырьевых материалов и изучение их свойств.</w:t>
            </w:r>
          </w:p>
        </w:tc>
        <w:tc>
          <w:tcPr>
            <w:tcW w:w="1458" w:type="dxa"/>
            <w:shd w:val="clear" w:color="auto" w:fill="FFFFFF"/>
          </w:tcPr>
          <w:p w:rsidR="00834AA7" w:rsidRPr="008C3B10" w:rsidRDefault="0088042C" w:rsidP="00834AA7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3 дня</w:t>
            </w:r>
          </w:p>
        </w:tc>
        <w:tc>
          <w:tcPr>
            <w:tcW w:w="2270" w:type="dxa"/>
            <w:shd w:val="clear" w:color="auto" w:fill="FFFFFF"/>
          </w:tcPr>
          <w:p w:rsidR="00834AA7" w:rsidRPr="008C3B10" w:rsidRDefault="00BB0A06" w:rsidP="00834AA7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sz w:val="28"/>
                <w:szCs w:val="28"/>
              </w:rPr>
            </w:pPr>
            <w:r w:rsidRPr="008C3B10">
              <w:rPr>
                <w:sz w:val="28"/>
                <w:szCs w:val="28"/>
              </w:rPr>
              <w:t>Раздел отчета по практике</w:t>
            </w:r>
          </w:p>
        </w:tc>
      </w:tr>
      <w:tr w:rsidR="00834AA7" w:rsidRPr="008C3B10" w:rsidTr="007D3CB3">
        <w:trPr>
          <w:trHeight w:val="284"/>
        </w:trPr>
        <w:tc>
          <w:tcPr>
            <w:tcW w:w="714" w:type="dxa"/>
            <w:shd w:val="clear" w:color="auto" w:fill="FFFFFF"/>
          </w:tcPr>
          <w:p w:rsidR="00834AA7" w:rsidRPr="008C3B10" w:rsidRDefault="00BB0A06" w:rsidP="00834AA7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5.</w:t>
            </w:r>
          </w:p>
        </w:tc>
        <w:tc>
          <w:tcPr>
            <w:tcW w:w="5232" w:type="dxa"/>
            <w:shd w:val="clear" w:color="auto" w:fill="FFFFFF"/>
          </w:tcPr>
          <w:p w:rsidR="00834AA7" w:rsidRPr="008C3B10" w:rsidRDefault="00BB0A06" w:rsidP="00BB0A06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sz w:val="28"/>
                <w:szCs w:val="28"/>
              </w:rPr>
            </w:pPr>
            <w:r w:rsidRPr="008C3B10">
              <w:rPr>
                <w:sz w:val="28"/>
                <w:szCs w:val="28"/>
              </w:rPr>
              <w:t xml:space="preserve">Изучение </w:t>
            </w:r>
            <w:r w:rsidRPr="008C3B10">
              <w:rPr>
                <w:rStyle w:val="1"/>
                <w:bCs/>
                <w:sz w:val="28"/>
                <w:szCs w:val="28"/>
              </w:rPr>
              <w:t>требований ГОСТ и СТБ к получаемым материалам.</w:t>
            </w:r>
          </w:p>
        </w:tc>
        <w:tc>
          <w:tcPr>
            <w:tcW w:w="1458" w:type="dxa"/>
            <w:shd w:val="clear" w:color="auto" w:fill="FFFFFF"/>
          </w:tcPr>
          <w:p w:rsidR="00834AA7" w:rsidRPr="008C3B10" w:rsidRDefault="0088042C" w:rsidP="00834AA7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2 дня</w:t>
            </w:r>
          </w:p>
        </w:tc>
        <w:tc>
          <w:tcPr>
            <w:tcW w:w="2270" w:type="dxa"/>
            <w:shd w:val="clear" w:color="auto" w:fill="FFFFFF"/>
          </w:tcPr>
          <w:p w:rsidR="00834AA7" w:rsidRPr="008C3B10" w:rsidRDefault="00BB0A06" w:rsidP="00834AA7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sz w:val="28"/>
                <w:szCs w:val="28"/>
              </w:rPr>
            </w:pPr>
            <w:r w:rsidRPr="008C3B10">
              <w:rPr>
                <w:sz w:val="28"/>
                <w:szCs w:val="28"/>
              </w:rPr>
              <w:t>Раздел отчета по практике</w:t>
            </w:r>
          </w:p>
        </w:tc>
      </w:tr>
      <w:tr w:rsidR="00834AA7" w:rsidRPr="008C3B10" w:rsidTr="007D3CB3">
        <w:trPr>
          <w:trHeight w:val="284"/>
        </w:trPr>
        <w:tc>
          <w:tcPr>
            <w:tcW w:w="714" w:type="dxa"/>
            <w:shd w:val="clear" w:color="auto" w:fill="FFFFFF"/>
          </w:tcPr>
          <w:p w:rsidR="00834AA7" w:rsidRPr="008C3B10" w:rsidRDefault="00BB0A06" w:rsidP="00834AA7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6.</w:t>
            </w:r>
          </w:p>
        </w:tc>
        <w:tc>
          <w:tcPr>
            <w:tcW w:w="5232" w:type="dxa"/>
            <w:shd w:val="clear" w:color="auto" w:fill="FFFFFF"/>
          </w:tcPr>
          <w:p w:rsidR="00834AA7" w:rsidRPr="008C3B10" w:rsidRDefault="00BB0A06" w:rsidP="00834AA7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sz w:val="28"/>
                <w:szCs w:val="28"/>
              </w:rPr>
              <w:t>Изучение и освоение химических и физико-химических методов исследований.</w:t>
            </w:r>
          </w:p>
        </w:tc>
        <w:tc>
          <w:tcPr>
            <w:tcW w:w="1458" w:type="dxa"/>
            <w:shd w:val="clear" w:color="auto" w:fill="FFFFFF"/>
          </w:tcPr>
          <w:p w:rsidR="00834AA7" w:rsidRPr="008C3B10" w:rsidRDefault="0088042C" w:rsidP="00834AA7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2 дня</w:t>
            </w:r>
          </w:p>
        </w:tc>
        <w:tc>
          <w:tcPr>
            <w:tcW w:w="2270" w:type="dxa"/>
            <w:shd w:val="clear" w:color="auto" w:fill="FFFFFF"/>
          </w:tcPr>
          <w:p w:rsidR="00834AA7" w:rsidRPr="008C3B10" w:rsidRDefault="00834AA7" w:rsidP="00834AA7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sz w:val="28"/>
                <w:szCs w:val="28"/>
              </w:rPr>
            </w:pPr>
            <w:r w:rsidRPr="008C3B10">
              <w:rPr>
                <w:sz w:val="28"/>
                <w:szCs w:val="28"/>
              </w:rPr>
              <w:t>Раздел отчета по практике</w:t>
            </w:r>
          </w:p>
        </w:tc>
      </w:tr>
      <w:tr w:rsidR="00834AA7" w:rsidRPr="008C3B10" w:rsidTr="007D3CB3">
        <w:trPr>
          <w:trHeight w:val="284"/>
        </w:trPr>
        <w:tc>
          <w:tcPr>
            <w:tcW w:w="714" w:type="dxa"/>
            <w:shd w:val="clear" w:color="auto" w:fill="FFFFFF"/>
          </w:tcPr>
          <w:p w:rsidR="00834AA7" w:rsidRPr="008C3B10" w:rsidRDefault="00BB0A06" w:rsidP="00834AA7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7.</w:t>
            </w:r>
          </w:p>
        </w:tc>
        <w:tc>
          <w:tcPr>
            <w:tcW w:w="5232" w:type="dxa"/>
            <w:shd w:val="clear" w:color="auto" w:fill="FFFFFF"/>
          </w:tcPr>
          <w:p w:rsidR="00834AA7" w:rsidRPr="008C3B10" w:rsidRDefault="00BB0A06" w:rsidP="00BB0A06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Предварительная оценка технико-экономических показателей разрабатываемого материала.</w:t>
            </w:r>
          </w:p>
        </w:tc>
        <w:tc>
          <w:tcPr>
            <w:tcW w:w="1458" w:type="dxa"/>
            <w:shd w:val="clear" w:color="auto" w:fill="FFFFFF"/>
          </w:tcPr>
          <w:p w:rsidR="00834AA7" w:rsidRPr="008C3B10" w:rsidRDefault="00BB0A06" w:rsidP="00834AA7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1 день</w:t>
            </w:r>
          </w:p>
        </w:tc>
        <w:tc>
          <w:tcPr>
            <w:tcW w:w="2270" w:type="dxa"/>
            <w:shd w:val="clear" w:color="auto" w:fill="FFFFFF"/>
          </w:tcPr>
          <w:p w:rsidR="00834AA7" w:rsidRPr="008C3B10" w:rsidRDefault="00834AA7" w:rsidP="00834AA7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sz w:val="28"/>
                <w:szCs w:val="28"/>
              </w:rPr>
              <w:t>Раздел отчета по практике</w:t>
            </w:r>
          </w:p>
        </w:tc>
      </w:tr>
      <w:tr w:rsidR="00BB0A06" w:rsidRPr="008C3B10" w:rsidTr="007D3CB3">
        <w:trPr>
          <w:trHeight w:val="284"/>
        </w:trPr>
        <w:tc>
          <w:tcPr>
            <w:tcW w:w="714" w:type="dxa"/>
            <w:shd w:val="clear" w:color="auto" w:fill="FFFFFF"/>
          </w:tcPr>
          <w:p w:rsidR="00BB0A06" w:rsidRPr="008C3B10" w:rsidRDefault="00BB0A06" w:rsidP="00BB0A0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8.</w:t>
            </w:r>
          </w:p>
        </w:tc>
        <w:tc>
          <w:tcPr>
            <w:tcW w:w="5232" w:type="dxa"/>
            <w:shd w:val="clear" w:color="auto" w:fill="FFFFFF"/>
          </w:tcPr>
          <w:p w:rsidR="00BB0A06" w:rsidRPr="008C3B10" w:rsidRDefault="00BB0A06" w:rsidP="00BB0A06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Выполнение индивидуального задания.</w:t>
            </w:r>
          </w:p>
        </w:tc>
        <w:tc>
          <w:tcPr>
            <w:tcW w:w="1458" w:type="dxa"/>
            <w:shd w:val="clear" w:color="auto" w:fill="FFFFFF"/>
          </w:tcPr>
          <w:p w:rsidR="00BB0A06" w:rsidRPr="008C3B10" w:rsidRDefault="00BB0A06" w:rsidP="00BB0A0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2 дня</w:t>
            </w:r>
          </w:p>
        </w:tc>
        <w:tc>
          <w:tcPr>
            <w:tcW w:w="2270" w:type="dxa"/>
            <w:shd w:val="clear" w:color="auto" w:fill="FFFFFF"/>
          </w:tcPr>
          <w:p w:rsidR="00BB0A06" w:rsidRPr="008C3B10" w:rsidRDefault="00BB0A06" w:rsidP="00BB0A06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Индивидуальное задание</w:t>
            </w:r>
          </w:p>
        </w:tc>
      </w:tr>
      <w:tr w:rsidR="00BB0A06" w:rsidRPr="008C3B10" w:rsidTr="007D3CB3">
        <w:trPr>
          <w:trHeight w:val="284"/>
        </w:trPr>
        <w:tc>
          <w:tcPr>
            <w:tcW w:w="714" w:type="dxa"/>
            <w:shd w:val="clear" w:color="auto" w:fill="FFFFFF"/>
          </w:tcPr>
          <w:p w:rsidR="00BB0A06" w:rsidRPr="008C3B10" w:rsidRDefault="00BB0A06" w:rsidP="00BB0A0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9.</w:t>
            </w:r>
          </w:p>
        </w:tc>
        <w:tc>
          <w:tcPr>
            <w:tcW w:w="5232" w:type="dxa"/>
            <w:shd w:val="clear" w:color="auto" w:fill="FFFFFF"/>
          </w:tcPr>
          <w:p w:rsidR="00BB0A06" w:rsidRPr="008C3B10" w:rsidRDefault="00BB0A06" w:rsidP="00BB0A06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Составление отчета по практике, его утверждение.</w:t>
            </w:r>
          </w:p>
        </w:tc>
        <w:tc>
          <w:tcPr>
            <w:tcW w:w="1458" w:type="dxa"/>
            <w:shd w:val="clear" w:color="auto" w:fill="FFFFFF"/>
          </w:tcPr>
          <w:p w:rsidR="00BB0A06" w:rsidRPr="008C3B10" w:rsidRDefault="00BB0A06" w:rsidP="00BB0A0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Cs/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2 дня</w:t>
            </w:r>
          </w:p>
        </w:tc>
        <w:tc>
          <w:tcPr>
            <w:tcW w:w="2270" w:type="dxa"/>
            <w:shd w:val="clear" w:color="auto" w:fill="FFFFFF"/>
          </w:tcPr>
          <w:p w:rsidR="00BB0A06" w:rsidRPr="008C3B10" w:rsidRDefault="00BB0A06" w:rsidP="00BB0A06">
            <w:pPr>
              <w:pStyle w:val="a3"/>
              <w:widowControl/>
              <w:shd w:val="clear" w:color="auto" w:fill="auto"/>
              <w:spacing w:line="340" w:lineRule="exact"/>
              <w:jc w:val="both"/>
              <w:rPr>
                <w:sz w:val="28"/>
                <w:szCs w:val="28"/>
              </w:rPr>
            </w:pPr>
            <w:r w:rsidRPr="008C3B10">
              <w:rPr>
                <w:rStyle w:val="1"/>
                <w:bCs/>
                <w:sz w:val="28"/>
                <w:szCs w:val="28"/>
              </w:rPr>
              <w:t>Отчет по практике</w:t>
            </w:r>
          </w:p>
        </w:tc>
      </w:tr>
      <w:tr w:rsidR="00BB0A06" w:rsidRPr="008C3B10" w:rsidTr="007D3CB3">
        <w:trPr>
          <w:trHeight w:val="284"/>
        </w:trPr>
        <w:tc>
          <w:tcPr>
            <w:tcW w:w="5946" w:type="dxa"/>
            <w:gridSpan w:val="2"/>
            <w:shd w:val="clear" w:color="auto" w:fill="FFFFFF"/>
            <w:vAlign w:val="center"/>
          </w:tcPr>
          <w:p w:rsidR="00BB0A06" w:rsidRPr="008C3B10" w:rsidRDefault="00BB0A06" w:rsidP="00BB0A0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/>
                <w:bCs/>
                <w:sz w:val="28"/>
                <w:szCs w:val="28"/>
              </w:rPr>
            </w:pPr>
            <w:r w:rsidRPr="008C3B10">
              <w:rPr>
                <w:rStyle w:val="1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728" w:type="dxa"/>
            <w:gridSpan w:val="2"/>
            <w:shd w:val="clear" w:color="auto" w:fill="FFFFFF"/>
          </w:tcPr>
          <w:p w:rsidR="00BB0A06" w:rsidRPr="008C3B10" w:rsidRDefault="00BB0A06" w:rsidP="00BB0A06">
            <w:pPr>
              <w:pStyle w:val="a3"/>
              <w:widowControl/>
              <w:shd w:val="clear" w:color="auto" w:fill="auto"/>
              <w:spacing w:line="340" w:lineRule="exact"/>
              <w:rPr>
                <w:rStyle w:val="1"/>
                <w:b/>
                <w:bCs/>
                <w:sz w:val="28"/>
                <w:szCs w:val="28"/>
              </w:rPr>
            </w:pPr>
            <w:r w:rsidRPr="008C3B10">
              <w:rPr>
                <w:rStyle w:val="1"/>
                <w:b/>
                <w:bCs/>
                <w:sz w:val="28"/>
                <w:szCs w:val="28"/>
              </w:rPr>
              <w:t>24 дня</w:t>
            </w:r>
          </w:p>
        </w:tc>
      </w:tr>
    </w:tbl>
    <w:p w:rsidR="00834AA7" w:rsidRPr="008C3B10" w:rsidRDefault="00834AA7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bCs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bCs/>
          <w:sz w:val="28"/>
          <w:szCs w:val="28"/>
        </w:rPr>
      </w:pPr>
      <w:r w:rsidRPr="008C3B10">
        <w:rPr>
          <w:rStyle w:val="1"/>
          <w:sz w:val="28"/>
          <w:szCs w:val="28"/>
        </w:rPr>
        <w:t>Практика проводится на предприятиях, подчиненных Министерству архитектуры и строительства Республики Беларусь, по производству порт</w:t>
      </w:r>
      <w:r w:rsidRPr="008C3B10">
        <w:rPr>
          <w:rStyle w:val="1"/>
          <w:sz w:val="28"/>
          <w:szCs w:val="28"/>
        </w:rPr>
        <w:lastRenderedPageBreak/>
        <w:t xml:space="preserve">ландцемента, </w:t>
      </w:r>
      <w:r w:rsidR="00223103" w:rsidRPr="008C3B10">
        <w:rPr>
          <w:rStyle w:val="1"/>
          <w:sz w:val="28"/>
          <w:szCs w:val="28"/>
        </w:rPr>
        <w:t xml:space="preserve">строительной негашеной и гидратной </w:t>
      </w:r>
      <w:r w:rsidRPr="008C3B10">
        <w:rPr>
          <w:rStyle w:val="1"/>
          <w:sz w:val="28"/>
          <w:szCs w:val="28"/>
        </w:rPr>
        <w:t>извести, гипсовых вяжущих веществ, автоклавных и асбестоцементных материалов, бетонных и железобетонных изделий и конструкций и д</w:t>
      </w:r>
      <w:r w:rsidR="00E2141F" w:rsidRPr="008C3B10">
        <w:rPr>
          <w:rStyle w:val="1"/>
          <w:sz w:val="28"/>
          <w:szCs w:val="28"/>
        </w:rPr>
        <w:t>р</w:t>
      </w:r>
      <w:r w:rsidRPr="008C3B10">
        <w:rPr>
          <w:rStyle w:val="1"/>
          <w:sz w:val="28"/>
          <w:szCs w:val="28"/>
        </w:rPr>
        <w:t>. Утвержденный ректором БГТУ перечень предприятий и организаций, планируемых для проведения пр</w:t>
      </w:r>
      <w:r w:rsidR="00223103" w:rsidRPr="008C3B10">
        <w:rPr>
          <w:rStyle w:val="1"/>
          <w:sz w:val="28"/>
          <w:szCs w:val="28"/>
        </w:rPr>
        <w:t>актики студентами специальности</w:t>
      </w:r>
      <w:r w:rsidR="004A40FF" w:rsidRPr="008C3B10">
        <w:rPr>
          <w:rStyle w:val="1"/>
          <w:sz w:val="28"/>
          <w:szCs w:val="28"/>
        </w:rPr>
        <w:t xml:space="preserve"> </w:t>
      </w:r>
      <w:r w:rsidRPr="008C3B10">
        <w:rPr>
          <w:rStyle w:val="1"/>
          <w:sz w:val="28"/>
          <w:szCs w:val="28"/>
        </w:rPr>
        <w:t>1-48 01 01 «Химическая технология неорганических веществ, материалов и изделий», приведен на сайте Белорусского государственного технологического университета (</w:t>
      </w:r>
      <w:hyperlink r:id="rId6" w:history="1">
        <w:r w:rsidRPr="008C3B10">
          <w:rPr>
            <w:rStyle w:val="1"/>
            <w:bCs/>
            <w:sz w:val="28"/>
            <w:szCs w:val="28"/>
          </w:rPr>
          <w:t>www.belstu.by</w:t>
        </w:r>
      </w:hyperlink>
      <w:r w:rsidRPr="008C3B10">
        <w:rPr>
          <w:rStyle w:val="1"/>
          <w:sz w:val="28"/>
          <w:szCs w:val="28"/>
        </w:rPr>
        <w:t>) в разделе «Образование / Практика».</w:t>
      </w: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bCs/>
          <w:sz w:val="28"/>
          <w:szCs w:val="28"/>
        </w:rPr>
      </w:pPr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rPr>
          <w:rStyle w:val="1"/>
          <w:b/>
          <w:sz w:val="28"/>
          <w:szCs w:val="28"/>
        </w:rPr>
      </w:pPr>
      <w:r w:rsidRPr="008C3B10">
        <w:rPr>
          <w:rStyle w:val="1"/>
          <w:b/>
          <w:sz w:val="28"/>
          <w:szCs w:val="28"/>
        </w:rPr>
        <w:t>1.4. </w:t>
      </w:r>
      <w:bookmarkStart w:id="2" w:name="bookmark4"/>
      <w:r w:rsidRPr="008C3B10">
        <w:rPr>
          <w:rStyle w:val="1"/>
          <w:b/>
          <w:sz w:val="28"/>
          <w:szCs w:val="28"/>
        </w:rPr>
        <w:t>Требования к содержанию и организации практики</w:t>
      </w:r>
      <w:bookmarkEnd w:id="2"/>
    </w:p>
    <w:p w:rsidR="00C404FD" w:rsidRPr="008C3B10" w:rsidRDefault="00C404FD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9F445B" w:rsidRPr="008C3B10" w:rsidRDefault="009F445B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b/>
          <w:bCs/>
          <w:sz w:val="28"/>
          <w:szCs w:val="28"/>
        </w:rPr>
        <w:t>1.4.1. Порядок прохождения практики.</w:t>
      </w:r>
      <w:r w:rsidRPr="008C3B10">
        <w:rPr>
          <w:rStyle w:val="1"/>
          <w:bCs/>
          <w:sz w:val="28"/>
          <w:szCs w:val="28"/>
        </w:rPr>
        <w:t xml:space="preserve"> </w:t>
      </w:r>
      <w:r w:rsidRPr="008C3B10">
        <w:rPr>
          <w:rStyle w:val="1"/>
          <w:sz w:val="28"/>
          <w:szCs w:val="28"/>
        </w:rPr>
        <w:t>Преддипломная практика, предусмотренная государственным образовательным стандартом, осуществляется на основе договоров между учреждением образования «Белорусский государственный технологический университет» и предприятиями и организациями, в соответствии с которыми указанные предприятия и организации независимо от их организационно-правовых норм обязаны предоставлять места для прохождения практики студентов.</w:t>
      </w:r>
    </w:p>
    <w:p w:rsidR="009F445B" w:rsidRPr="008C3B10" w:rsidRDefault="009F445B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Подготовка к прохождению практики начинается с определения базовых предприятий и организаций для прохождения практики, согласования программы практики, назначения руководителей практики и распределения студентов по местам практики. При этом могут быть учтены пожелания студентов о месте практики, их семейное положение, состояние здоровья и другие обстоятельства.</w:t>
      </w:r>
    </w:p>
    <w:p w:rsidR="009F445B" w:rsidRPr="008C3B10" w:rsidRDefault="009F445B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Распределение студентов по местам практики оформляется приказом, который подписывается ректором</w:t>
      </w:r>
      <w:r w:rsidR="00C938D5">
        <w:rPr>
          <w:rStyle w:val="1"/>
          <w:sz w:val="28"/>
          <w:szCs w:val="28"/>
        </w:rPr>
        <w:t xml:space="preserve"> (проректором по учебной работе)</w:t>
      </w:r>
      <w:r w:rsidRPr="008C3B10">
        <w:rPr>
          <w:rStyle w:val="1"/>
          <w:sz w:val="28"/>
          <w:szCs w:val="28"/>
        </w:rPr>
        <w:t xml:space="preserve"> университета.</w:t>
      </w:r>
    </w:p>
    <w:p w:rsidR="009F445B" w:rsidRPr="008C3B10" w:rsidRDefault="009F445B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Перед выездом студентов на производственную преддипломную практику преподаватели кафедры проводят организационное собрание, на котором до сведения студентов доводится приказ ректора университета, разъясняются цели и задачи предстоящей практики, дается краткая характеристика промышленных предприятий, на которых предстоит проходить практику. При этом студенты информируются о правах и обязанностях в период прохождения практики, сдаче зачета и требованиях к отчету.</w:t>
      </w:r>
    </w:p>
    <w:p w:rsidR="009F445B" w:rsidRPr="008C3B10" w:rsidRDefault="009F445B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 xml:space="preserve">Руководители практики от </w:t>
      </w:r>
      <w:r w:rsidR="00C938D5">
        <w:rPr>
          <w:rStyle w:val="1"/>
          <w:sz w:val="28"/>
          <w:szCs w:val="28"/>
        </w:rPr>
        <w:t>кафедры</w:t>
      </w:r>
      <w:r w:rsidRPr="008C3B10">
        <w:rPr>
          <w:rStyle w:val="1"/>
          <w:sz w:val="28"/>
          <w:szCs w:val="28"/>
        </w:rPr>
        <w:t xml:space="preserve"> выдают студентам дневники и программы практики, графики прохождения практики, индивидуальные задания, разъясняют конкретные вопросы по организации и проведению практики.</w:t>
      </w:r>
    </w:p>
    <w:p w:rsidR="009F445B" w:rsidRPr="008C3B10" w:rsidRDefault="009F445B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По прибытии на место практики студенты заверяют в дневнике дату прибытия, проходят инструктаж по технике безопасности и, при необходимости, получают пропуск на предприятие. Студенты знакомятся с руководителем практики от предприятия, согласовывают и уточняют график прохождения практики.</w:t>
      </w:r>
    </w:p>
    <w:p w:rsidR="009F445B" w:rsidRPr="008C3B10" w:rsidRDefault="009F445B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lastRenderedPageBreak/>
        <w:t>На предприятии общее руководство практикой осуществляется специалистом, в обязанности которого входят составление приказа по предприятию о приеме студентов на практику, обеспечение необходимых бытовых условий для студентов, организация инструктажа по охране труда, технике безопасности и противопожарным мероприятиям.</w:t>
      </w:r>
    </w:p>
    <w:p w:rsidR="009F445B" w:rsidRPr="008C3B10" w:rsidRDefault="009F445B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Выполнение задач практики осуществляется путем: экскурсий по производственным цехам и службам предприятия, изучения технологии производства, выступления ведущих специалистов, самостоятельного изучения технической документации и др.</w:t>
      </w:r>
    </w:p>
    <w:p w:rsidR="009F445B" w:rsidRPr="008C3B10" w:rsidRDefault="009F445B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В период всей практики студенты должны вести дневник, в котором отражают ход производственной и самостоятельной работы, а также записи с последующим использованием их при составлении отчета.</w:t>
      </w:r>
    </w:p>
    <w:p w:rsidR="009F445B" w:rsidRPr="008C3B10" w:rsidRDefault="009F445B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К окончанию практики каждый студен</w:t>
      </w:r>
      <w:r w:rsidR="0032743B" w:rsidRPr="008C3B10">
        <w:rPr>
          <w:rStyle w:val="1"/>
          <w:sz w:val="28"/>
          <w:szCs w:val="28"/>
        </w:rPr>
        <w:t>т обязан представить руководите</w:t>
      </w:r>
      <w:r w:rsidRPr="008C3B10">
        <w:rPr>
          <w:rStyle w:val="1"/>
          <w:sz w:val="28"/>
          <w:szCs w:val="28"/>
        </w:rPr>
        <w:t xml:space="preserve">лям практики от предприятия в установленный срок полностью оформленные </w:t>
      </w:r>
      <w:r w:rsidR="000B29C5" w:rsidRPr="008C3B10">
        <w:rPr>
          <w:rStyle w:val="1"/>
          <w:sz w:val="28"/>
          <w:szCs w:val="28"/>
        </w:rPr>
        <w:t xml:space="preserve">дневник и </w:t>
      </w:r>
      <w:r w:rsidRPr="008C3B10">
        <w:rPr>
          <w:rStyle w:val="1"/>
          <w:sz w:val="28"/>
          <w:szCs w:val="28"/>
        </w:rPr>
        <w:t>отчет</w:t>
      </w:r>
      <w:r w:rsidR="0037521F">
        <w:rPr>
          <w:rStyle w:val="1"/>
          <w:sz w:val="28"/>
          <w:szCs w:val="28"/>
        </w:rPr>
        <w:t>,</w:t>
      </w:r>
      <w:r w:rsidRPr="008C3B10">
        <w:rPr>
          <w:rStyle w:val="1"/>
          <w:sz w:val="28"/>
          <w:szCs w:val="28"/>
        </w:rPr>
        <w:t xml:space="preserve"> </w:t>
      </w:r>
      <w:r w:rsidR="0037521F">
        <w:rPr>
          <w:rStyle w:val="1"/>
          <w:sz w:val="28"/>
          <w:szCs w:val="28"/>
        </w:rPr>
        <w:t>п</w:t>
      </w:r>
      <w:r w:rsidRPr="008C3B10">
        <w:rPr>
          <w:rStyle w:val="1"/>
          <w:sz w:val="28"/>
          <w:szCs w:val="28"/>
        </w:rPr>
        <w:t xml:space="preserve">осле чего отчет по практике утверждается руководителем (заместителем руководителя) предприятия. По окончании практики руководитель от предприятия выдает характеристику на каждого студента с оценкой объема и качества выполненных работ, оценивает активность студента. </w:t>
      </w:r>
      <w:r w:rsidR="0037521F">
        <w:rPr>
          <w:rStyle w:val="1"/>
          <w:sz w:val="28"/>
          <w:szCs w:val="28"/>
        </w:rPr>
        <w:t>Утвержденный отчет и дневник предоставляются руководителю практики от кафедры</w:t>
      </w:r>
      <w:proofErr w:type="gramStart"/>
      <w:r w:rsidR="0037521F">
        <w:rPr>
          <w:rStyle w:val="1"/>
          <w:sz w:val="28"/>
          <w:szCs w:val="28"/>
        </w:rPr>
        <w:t xml:space="preserve">. </w:t>
      </w:r>
      <w:proofErr w:type="gramEnd"/>
      <w:r w:rsidRPr="008C3B10">
        <w:rPr>
          <w:rStyle w:val="1"/>
          <w:sz w:val="28"/>
          <w:szCs w:val="28"/>
        </w:rPr>
        <w:t>Руководитель от предприятия может принимать участие п</w:t>
      </w:r>
      <w:r w:rsidR="0037521F">
        <w:rPr>
          <w:rStyle w:val="1"/>
          <w:sz w:val="28"/>
          <w:szCs w:val="28"/>
        </w:rPr>
        <w:t xml:space="preserve">ри </w:t>
      </w:r>
      <w:r w:rsidRPr="008C3B10">
        <w:rPr>
          <w:rStyle w:val="1"/>
          <w:sz w:val="28"/>
          <w:szCs w:val="28"/>
        </w:rPr>
        <w:t>по</w:t>
      </w:r>
      <w:r w:rsidR="0037521F">
        <w:rPr>
          <w:rStyle w:val="1"/>
          <w:sz w:val="28"/>
          <w:szCs w:val="28"/>
        </w:rPr>
        <w:t>дведении</w:t>
      </w:r>
      <w:r w:rsidRPr="008C3B10">
        <w:rPr>
          <w:rStyle w:val="1"/>
          <w:sz w:val="28"/>
          <w:szCs w:val="28"/>
        </w:rPr>
        <w:t xml:space="preserve"> итог</w:t>
      </w:r>
      <w:r w:rsidR="0037521F">
        <w:rPr>
          <w:rStyle w:val="1"/>
          <w:sz w:val="28"/>
          <w:szCs w:val="28"/>
        </w:rPr>
        <w:t>ов</w:t>
      </w:r>
      <w:r w:rsidRPr="008C3B10">
        <w:rPr>
          <w:rStyle w:val="1"/>
          <w:sz w:val="28"/>
          <w:szCs w:val="28"/>
        </w:rPr>
        <w:t xml:space="preserve"> практики.</w:t>
      </w:r>
    </w:p>
    <w:p w:rsidR="009F445B" w:rsidRPr="008C3B10" w:rsidRDefault="00E47244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b/>
          <w:bCs/>
          <w:sz w:val="28"/>
          <w:szCs w:val="28"/>
        </w:rPr>
        <w:t xml:space="preserve">1.4.2. </w:t>
      </w:r>
      <w:r w:rsidR="009F445B" w:rsidRPr="008C3B10">
        <w:rPr>
          <w:rStyle w:val="1"/>
          <w:b/>
          <w:bCs/>
          <w:sz w:val="28"/>
          <w:szCs w:val="28"/>
        </w:rPr>
        <w:t>Индивидуальное задание.</w:t>
      </w:r>
      <w:r w:rsidR="009F445B" w:rsidRPr="008C3B10">
        <w:rPr>
          <w:rStyle w:val="1"/>
          <w:bCs/>
          <w:sz w:val="28"/>
          <w:szCs w:val="28"/>
        </w:rPr>
        <w:t xml:space="preserve"> </w:t>
      </w:r>
      <w:r w:rsidR="009F445B" w:rsidRPr="008C3B10">
        <w:rPr>
          <w:rStyle w:val="1"/>
          <w:sz w:val="28"/>
          <w:szCs w:val="28"/>
        </w:rPr>
        <w:t xml:space="preserve">Индивидуальное задание </w:t>
      </w:r>
      <w:r w:rsidRPr="008C3B10">
        <w:rPr>
          <w:rStyle w:val="1"/>
          <w:sz w:val="28"/>
          <w:szCs w:val="28"/>
        </w:rPr>
        <w:t>–</w:t>
      </w:r>
      <w:r w:rsidR="009F445B" w:rsidRPr="008C3B10">
        <w:rPr>
          <w:rStyle w:val="1"/>
          <w:sz w:val="28"/>
          <w:szCs w:val="28"/>
        </w:rPr>
        <w:t xml:space="preserve"> детальная проработка особенностей технологического процесса и оборудования. Перед выездом на практику студенты получают индивидуальное задание от руководителя практики. Индивидуальное задание составляется руководителем практики от </w:t>
      </w:r>
      <w:r w:rsidR="00C0080F">
        <w:rPr>
          <w:rStyle w:val="1"/>
          <w:sz w:val="28"/>
          <w:szCs w:val="28"/>
        </w:rPr>
        <w:t>кафедры</w:t>
      </w:r>
      <w:r w:rsidR="009F445B" w:rsidRPr="008C3B10">
        <w:rPr>
          <w:rStyle w:val="1"/>
          <w:sz w:val="28"/>
          <w:szCs w:val="28"/>
        </w:rPr>
        <w:t xml:space="preserve"> и при необходимости уточня</w:t>
      </w:r>
      <w:r w:rsidRPr="008C3B10">
        <w:rPr>
          <w:rStyle w:val="1"/>
          <w:sz w:val="28"/>
          <w:szCs w:val="28"/>
        </w:rPr>
        <w:t>ется с руководителем от предпри</w:t>
      </w:r>
      <w:r w:rsidR="009F445B" w:rsidRPr="008C3B10">
        <w:rPr>
          <w:rStyle w:val="1"/>
          <w:sz w:val="28"/>
          <w:szCs w:val="28"/>
        </w:rPr>
        <w:t>ятия. Заданием предусматривается выполнение творческой работы, которая требует от студента проявления инициативы, самостоятельности, стремления к использованию передовых технологических приемов и оборудования. Отчет о выполнении индивидуального задания является составной частью отчета по практике.</w:t>
      </w:r>
    </w:p>
    <w:p w:rsidR="009F445B" w:rsidRPr="008C3B10" w:rsidRDefault="00E92BB9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b/>
          <w:bCs/>
          <w:sz w:val="28"/>
          <w:szCs w:val="28"/>
        </w:rPr>
        <w:t xml:space="preserve">1.4.3. </w:t>
      </w:r>
      <w:r w:rsidR="009F445B" w:rsidRPr="008C3B10">
        <w:rPr>
          <w:rStyle w:val="1"/>
          <w:b/>
          <w:bCs/>
          <w:sz w:val="28"/>
          <w:szCs w:val="28"/>
        </w:rPr>
        <w:t>Формы и методы контроля.</w:t>
      </w:r>
      <w:r w:rsidR="009F445B" w:rsidRPr="008C3B10">
        <w:rPr>
          <w:rStyle w:val="1"/>
          <w:bCs/>
          <w:sz w:val="28"/>
          <w:szCs w:val="28"/>
        </w:rPr>
        <w:t xml:space="preserve"> </w:t>
      </w:r>
      <w:r w:rsidR="009F445B" w:rsidRPr="008C3B10">
        <w:rPr>
          <w:rStyle w:val="1"/>
          <w:sz w:val="28"/>
          <w:szCs w:val="28"/>
        </w:rPr>
        <w:t xml:space="preserve">Учебно-методическое руководство практикой осуществляется руководителем практики от </w:t>
      </w:r>
      <w:r w:rsidRPr="008C3B10">
        <w:rPr>
          <w:rStyle w:val="1"/>
          <w:sz w:val="28"/>
          <w:szCs w:val="28"/>
        </w:rPr>
        <w:t>кафедры</w:t>
      </w:r>
      <w:r w:rsidR="009F445B" w:rsidRPr="008C3B10">
        <w:rPr>
          <w:rStyle w:val="1"/>
          <w:sz w:val="28"/>
          <w:szCs w:val="28"/>
        </w:rPr>
        <w:t xml:space="preserve">, который систематически консультирует студентов по конкретным вопросам, осуществляет контроль за усвоением теоретического материала, сбором материала для составления отчета в соответствии с программой практики. Руководитель практики от </w:t>
      </w:r>
      <w:r w:rsidRPr="008C3B10">
        <w:rPr>
          <w:rStyle w:val="1"/>
          <w:sz w:val="28"/>
          <w:szCs w:val="28"/>
        </w:rPr>
        <w:t xml:space="preserve">кафедры </w:t>
      </w:r>
      <w:r w:rsidR="009F445B" w:rsidRPr="008C3B10">
        <w:rPr>
          <w:rStyle w:val="1"/>
          <w:sz w:val="28"/>
          <w:szCs w:val="28"/>
        </w:rPr>
        <w:t>контролирует прохождение практики студентами и совместно с руководителем от предприятия решает организационные и другие вопросы. График выезда преподавателей по руководству практикой устанавливается приказом ректора</w:t>
      </w:r>
      <w:r w:rsidR="00C0080F">
        <w:rPr>
          <w:rStyle w:val="1"/>
          <w:sz w:val="28"/>
          <w:szCs w:val="28"/>
        </w:rPr>
        <w:t xml:space="preserve"> (проректора по учебной работе)</w:t>
      </w:r>
      <w:r w:rsidR="009F445B" w:rsidRPr="008C3B10">
        <w:rPr>
          <w:rStyle w:val="1"/>
          <w:sz w:val="28"/>
          <w:szCs w:val="28"/>
        </w:rPr>
        <w:t xml:space="preserve"> университета. При этом преподаватель контролирует посещаемость студентов, проверяет выполнение плана практики, ведение дневников, подготовку материалов к отчету. </w:t>
      </w:r>
      <w:r w:rsidR="009F445B" w:rsidRPr="008C3B10">
        <w:rPr>
          <w:rStyle w:val="1"/>
          <w:sz w:val="28"/>
          <w:szCs w:val="28"/>
        </w:rPr>
        <w:lastRenderedPageBreak/>
        <w:t>Руководитель практики от предприятия организует консультации и выступления ведущих специалистов, экскурсии на объекты предприятия.</w:t>
      </w:r>
    </w:p>
    <w:p w:rsidR="009F445B" w:rsidRPr="008C3B10" w:rsidRDefault="009F445B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Контроль проведения практики имеет целью выявление и устранение выявленных недостатков, и оказание помощи студентам по выполнению программы практики.</w:t>
      </w:r>
    </w:p>
    <w:p w:rsidR="009F445B" w:rsidRPr="008C3B10" w:rsidRDefault="009F445B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Контроль со стороны университета должен осуществляться:</w:t>
      </w:r>
    </w:p>
    <w:p w:rsidR="009F445B" w:rsidRPr="00966840" w:rsidRDefault="001C05A7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pacing w:val="-9"/>
          <w:sz w:val="28"/>
          <w:szCs w:val="28"/>
        </w:rPr>
      </w:pPr>
      <w:r w:rsidRPr="00966840">
        <w:rPr>
          <w:rStyle w:val="1"/>
          <w:spacing w:val="-9"/>
          <w:sz w:val="28"/>
          <w:szCs w:val="28"/>
        </w:rPr>
        <w:t>– </w:t>
      </w:r>
      <w:r w:rsidR="009F445B" w:rsidRPr="00966840">
        <w:rPr>
          <w:rStyle w:val="1"/>
          <w:spacing w:val="-9"/>
          <w:sz w:val="28"/>
          <w:szCs w:val="28"/>
        </w:rPr>
        <w:t>руководителем практик</w:t>
      </w:r>
      <w:r w:rsidRPr="00966840">
        <w:rPr>
          <w:rStyle w:val="1"/>
          <w:spacing w:val="-9"/>
          <w:sz w:val="28"/>
          <w:szCs w:val="28"/>
        </w:rPr>
        <w:t>и университета</w:t>
      </w:r>
      <w:r w:rsidR="009F445B" w:rsidRPr="00966840">
        <w:rPr>
          <w:rStyle w:val="1"/>
          <w:spacing w:val="-9"/>
          <w:sz w:val="28"/>
          <w:szCs w:val="28"/>
        </w:rPr>
        <w:t xml:space="preserve"> и </w:t>
      </w:r>
      <w:r w:rsidR="00206420">
        <w:rPr>
          <w:rStyle w:val="1"/>
          <w:spacing w:val="-9"/>
          <w:sz w:val="28"/>
          <w:szCs w:val="28"/>
        </w:rPr>
        <w:t>руководством</w:t>
      </w:r>
      <w:r w:rsidR="009F445B" w:rsidRPr="00966840">
        <w:rPr>
          <w:rStyle w:val="1"/>
          <w:spacing w:val="-9"/>
          <w:sz w:val="28"/>
          <w:szCs w:val="28"/>
        </w:rPr>
        <w:t xml:space="preserve"> деканат</w:t>
      </w:r>
      <w:r w:rsidRPr="00966840">
        <w:rPr>
          <w:rStyle w:val="1"/>
          <w:spacing w:val="-9"/>
          <w:sz w:val="28"/>
          <w:szCs w:val="28"/>
        </w:rPr>
        <w:t xml:space="preserve">а </w:t>
      </w:r>
      <w:proofErr w:type="spellStart"/>
      <w:r w:rsidRPr="00966840">
        <w:rPr>
          <w:rStyle w:val="1"/>
          <w:spacing w:val="-9"/>
          <w:sz w:val="28"/>
          <w:szCs w:val="28"/>
        </w:rPr>
        <w:t>ХТиТ</w:t>
      </w:r>
      <w:proofErr w:type="spellEnd"/>
      <w:r w:rsidR="009F445B" w:rsidRPr="00966840">
        <w:rPr>
          <w:rStyle w:val="1"/>
          <w:spacing w:val="-9"/>
          <w:sz w:val="28"/>
          <w:szCs w:val="28"/>
        </w:rPr>
        <w:t>;</w:t>
      </w:r>
    </w:p>
    <w:p w:rsidR="009F445B" w:rsidRPr="008C3B10" w:rsidRDefault="001C05A7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– </w:t>
      </w:r>
      <w:r w:rsidR="009F445B" w:rsidRPr="008C3B10">
        <w:rPr>
          <w:rStyle w:val="1"/>
          <w:sz w:val="28"/>
          <w:szCs w:val="28"/>
        </w:rPr>
        <w:t>заведующим кафедрой химической технологии вяжущих материалов;</w:t>
      </w:r>
    </w:p>
    <w:p w:rsidR="009F445B" w:rsidRPr="008C3B10" w:rsidRDefault="001C05A7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– </w:t>
      </w:r>
      <w:r w:rsidR="009F445B" w:rsidRPr="008C3B10">
        <w:rPr>
          <w:rStyle w:val="1"/>
          <w:sz w:val="28"/>
          <w:szCs w:val="28"/>
        </w:rPr>
        <w:t>руководителями практики</w:t>
      </w:r>
      <w:r w:rsidRPr="008C3B10">
        <w:rPr>
          <w:rStyle w:val="1"/>
          <w:sz w:val="28"/>
          <w:szCs w:val="28"/>
        </w:rPr>
        <w:t xml:space="preserve"> от кафедры</w:t>
      </w:r>
      <w:r w:rsidR="009F445B" w:rsidRPr="008C3B10">
        <w:rPr>
          <w:rStyle w:val="1"/>
          <w:sz w:val="28"/>
          <w:szCs w:val="28"/>
        </w:rPr>
        <w:t>.</w:t>
      </w:r>
    </w:p>
    <w:p w:rsidR="009F445B" w:rsidRPr="008C3B10" w:rsidRDefault="009F445B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 xml:space="preserve">Руководитель практики от </w:t>
      </w:r>
      <w:r w:rsidR="00AD1D30">
        <w:rPr>
          <w:rStyle w:val="1"/>
          <w:sz w:val="28"/>
          <w:szCs w:val="28"/>
        </w:rPr>
        <w:t>кафедры</w:t>
      </w:r>
      <w:r w:rsidRPr="008C3B10">
        <w:rPr>
          <w:rStyle w:val="1"/>
          <w:sz w:val="28"/>
          <w:szCs w:val="28"/>
        </w:rPr>
        <w:t xml:space="preserve"> обязан:</w:t>
      </w:r>
    </w:p>
    <w:p w:rsidR="009F445B" w:rsidRPr="008C3B10" w:rsidRDefault="001C05A7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– </w:t>
      </w:r>
      <w:r w:rsidR="009F445B" w:rsidRPr="008C3B10">
        <w:rPr>
          <w:rStyle w:val="1"/>
          <w:sz w:val="28"/>
          <w:szCs w:val="28"/>
        </w:rPr>
        <w:t>контролировать соблюдение студентами правил внутреннего распорядка предприятия и общежития;</w:t>
      </w:r>
    </w:p>
    <w:p w:rsidR="009F445B" w:rsidRPr="008C3B10" w:rsidRDefault="001C05A7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– </w:t>
      </w:r>
      <w:r w:rsidR="009F445B" w:rsidRPr="008C3B10">
        <w:rPr>
          <w:rStyle w:val="1"/>
          <w:sz w:val="28"/>
          <w:szCs w:val="28"/>
        </w:rPr>
        <w:t>отстранять нарушающего дисциплинарные нормы студента от практики, направив докладную записку в деканат;</w:t>
      </w:r>
    </w:p>
    <w:p w:rsidR="009F445B" w:rsidRPr="008C3B10" w:rsidRDefault="001C05A7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– </w:t>
      </w:r>
      <w:r w:rsidR="009F445B" w:rsidRPr="008C3B10">
        <w:rPr>
          <w:rStyle w:val="1"/>
          <w:sz w:val="28"/>
          <w:szCs w:val="28"/>
        </w:rPr>
        <w:t>осуществлять контроль прохождения практики.</w:t>
      </w:r>
    </w:p>
    <w:p w:rsidR="001C05A7" w:rsidRPr="008C3B10" w:rsidRDefault="001C05A7" w:rsidP="001C05A7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Практиканты обязаны:</w:t>
      </w:r>
    </w:p>
    <w:p w:rsidR="001C05A7" w:rsidRPr="008C3B10" w:rsidRDefault="001C05A7" w:rsidP="001C05A7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– изучить настоящую программу, получить рекомендации руководителя практики от кафедры по методике прохождения практики;</w:t>
      </w:r>
    </w:p>
    <w:p w:rsidR="001C05A7" w:rsidRPr="00966840" w:rsidRDefault="001C05A7" w:rsidP="001C05A7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pacing w:val="-5"/>
          <w:sz w:val="28"/>
          <w:szCs w:val="28"/>
        </w:rPr>
      </w:pPr>
      <w:r w:rsidRPr="00966840">
        <w:rPr>
          <w:rStyle w:val="1"/>
          <w:spacing w:val="-5"/>
          <w:sz w:val="28"/>
          <w:szCs w:val="28"/>
        </w:rPr>
        <w:t>– полностью выполнять задания, предусмотренные программой практики;</w:t>
      </w:r>
    </w:p>
    <w:p w:rsidR="001C05A7" w:rsidRPr="008C3B10" w:rsidRDefault="001C05A7" w:rsidP="001C05A7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– своевременно заносить сведения о выполняемой работе в дневник;</w:t>
      </w:r>
    </w:p>
    <w:p w:rsidR="001C05A7" w:rsidRPr="008C3B10" w:rsidRDefault="001C05A7" w:rsidP="001C05A7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– соблюдать правила внутреннего трудового распорядка и техники безопасности по месту прохождения практики;</w:t>
      </w:r>
    </w:p>
    <w:p w:rsidR="00AD1D30" w:rsidRDefault="001C05A7" w:rsidP="001C05A7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– по окончании практики составить отчет о проделанной работе (с приложением всех документов, составленных и собранных им лично, исправленных и дополненных руководителем практики от предприятия) и утверди</w:t>
      </w:r>
      <w:r w:rsidR="00AD1D30">
        <w:rPr>
          <w:rStyle w:val="1"/>
          <w:sz w:val="28"/>
          <w:szCs w:val="28"/>
        </w:rPr>
        <w:t>ть</w:t>
      </w:r>
      <w:r w:rsidRPr="008C3B10">
        <w:rPr>
          <w:rStyle w:val="1"/>
          <w:sz w:val="28"/>
          <w:szCs w:val="28"/>
        </w:rPr>
        <w:t xml:space="preserve"> его руководителем </w:t>
      </w:r>
      <w:r w:rsidR="00AD1D30">
        <w:rPr>
          <w:rStyle w:val="1"/>
          <w:sz w:val="28"/>
          <w:szCs w:val="28"/>
        </w:rPr>
        <w:t xml:space="preserve">(заместителем руководителя) </w:t>
      </w:r>
      <w:r w:rsidRPr="008C3B10">
        <w:rPr>
          <w:rStyle w:val="1"/>
          <w:sz w:val="28"/>
          <w:szCs w:val="28"/>
        </w:rPr>
        <w:t>предприятия</w:t>
      </w:r>
      <w:r w:rsidR="00AD1D30">
        <w:rPr>
          <w:rStyle w:val="1"/>
          <w:sz w:val="28"/>
          <w:szCs w:val="28"/>
        </w:rPr>
        <w:t>;</w:t>
      </w:r>
    </w:p>
    <w:p w:rsidR="001C05A7" w:rsidRPr="008C3B10" w:rsidRDefault="00AD1D30" w:rsidP="001C05A7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– в</w:t>
      </w:r>
      <w:r w:rsidR="001C05A7" w:rsidRPr="008C3B10">
        <w:rPr>
          <w:rStyle w:val="1"/>
          <w:sz w:val="28"/>
          <w:szCs w:val="28"/>
        </w:rPr>
        <w:t xml:space="preserve"> течение семи дней </w:t>
      </w:r>
      <w:r w:rsidRPr="00AD1D30">
        <w:rPr>
          <w:rStyle w:val="1"/>
          <w:sz w:val="28"/>
          <w:szCs w:val="28"/>
        </w:rPr>
        <w:t>после окончания практики</w:t>
      </w:r>
      <w:r w:rsidRPr="008C3B10">
        <w:rPr>
          <w:rStyle w:val="1"/>
          <w:sz w:val="28"/>
          <w:szCs w:val="28"/>
        </w:rPr>
        <w:t xml:space="preserve"> </w:t>
      </w:r>
      <w:r w:rsidR="001C05A7" w:rsidRPr="008C3B10">
        <w:rPr>
          <w:rStyle w:val="1"/>
          <w:sz w:val="28"/>
          <w:szCs w:val="28"/>
        </w:rPr>
        <w:t>сдать дифференцированный зачет руководителю практики от кафедры.</w:t>
      </w:r>
    </w:p>
    <w:p w:rsidR="009F445B" w:rsidRPr="008C3B10" w:rsidRDefault="008017F5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bookmarkStart w:id="3" w:name="bookmark6"/>
      <w:r w:rsidRPr="008C3B10">
        <w:rPr>
          <w:rStyle w:val="1"/>
          <w:b/>
          <w:sz w:val="28"/>
          <w:szCs w:val="28"/>
        </w:rPr>
        <w:t xml:space="preserve">1.4.4. </w:t>
      </w:r>
      <w:r w:rsidR="009F445B" w:rsidRPr="008C3B10">
        <w:rPr>
          <w:rStyle w:val="1"/>
          <w:b/>
          <w:sz w:val="28"/>
          <w:szCs w:val="28"/>
        </w:rPr>
        <w:t>Требования к содержанию и оформлению отч</w:t>
      </w:r>
      <w:r w:rsidRPr="008C3B10">
        <w:rPr>
          <w:rStyle w:val="1"/>
          <w:b/>
          <w:sz w:val="28"/>
          <w:szCs w:val="28"/>
        </w:rPr>
        <w:t>ета по преддипломной практике.</w:t>
      </w:r>
      <w:r w:rsidRPr="008C3B10">
        <w:rPr>
          <w:rStyle w:val="1"/>
          <w:sz w:val="28"/>
          <w:szCs w:val="28"/>
        </w:rPr>
        <w:t xml:space="preserve"> </w:t>
      </w:r>
      <w:r w:rsidR="009F445B" w:rsidRPr="008C3B10">
        <w:rPr>
          <w:rStyle w:val="1"/>
          <w:bCs/>
          <w:sz w:val="28"/>
          <w:szCs w:val="28"/>
        </w:rPr>
        <w:t>Отчет по практике должен содержать:</w:t>
      </w:r>
      <w:bookmarkEnd w:id="3"/>
    </w:p>
    <w:p w:rsidR="009F445B" w:rsidRPr="008C3B10" w:rsidRDefault="00393B9A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– </w:t>
      </w:r>
      <w:r w:rsidR="009F445B" w:rsidRPr="008C3B10">
        <w:rPr>
          <w:rStyle w:val="1"/>
          <w:sz w:val="28"/>
          <w:szCs w:val="28"/>
        </w:rPr>
        <w:t>титульный лист (приложение);</w:t>
      </w:r>
    </w:p>
    <w:p w:rsidR="009F445B" w:rsidRPr="008C3B10" w:rsidRDefault="00393B9A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– </w:t>
      </w:r>
      <w:r w:rsidR="009F445B" w:rsidRPr="008C3B10">
        <w:rPr>
          <w:rStyle w:val="1"/>
          <w:sz w:val="28"/>
          <w:szCs w:val="28"/>
        </w:rPr>
        <w:t xml:space="preserve">заполненный и заверенный дневник </w:t>
      </w:r>
      <w:r w:rsidR="00662BA5">
        <w:rPr>
          <w:rStyle w:val="1"/>
          <w:sz w:val="28"/>
          <w:szCs w:val="28"/>
        </w:rPr>
        <w:t>прохождения</w:t>
      </w:r>
      <w:r w:rsidR="00326B44">
        <w:rPr>
          <w:rStyle w:val="1"/>
          <w:sz w:val="28"/>
          <w:szCs w:val="28"/>
        </w:rPr>
        <w:t xml:space="preserve"> </w:t>
      </w:r>
      <w:r w:rsidR="009F445B" w:rsidRPr="008C3B10">
        <w:rPr>
          <w:rStyle w:val="1"/>
          <w:sz w:val="28"/>
          <w:szCs w:val="28"/>
        </w:rPr>
        <w:t>практики;</w:t>
      </w:r>
    </w:p>
    <w:p w:rsidR="009F445B" w:rsidRPr="008C3B10" w:rsidRDefault="00393B9A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– </w:t>
      </w:r>
      <w:r w:rsidR="009F445B" w:rsidRPr="008C3B10">
        <w:rPr>
          <w:rStyle w:val="1"/>
          <w:sz w:val="28"/>
          <w:szCs w:val="28"/>
        </w:rPr>
        <w:t xml:space="preserve">содержание отчета </w:t>
      </w:r>
      <w:r w:rsidRPr="008C3B10">
        <w:rPr>
          <w:rStyle w:val="1"/>
          <w:sz w:val="28"/>
          <w:szCs w:val="28"/>
        </w:rPr>
        <w:t>(</w:t>
      </w:r>
      <w:r w:rsidR="009F445B" w:rsidRPr="008C3B10">
        <w:rPr>
          <w:rStyle w:val="1"/>
          <w:sz w:val="28"/>
          <w:szCs w:val="28"/>
        </w:rPr>
        <w:t>в виде перечня разделов с указанием страниц в</w:t>
      </w:r>
      <w:r w:rsidRPr="008C3B10">
        <w:rPr>
          <w:rStyle w:val="1"/>
          <w:sz w:val="28"/>
          <w:szCs w:val="28"/>
        </w:rPr>
        <w:t xml:space="preserve"> </w:t>
      </w:r>
      <w:r w:rsidR="009F445B" w:rsidRPr="008C3B10">
        <w:rPr>
          <w:rStyle w:val="1"/>
          <w:sz w:val="28"/>
          <w:szCs w:val="28"/>
        </w:rPr>
        <w:t>тексте</w:t>
      </w:r>
      <w:r w:rsidRPr="008C3B10">
        <w:rPr>
          <w:rStyle w:val="1"/>
          <w:sz w:val="28"/>
          <w:szCs w:val="28"/>
        </w:rPr>
        <w:t>)</w:t>
      </w:r>
      <w:r w:rsidR="009F445B" w:rsidRPr="008C3B10">
        <w:rPr>
          <w:rStyle w:val="1"/>
          <w:sz w:val="28"/>
          <w:szCs w:val="28"/>
        </w:rPr>
        <w:t>;</w:t>
      </w:r>
    </w:p>
    <w:p w:rsidR="009F445B" w:rsidRPr="008C3B10" w:rsidRDefault="00804CD9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– </w:t>
      </w:r>
      <w:r w:rsidR="009F445B" w:rsidRPr="008C3B10">
        <w:rPr>
          <w:rStyle w:val="1"/>
          <w:sz w:val="28"/>
          <w:szCs w:val="28"/>
        </w:rPr>
        <w:t>основная часть;</w:t>
      </w:r>
    </w:p>
    <w:p w:rsidR="009F445B" w:rsidRPr="008C3B10" w:rsidRDefault="00804CD9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– </w:t>
      </w:r>
      <w:r w:rsidR="009F445B" w:rsidRPr="008C3B10">
        <w:rPr>
          <w:rStyle w:val="1"/>
          <w:sz w:val="28"/>
          <w:szCs w:val="28"/>
        </w:rPr>
        <w:t>индивидуальное задание;</w:t>
      </w:r>
    </w:p>
    <w:p w:rsidR="009F445B" w:rsidRPr="008C3B10" w:rsidRDefault="00804CD9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– </w:t>
      </w:r>
      <w:r w:rsidR="009F445B" w:rsidRPr="008C3B10">
        <w:rPr>
          <w:rStyle w:val="1"/>
          <w:sz w:val="28"/>
          <w:szCs w:val="28"/>
        </w:rPr>
        <w:t xml:space="preserve">список </w:t>
      </w:r>
      <w:r w:rsidRPr="008C3B10">
        <w:rPr>
          <w:rStyle w:val="1"/>
          <w:sz w:val="28"/>
          <w:szCs w:val="28"/>
        </w:rPr>
        <w:t xml:space="preserve">использованных источников </w:t>
      </w:r>
      <w:r w:rsidR="009F445B" w:rsidRPr="008C3B10">
        <w:rPr>
          <w:rStyle w:val="1"/>
          <w:sz w:val="28"/>
          <w:szCs w:val="28"/>
        </w:rPr>
        <w:t>литературы;</w:t>
      </w:r>
    </w:p>
    <w:p w:rsidR="009F445B" w:rsidRPr="008C3B10" w:rsidRDefault="00804CD9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– </w:t>
      </w:r>
      <w:r w:rsidR="009F445B" w:rsidRPr="008C3B10">
        <w:rPr>
          <w:rStyle w:val="1"/>
          <w:sz w:val="28"/>
          <w:szCs w:val="28"/>
        </w:rPr>
        <w:t xml:space="preserve">приложения </w:t>
      </w:r>
      <w:r w:rsidRPr="008C3B10">
        <w:rPr>
          <w:rStyle w:val="1"/>
          <w:sz w:val="28"/>
          <w:szCs w:val="28"/>
        </w:rPr>
        <w:t>(</w:t>
      </w:r>
      <w:r w:rsidR="009F445B" w:rsidRPr="008C3B10">
        <w:rPr>
          <w:rStyle w:val="1"/>
          <w:sz w:val="28"/>
          <w:szCs w:val="28"/>
        </w:rPr>
        <w:t>графический и другой иллюстративный материал</w:t>
      </w:r>
      <w:r w:rsidRPr="008C3B10">
        <w:rPr>
          <w:rStyle w:val="1"/>
          <w:sz w:val="28"/>
          <w:szCs w:val="28"/>
        </w:rPr>
        <w:t>)</w:t>
      </w:r>
      <w:r w:rsidR="009F445B" w:rsidRPr="008C3B10">
        <w:rPr>
          <w:rStyle w:val="1"/>
          <w:sz w:val="28"/>
          <w:szCs w:val="28"/>
        </w:rPr>
        <w:t>.</w:t>
      </w:r>
    </w:p>
    <w:p w:rsidR="009F445B" w:rsidRPr="008C3B10" w:rsidRDefault="009F445B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 xml:space="preserve">Примерный общий объем отчета </w:t>
      </w:r>
      <w:r w:rsidR="00EA279D" w:rsidRPr="008C3B10">
        <w:rPr>
          <w:rStyle w:val="1"/>
          <w:sz w:val="28"/>
          <w:szCs w:val="28"/>
        </w:rPr>
        <w:t>–</w:t>
      </w:r>
      <w:r w:rsidR="00326B44">
        <w:rPr>
          <w:rStyle w:val="1"/>
          <w:sz w:val="28"/>
          <w:szCs w:val="28"/>
        </w:rPr>
        <w:t xml:space="preserve"> 30-40</w:t>
      </w:r>
      <w:r w:rsidRPr="008C3B10">
        <w:rPr>
          <w:rStyle w:val="1"/>
          <w:sz w:val="28"/>
          <w:szCs w:val="28"/>
        </w:rPr>
        <w:t xml:space="preserve"> страниц формата А4. Оформление осуществляется в соответствии с требов</w:t>
      </w:r>
      <w:r w:rsidR="00EA279D" w:rsidRPr="008C3B10">
        <w:rPr>
          <w:rStyle w:val="1"/>
          <w:sz w:val="28"/>
          <w:szCs w:val="28"/>
        </w:rPr>
        <w:t>аниями стандартов СТП</w:t>
      </w:r>
      <w:r w:rsidR="00326B44">
        <w:rPr>
          <w:rStyle w:val="1"/>
          <w:sz w:val="28"/>
          <w:szCs w:val="28"/>
        </w:rPr>
        <w:t> </w:t>
      </w:r>
      <w:r w:rsidR="00EA279D" w:rsidRPr="008C3B10">
        <w:rPr>
          <w:rStyle w:val="1"/>
          <w:sz w:val="28"/>
          <w:szCs w:val="28"/>
        </w:rPr>
        <w:t>БГТУ</w:t>
      </w:r>
      <w:r w:rsidR="00326B44">
        <w:rPr>
          <w:rStyle w:val="1"/>
          <w:sz w:val="28"/>
          <w:szCs w:val="28"/>
        </w:rPr>
        <w:t> </w:t>
      </w:r>
      <w:r w:rsidR="00EA279D" w:rsidRPr="008C3B10">
        <w:rPr>
          <w:rStyle w:val="1"/>
          <w:sz w:val="28"/>
          <w:szCs w:val="28"/>
        </w:rPr>
        <w:t>002-</w:t>
      </w:r>
      <w:r w:rsidRPr="008C3B10">
        <w:rPr>
          <w:rStyle w:val="1"/>
          <w:sz w:val="28"/>
          <w:szCs w:val="28"/>
        </w:rPr>
        <w:t>2007 «Проекты (работы) курсовые. Требования и порядок подготовки, представление к защите и защита». Отчет должен</w:t>
      </w:r>
      <w:r w:rsidR="00EA279D" w:rsidRPr="008C3B10">
        <w:rPr>
          <w:rStyle w:val="1"/>
          <w:sz w:val="28"/>
          <w:szCs w:val="28"/>
        </w:rPr>
        <w:t xml:space="preserve"> быть составлен </w:t>
      </w:r>
      <w:r w:rsidR="00EA279D" w:rsidRPr="008C3B10">
        <w:rPr>
          <w:rStyle w:val="1"/>
          <w:sz w:val="28"/>
          <w:szCs w:val="28"/>
        </w:rPr>
        <w:lastRenderedPageBreak/>
        <w:t>кратко, техниче</w:t>
      </w:r>
      <w:r w:rsidRPr="008C3B10">
        <w:rPr>
          <w:rStyle w:val="1"/>
          <w:sz w:val="28"/>
          <w:szCs w:val="28"/>
        </w:rPr>
        <w:t>ски и стилистически грамотно, проиллюстрирован необходимыми схемами.</w:t>
      </w:r>
    </w:p>
    <w:p w:rsidR="009F445B" w:rsidRPr="008C3B10" w:rsidRDefault="00281C7D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b/>
          <w:bCs/>
          <w:sz w:val="28"/>
          <w:szCs w:val="28"/>
        </w:rPr>
        <w:t xml:space="preserve">1.4.5. </w:t>
      </w:r>
      <w:r w:rsidR="009F445B" w:rsidRPr="008C3B10">
        <w:rPr>
          <w:rStyle w:val="1"/>
          <w:b/>
          <w:bCs/>
          <w:sz w:val="28"/>
          <w:szCs w:val="28"/>
        </w:rPr>
        <w:t>Подведение результатов практики.</w:t>
      </w:r>
      <w:r w:rsidR="009F445B" w:rsidRPr="008C3B10">
        <w:rPr>
          <w:rStyle w:val="1"/>
          <w:bCs/>
          <w:sz w:val="28"/>
          <w:szCs w:val="28"/>
        </w:rPr>
        <w:t xml:space="preserve"> </w:t>
      </w:r>
      <w:r w:rsidR="009F445B" w:rsidRPr="008C3B10">
        <w:rPr>
          <w:rStyle w:val="1"/>
          <w:sz w:val="28"/>
          <w:szCs w:val="28"/>
        </w:rPr>
        <w:t xml:space="preserve">Студенты, не выполнившие программу практики без уважительной причины или получившие отрицательную оценку, отчисляются из университета </w:t>
      </w:r>
      <w:r w:rsidR="008C32FE" w:rsidRPr="008C3B10">
        <w:rPr>
          <w:rStyle w:val="1"/>
          <w:sz w:val="28"/>
          <w:szCs w:val="28"/>
        </w:rPr>
        <w:t>как имеющие академическую задол</w:t>
      </w:r>
      <w:r w:rsidR="009F445B" w:rsidRPr="008C3B10">
        <w:rPr>
          <w:rStyle w:val="1"/>
          <w:sz w:val="28"/>
          <w:szCs w:val="28"/>
        </w:rPr>
        <w:t>женность в порядке, предусмотренном Уставом БГТУ.</w:t>
      </w:r>
    </w:p>
    <w:p w:rsidR="009F445B" w:rsidRPr="008C3B10" w:rsidRDefault="009F445B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Студенты, не выполнившие программу практики по уважительной причине, проходят практику в свободное от учебы время.</w:t>
      </w:r>
    </w:p>
    <w:p w:rsidR="009F445B" w:rsidRPr="008C3B10" w:rsidRDefault="009F445B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Итоги практики студента оцениваются по десятибалльной шкале. Оценку по практике выставляет комиссия в составе не менее двух преподавателей кафедры (с возможным участием руководителей практики от предприятий). Оценка по практике приравнивается к оценкам по теоретическому обучению и учитывается при подведении итогов общей успеваемости студентов.</w:t>
      </w:r>
    </w:p>
    <w:p w:rsidR="009F445B" w:rsidRPr="008C3B10" w:rsidRDefault="009F445B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При оценке результатов практики учитываются содержание и качество отчета, глубина проработки вопросов индивидуального задания, отношение студента к выполняемой работе, соблюдени</w:t>
      </w:r>
      <w:r w:rsidR="008C32FE" w:rsidRPr="008C3B10">
        <w:rPr>
          <w:rStyle w:val="1"/>
          <w:sz w:val="28"/>
          <w:szCs w:val="28"/>
        </w:rPr>
        <w:t>е им трудовой дисциплины, харак</w:t>
      </w:r>
      <w:r w:rsidRPr="008C3B10">
        <w:rPr>
          <w:rStyle w:val="1"/>
          <w:sz w:val="28"/>
          <w:szCs w:val="28"/>
        </w:rPr>
        <w:t>теристика студента предприятием, начальником цеха или участка; его взаимоотношения с членами трудового коллектива.</w:t>
      </w:r>
    </w:p>
    <w:p w:rsidR="009F445B" w:rsidRPr="008C3B10" w:rsidRDefault="009F445B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 xml:space="preserve">Оценка ставится преподавателем </w:t>
      </w:r>
      <w:r w:rsidR="008C32FE" w:rsidRPr="008C3B10">
        <w:rPr>
          <w:rStyle w:val="1"/>
          <w:sz w:val="28"/>
          <w:szCs w:val="28"/>
        </w:rPr>
        <w:t xml:space="preserve">в зачетной ведомости и зачетной книжке студента, </w:t>
      </w:r>
      <w:r w:rsidRPr="008C3B10">
        <w:rPr>
          <w:rStyle w:val="1"/>
          <w:sz w:val="28"/>
          <w:szCs w:val="28"/>
        </w:rPr>
        <w:t>на отчете по практике.</w:t>
      </w:r>
    </w:p>
    <w:p w:rsidR="009F445B" w:rsidRPr="008C3B10" w:rsidRDefault="009F445B" w:rsidP="009F445B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При неудовлетворительной оценке практика не засчитывается, и студент должен пройти ее повторно в свободное от основной учебы время. В отдельных случаях ректор может рассмотреть вопрос о возможности дальнейшего пребывания студента в университете.</w:t>
      </w:r>
    </w:p>
    <w:p w:rsidR="009F445B" w:rsidRPr="008C3B10" w:rsidRDefault="009F445B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A619C6" w:rsidRPr="008C3B10" w:rsidRDefault="00A619C6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A619C6" w:rsidRPr="008C3B10" w:rsidRDefault="00A619C6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A619C6" w:rsidRPr="008C3B10" w:rsidRDefault="00A619C6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A619C6" w:rsidRPr="008C3B10" w:rsidRDefault="00A619C6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A619C6" w:rsidRPr="008C3B10" w:rsidRDefault="00A619C6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A619C6" w:rsidRPr="008C3B10" w:rsidRDefault="00A619C6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A619C6" w:rsidRPr="008C3B10" w:rsidRDefault="00A619C6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A619C6" w:rsidRPr="008C3B10" w:rsidRDefault="00A619C6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A619C6" w:rsidRPr="008C3B10" w:rsidRDefault="00A619C6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A619C6" w:rsidRPr="008C3B10" w:rsidRDefault="00A619C6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A619C6" w:rsidRPr="008C3B10" w:rsidRDefault="00A619C6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A619C6" w:rsidRPr="008C3B10" w:rsidRDefault="00A619C6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A619C6" w:rsidRPr="008C3B10" w:rsidRDefault="00A619C6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A619C6" w:rsidRPr="008C3B10" w:rsidRDefault="00A619C6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A619C6" w:rsidRPr="008C3B10" w:rsidRDefault="00A619C6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A619C6" w:rsidRPr="008C3B10" w:rsidRDefault="00A619C6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A619C6" w:rsidRPr="008C3B10" w:rsidRDefault="00A619C6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A07470" w:rsidRPr="008C3B10" w:rsidRDefault="00E83264" w:rsidP="00A619C6">
      <w:pPr>
        <w:pStyle w:val="a3"/>
        <w:widowControl/>
        <w:shd w:val="clear" w:color="auto" w:fill="auto"/>
        <w:spacing w:line="340" w:lineRule="exact"/>
        <w:rPr>
          <w:rStyle w:val="1"/>
          <w:b/>
          <w:sz w:val="28"/>
          <w:szCs w:val="28"/>
        </w:rPr>
      </w:pPr>
      <w:r w:rsidRPr="008C3B10">
        <w:rPr>
          <w:rStyle w:val="1"/>
          <w:b/>
          <w:sz w:val="28"/>
          <w:szCs w:val="28"/>
        </w:rPr>
        <w:lastRenderedPageBreak/>
        <w:t xml:space="preserve">2. СОДЕРЖАНИЕ </w:t>
      </w:r>
      <w:r w:rsidR="00A07470" w:rsidRPr="008C3B10">
        <w:rPr>
          <w:rStyle w:val="1"/>
          <w:b/>
          <w:sz w:val="28"/>
          <w:szCs w:val="28"/>
        </w:rPr>
        <w:t>ПРОИЗВОДСТВЕННОЙ</w:t>
      </w:r>
    </w:p>
    <w:p w:rsidR="00A619C6" w:rsidRPr="008C3B10" w:rsidRDefault="00E83264" w:rsidP="00A619C6">
      <w:pPr>
        <w:pStyle w:val="a3"/>
        <w:widowControl/>
        <w:shd w:val="clear" w:color="auto" w:fill="auto"/>
        <w:spacing w:line="340" w:lineRule="exact"/>
        <w:rPr>
          <w:rStyle w:val="1"/>
          <w:b/>
          <w:sz w:val="28"/>
          <w:szCs w:val="28"/>
        </w:rPr>
      </w:pPr>
      <w:r w:rsidRPr="008C3B10">
        <w:rPr>
          <w:rStyle w:val="1"/>
          <w:b/>
          <w:sz w:val="28"/>
          <w:szCs w:val="28"/>
        </w:rPr>
        <w:t>ПРЕДДИПЛОМНОЙ ПРАКТИКИ</w:t>
      </w:r>
    </w:p>
    <w:p w:rsidR="00A619C6" w:rsidRPr="008C3B10" w:rsidRDefault="00A619C6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E83264" w:rsidRPr="008C3B10" w:rsidRDefault="00A41242" w:rsidP="00A41242">
      <w:pPr>
        <w:pStyle w:val="a3"/>
        <w:widowControl/>
        <w:shd w:val="clear" w:color="auto" w:fill="auto"/>
        <w:spacing w:line="340" w:lineRule="exact"/>
        <w:rPr>
          <w:rStyle w:val="1"/>
          <w:b/>
          <w:sz w:val="28"/>
          <w:szCs w:val="28"/>
        </w:rPr>
      </w:pPr>
      <w:r w:rsidRPr="008C3B10">
        <w:rPr>
          <w:rStyle w:val="1"/>
          <w:b/>
          <w:sz w:val="28"/>
          <w:szCs w:val="28"/>
        </w:rPr>
        <w:t>2.1. Прохождение преддипломной практики на предприятии</w:t>
      </w:r>
    </w:p>
    <w:p w:rsidR="00E83264" w:rsidRPr="008C3B10" w:rsidRDefault="00E83264" w:rsidP="00C404F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4248F9" w:rsidRPr="008C3B10" w:rsidRDefault="004248F9" w:rsidP="004248F9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b/>
          <w:sz w:val="28"/>
          <w:szCs w:val="28"/>
        </w:rPr>
        <w:t>2.1.1. Технологическая часть.</w:t>
      </w:r>
      <w:r w:rsidRPr="008C3B10">
        <w:rPr>
          <w:rStyle w:val="1"/>
          <w:sz w:val="28"/>
          <w:szCs w:val="28"/>
        </w:rPr>
        <w:t xml:space="preserve"> </w:t>
      </w:r>
      <w:r w:rsidR="00EC1F7F" w:rsidRPr="008C3B10">
        <w:rPr>
          <w:rStyle w:val="1"/>
          <w:sz w:val="28"/>
          <w:szCs w:val="28"/>
        </w:rPr>
        <w:t xml:space="preserve">В соответствии с темой дипломного проекта студент направляется в соответствующий цех (цеха), где он детально знакомится с технологией производства, включая: характеристику сырья и доставку его на предприятие; складирование сырья; объемы запасов; транспортирование сырья; подачу сырья, виды оборудования, его работу, техническую характеристику; работу основного технологического оборудования, его устройство, характеристику, обслуживание, сроки проведения ремонтных работ; виды энергии, применяемой в цехе (электрическая, паровая энергии, их параметры); ознакомление с санитарно-гигиенической обстановкой в цехе и на предприятии; работу обеспыливающих устройств; способы обезвреживания вредных газовых выделений; наличие отходов и способы их утилизации; изучение компоновки оборудования в цехах; ознакомление с организационными мероприятиями по </w:t>
      </w:r>
      <w:proofErr w:type="spellStart"/>
      <w:r w:rsidR="00EC1F7F" w:rsidRPr="008C3B10">
        <w:rPr>
          <w:rStyle w:val="1"/>
          <w:sz w:val="28"/>
          <w:szCs w:val="28"/>
        </w:rPr>
        <w:t>энерго</w:t>
      </w:r>
      <w:proofErr w:type="spellEnd"/>
      <w:r w:rsidR="00EC1F7F" w:rsidRPr="008C3B10">
        <w:rPr>
          <w:rStyle w:val="1"/>
          <w:sz w:val="28"/>
          <w:szCs w:val="28"/>
        </w:rPr>
        <w:t>- и ресурсосбережению в цехе; составление материального баланса цеха и расчет расходных коэффициентов по сырью; выявление недостатков в технологии действующего производства; составление теплового баланса основного оборудования.</w:t>
      </w:r>
    </w:p>
    <w:p w:rsidR="00E61859" w:rsidRPr="008C3B10" w:rsidRDefault="00235F98" w:rsidP="004248F9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21"/>
          <w:rFonts w:eastAsiaTheme="minorHAnsi"/>
        </w:rPr>
        <w:t>2.1.2. Контроль и автоматизация производства.</w:t>
      </w:r>
      <w:r w:rsidRPr="008C3B10">
        <w:rPr>
          <w:rStyle w:val="21"/>
          <w:rFonts w:eastAsiaTheme="minorHAnsi"/>
          <w:b w:val="0"/>
        </w:rPr>
        <w:t xml:space="preserve"> </w:t>
      </w:r>
      <w:r w:rsidRPr="008C3B10">
        <w:rPr>
          <w:rStyle w:val="1"/>
          <w:sz w:val="28"/>
          <w:szCs w:val="28"/>
        </w:rPr>
        <w:t>Функции ОТК, заводской и цеховой лабораторий. Система и методы технологического контроля сырья, полуфабрикатов и готовой продукции. Требования СТБ, ГОСТов и ТУ. Порядок сдачи продукции потребителю. Система автоматического контроля: виды и значения параметров подлежащих контролю и автоматизация на технологических объектах. Измерение величины параметров различными приборами (первичные и вторичные приборы). Виды и принцип действия регуляторов, обеспечивающих контроль технологических и тепловых параметров, обеспечивающих контроль технологических и тепловых параметров. Расстановка контрольно-измерительных приборов и регуляторов на технологических объектах и коммуникациях. Виды контроля и управления технологическими процессами. Комплексная система управления качеством продукции.</w:t>
      </w:r>
    </w:p>
    <w:p w:rsidR="00705FE9" w:rsidRPr="008C3B10" w:rsidRDefault="00705FE9" w:rsidP="004248F9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b/>
          <w:sz w:val="28"/>
          <w:szCs w:val="28"/>
        </w:rPr>
        <w:t xml:space="preserve">2.1.3. </w:t>
      </w:r>
      <w:r w:rsidRPr="008C3B10">
        <w:rPr>
          <w:rStyle w:val="21"/>
          <w:rFonts w:eastAsiaTheme="minorHAnsi"/>
        </w:rPr>
        <w:t>Вспомогательные производства.</w:t>
      </w:r>
      <w:r w:rsidRPr="008C3B10">
        <w:rPr>
          <w:rStyle w:val="21"/>
          <w:rFonts w:eastAsiaTheme="minorHAnsi"/>
          <w:b w:val="0"/>
        </w:rPr>
        <w:t xml:space="preserve"> </w:t>
      </w:r>
      <w:r w:rsidRPr="008C3B10">
        <w:rPr>
          <w:rStyle w:val="1"/>
          <w:sz w:val="28"/>
          <w:szCs w:val="28"/>
        </w:rPr>
        <w:t>Назначение и оборудование механических мастерских цехов завода. График планово-предупредительных ремонтов основного оборудования. Теплоэнергетическое хозяйство. Характеристика электродвигателей, установленных на основном технологическом оборудовании. Водоподготовка и водоснабжение. Удельные нормы расхода пара, воды, электроэнергии. Примерный объем и планирование работы механического и теплоэнергетического хозяйства.</w:t>
      </w:r>
    </w:p>
    <w:p w:rsidR="00870228" w:rsidRPr="008C3B10" w:rsidRDefault="00A50BC4" w:rsidP="0087022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b/>
          <w:bCs/>
          <w:sz w:val="28"/>
          <w:szCs w:val="28"/>
        </w:rPr>
        <w:lastRenderedPageBreak/>
        <w:t xml:space="preserve">2.1.4. </w:t>
      </w:r>
      <w:bookmarkStart w:id="4" w:name="bookmark9"/>
      <w:r w:rsidRPr="008C3B10">
        <w:rPr>
          <w:rStyle w:val="1"/>
          <w:b/>
          <w:bCs/>
          <w:sz w:val="28"/>
          <w:szCs w:val="28"/>
        </w:rPr>
        <w:t>Техника безопасности, охрана труда и окружающей среды.</w:t>
      </w:r>
      <w:bookmarkEnd w:id="4"/>
      <w:r w:rsidRPr="008C3B10">
        <w:rPr>
          <w:rStyle w:val="1"/>
          <w:bCs/>
          <w:sz w:val="28"/>
          <w:szCs w:val="28"/>
        </w:rPr>
        <w:t xml:space="preserve"> </w:t>
      </w:r>
      <w:r w:rsidRPr="008C3B10">
        <w:rPr>
          <w:rStyle w:val="1"/>
          <w:sz w:val="28"/>
          <w:szCs w:val="28"/>
        </w:rPr>
        <w:t xml:space="preserve">Объемно-планировочные работы и конструктивные особенности зданий в зависимости от категорий по </w:t>
      </w:r>
      <w:proofErr w:type="spellStart"/>
      <w:r w:rsidRPr="008C3B10">
        <w:rPr>
          <w:rStyle w:val="1"/>
          <w:sz w:val="28"/>
          <w:szCs w:val="28"/>
        </w:rPr>
        <w:t>взрыво</w:t>
      </w:r>
      <w:proofErr w:type="spellEnd"/>
      <w:r w:rsidRPr="008C3B10">
        <w:rPr>
          <w:rStyle w:val="1"/>
          <w:sz w:val="28"/>
          <w:szCs w:val="28"/>
        </w:rPr>
        <w:t xml:space="preserve">- и </w:t>
      </w:r>
      <w:proofErr w:type="spellStart"/>
      <w:r w:rsidRPr="008C3B10">
        <w:rPr>
          <w:rStyle w:val="1"/>
          <w:sz w:val="28"/>
          <w:szCs w:val="28"/>
        </w:rPr>
        <w:t>пожароопасности</w:t>
      </w:r>
      <w:proofErr w:type="spellEnd"/>
      <w:r w:rsidRPr="008C3B10">
        <w:rPr>
          <w:rStyle w:val="1"/>
          <w:sz w:val="28"/>
          <w:szCs w:val="28"/>
        </w:rPr>
        <w:t xml:space="preserve"> и санитарного класса производства. Степень огнестойкости конструкций в производственных зданиях. Наличие брандмауэров, аэрационных и световых фонарей, противовзрывных панелей и перекрытий, </w:t>
      </w:r>
      <w:proofErr w:type="spellStart"/>
      <w:r w:rsidRPr="008C3B10">
        <w:rPr>
          <w:rStyle w:val="1"/>
          <w:sz w:val="28"/>
          <w:szCs w:val="28"/>
        </w:rPr>
        <w:t>легкосбрасываемой</w:t>
      </w:r>
      <w:proofErr w:type="spellEnd"/>
      <w:r w:rsidRPr="008C3B10">
        <w:rPr>
          <w:rStyle w:val="1"/>
          <w:sz w:val="28"/>
          <w:szCs w:val="28"/>
        </w:rPr>
        <w:t xml:space="preserve"> кровли и т.д. Наличие эвакуацион</w:t>
      </w:r>
      <w:r w:rsidR="00870228" w:rsidRPr="008C3B10">
        <w:rPr>
          <w:rStyle w:val="1"/>
          <w:sz w:val="28"/>
          <w:szCs w:val="28"/>
        </w:rPr>
        <w:t xml:space="preserve">ных выходов из производственных помещений. Особенности размещения основного оборудования вне зданий. </w:t>
      </w:r>
      <w:proofErr w:type="spellStart"/>
      <w:r w:rsidR="00870228" w:rsidRPr="008C3B10">
        <w:rPr>
          <w:rStyle w:val="1"/>
          <w:sz w:val="28"/>
          <w:szCs w:val="28"/>
        </w:rPr>
        <w:t>Громозащита</w:t>
      </w:r>
      <w:proofErr w:type="spellEnd"/>
      <w:r w:rsidR="00870228" w:rsidRPr="008C3B10">
        <w:rPr>
          <w:rStyle w:val="1"/>
          <w:sz w:val="28"/>
          <w:szCs w:val="28"/>
        </w:rPr>
        <w:t xml:space="preserve"> промышленных предприятий.</w:t>
      </w:r>
    </w:p>
    <w:p w:rsidR="00870228" w:rsidRPr="008C3B10" w:rsidRDefault="00870228" w:rsidP="0087022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Комплекс бытовых и вспомогательны</w:t>
      </w:r>
      <w:r w:rsidR="00FA6E75" w:rsidRPr="008C3B10">
        <w:rPr>
          <w:rStyle w:val="1"/>
          <w:sz w:val="28"/>
          <w:szCs w:val="28"/>
        </w:rPr>
        <w:t>х помещений на предприятии, раз</w:t>
      </w:r>
      <w:r w:rsidRPr="008C3B10">
        <w:rPr>
          <w:rStyle w:val="1"/>
          <w:sz w:val="28"/>
          <w:szCs w:val="28"/>
        </w:rPr>
        <w:t>мещение и их состав.</w:t>
      </w:r>
    </w:p>
    <w:p w:rsidR="00870228" w:rsidRPr="008C3B10" w:rsidRDefault="00870228" w:rsidP="0087022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Детальное изучение действующих на предприятии конструкций и правил по охране труда, окружающей среды и технике безопасности. Освещение и вентиляция. Нормы тепло- и водоснабжения.</w:t>
      </w:r>
    </w:p>
    <w:p w:rsidR="00870228" w:rsidRPr="008C3B10" w:rsidRDefault="00870228" w:rsidP="0087022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Ознакомление с отраслевыми правилами и нормами техники безопасности, промышленной санитарии и пожарной профилактики при проектировании, строительстве и эксплуатации предприятия.</w:t>
      </w:r>
    </w:p>
    <w:p w:rsidR="00A50BC4" w:rsidRPr="008C3B10" w:rsidRDefault="00870228" w:rsidP="0087022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Система очистки сточных вод. Замкнутый цикл водоснабжения. Нормы выбросов. Рекультивация карьеров.</w:t>
      </w:r>
    </w:p>
    <w:p w:rsidR="001A05F2" w:rsidRPr="008C3B10" w:rsidRDefault="00935165" w:rsidP="0087022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b/>
          <w:bCs/>
          <w:sz w:val="28"/>
          <w:szCs w:val="28"/>
        </w:rPr>
        <w:t>2.1.5. Строительная часть.</w:t>
      </w:r>
      <w:r w:rsidRPr="008C3B10">
        <w:rPr>
          <w:rStyle w:val="1"/>
          <w:bCs/>
          <w:sz w:val="28"/>
          <w:szCs w:val="28"/>
        </w:rPr>
        <w:t xml:space="preserve"> </w:t>
      </w:r>
      <w:r w:rsidRPr="008C3B10">
        <w:rPr>
          <w:rStyle w:val="1"/>
          <w:sz w:val="28"/>
          <w:szCs w:val="28"/>
        </w:rPr>
        <w:t>Конструкции зданий, планировка производственных и административно-бытовых помещений. Особенности конструктивных элементов зданий (фундаментов, стен, колонн, перекрытий, фонарей, полов, лестниц) и затраты на строительство. Особенности размещения основного оборудования в промышленном зданий.</w:t>
      </w:r>
    </w:p>
    <w:p w:rsidR="00935165" w:rsidRPr="008C3B10" w:rsidRDefault="00935165" w:rsidP="0087022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b/>
          <w:sz w:val="28"/>
          <w:szCs w:val="28"/>
        </w:rPr>
        <w:t>2.1.6.</w:t>
      </w:r>
      <w:r w:rsidRPr="008C3B10">
        <w:rPr>
          <w:rStyle w:val="1"/>
          <w:sz w:val="28"/>
          <w:szCs w:val="28"/>
        </w:rPr>
        <w:t xml:space="preserve"> </w:t>
      </w:r>
      <w:r w:rsidRPr="008C3B10">
        <w:rPr>
          <w:rStyle w:val="21"/>
          <w:rFonts w:eastAsiaTheme="minorHAnsi"/>
        </w:rPr>
        <w:t>Экономика, организация и планирование производства.</w:t>
      </w:r>
      <w:r w:rsidRPr="008C3B10">
        <w:rPr>
          <w:rStyle w:val="21"/>
          <w:rFonts w:eastAsiaTheme="minorHAnsi"/>
          <w:b w:val="0"/>
        </w:rPr>
        <w:t xml:space="preserve"> </w:t>
      </w:r>
      <w:r w:rsidRPr="008C3B10">
        <w:rPr>
          <w:rStyle w:val="1"/>
          <w:sz w:val="28"/>
          <w:szCs w:val="28"/>
        </w:rPr>
        <w:t>Сбор материалов для экономического раздела осуществляется согласно методическим указаниям, разработанным кафедрой экономики и управления на предприятиях.</w:t>
      </w:r>
    </w:p>
    <w:p w:rsidR="00402167" w:rsidRPr="008C3B10" w:rsidRDefault="00402167" w:rsidP="0087022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402167" w:rsidRPr="008C3B10" w:rsidRDefault="00402167" w:rsidP="00402167">
      <w:pPr>
        <w:pStyle w:val="a3"/>
        <w:widowControl/>
        <w:shd w:val="clear" w:color="auto" w:fill="auto"/>
        <w:spacing w:line="340" w:lineRule="exact"/>
        <w:rPr>
          <w:rStyle w:val="1"/>
          <w:b/>
          <w:sz w:val="28"/>
          <w:szCs w:val="28"/>
        </w:rPr>
      </w:pPr>
      <w:r w:rsidRPr="008C3B10">
        <w:rPr>
          <w:rStyle w:val="1"/>
          <w:b/>
          <w:sz w:val="28"/>
          <w:szCs w:val="28"/>
        </w:rPr>
        <w:t>2.2. Прохождение преддипломной практики в университете</w:t>
      </w:r>
    </w:p>
    <w:p w:rsidR="00402167" w:rsidRPr="008C3B10" w:rsidRDefault="00402167" w:rsidP="0087022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5F2AED" w:rsidRPr="008C3B10" w:rsidRDefault="005F2AED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>Перед началом выполнения программы практики руководитель дипломной работы проводит с каждым студентом ознакомительную беседу, в ходе которой излагает цель</w:t>
      </w:r>
      <w:r w:rsidR="00326B44">
        <w:rPr>
          <w:rStyle w:val="1"/>
          <w:sz w:val="28"/>
          <w:szCs w:val="28"/>
        </w:rPr>
        <w:t xml:space="preserve"> и задачи</w:t>
      </w:r>
      <w:r w:rsidRPr="008C3B10">
        <w:rPr>
          <w:rStyle w:val="1"/>
          <w:sz w:val="28"/>
          <w:szCs w:val="28"/>
        </w:rPr>
        <w:t xml:space="preserve"> планируемой работы, порядок ее выполнения, ориентировочный календарный план, дает указания об </w:t>
      </w:r>
      <w:r w:rsidR="00067316" w:rsidRPr="008C3B10">
        <w:rPr>
          <w:rStyle w:val="1"/>
          <w:sz w:val="28"/>
          <w:szCs w:val="28"/>
        </w:rPr>
        <w:t>основополагающей литературе, ис</w:t>
      </w:r>
      <w:r w:rsidRPr="008C3B10">
        <w:rPr>
          <w:rStyle w:val="1"/>
          <w:sz w:val="28"/>
          <w:szCs w:val="28"/>
        </w:rPr>
        <w:t xml:space="preserve">ходных </w:t>
      </w:r>
      <w:r w:rsidR="00326B44">
        <w:rPr>
          <w:rStyle w:val="1"/>
          <w:sz w:val="28"/>
          <w:szCs w:val="28"/>
        </w:rPr>
        <w:t xml:space="preserve">сырьевых </w:t>
      </w:r>
      <w:r w:rsidRPr="008C3B10">
        <w:rPr>
          <w:rStyle w:val="1"/>
          <w:sz w:val="28"/>
          <w:szCs w:val="28"/>
        </w:rPr>
        <w:t xml:space="preserve">материалах, </w:t>
      </w:r>
      <w:r w:rsidR="00326B44">
        <w:rPr>
          <w:rStyle w:val="1"/>
          <w:sz w:val="28"/>
          <w:szCs w:val="28"/>
        </w:rPr>
        <w:t xml:space="preserve">основном </w:t>
      </w:r>
      <w:r w:rsidRPr="008C3B10">
        <w:rPr>
          <w:rStyle w:val="1"/>
          <w:sz w:val="28"/>
          <w:szCs w:val="28"/>
        </w:rPr>
        <w:t xml:space="preserve">оборудовании, порядке </w:t>
      </w:r>
      <w:r w:rsidR="00326B44">
        <w:rPr>
          <w:rStyle w:val="1"/>
          <w:sz w:val="28"/>
          <w:szCs w:val="28"/>
        </w:rPr>
        <w:t>его</w:t>
      </w:r>
      <w:r w:rsidR="00067316" w:rsidRPr="008C3B10">
        <w:rPr>
          <w:rStyle w:val="1"/>
          <w:sz w:val="28"/>
          <w:szCs w:val="28"/>
        </w:rPr>
        <w:t xml:space="preserve"> получения и использовании. Де</w:t>
      </w:r>
      <w:r w:rsidRPr="008C3B10">
        <w:rPr>
          <w:rStyle w:val="1"/>
          <w:sz w:val="28"/>
          <w:szCs w:val="28"/>
        </w:rPr>
        <w:t xml:space="preserve">тали работы и </w:t>
      </w:r>
      <w:r w:rsidR="00326B44">
        <w:rPr>
          <w:rStyle w:val="1"/>
          <w:sz w:val="28"/>
          <w:szCs w:val="28"/>
        </w:rPr>
        <w:t xml:space="preserve">ее </w:t>
      </w:r>
      <w:r w:rsidRPr="008C3B10">
        <w:rPr>
          <w:rStyle w:val="1"/>
          <w:sz w:val="28"/>
          <w:szCs w:val="28"/>
        </w:rPr>
        <w:t>сроки корректируются и конкретизируются в ходе выполнения</w:t>
      </w:r>
      <w:r w:rsidR="00326B44">
        <w:rPr>
          <w:rStyle w:val="1"/>
          <w:sz w:val="28"/>
          <w:szCs w:val="28"/>
        </w:rPr>
        <w:t xml:space="preserve"> эксперимента</w:t>
      </w:r>
      <w:r w:rsidRPr="008C3B10">
        <w:rPr>
          <w:rStyle w:val="1"/>
          <w:sz w:val="28"/>
          <w:szCs w:val="28"/>
        </w:rPr>
        <w:t xml:space="preserve"> с учетом получаемых результатов.</w:t>
      </w:r>
      <w:r w:rsidR="00067316" w:rsidRPr="008C3B10">
        <w:rPr>
          <w:rStyle w:val="1"/>
          <w:sz w:val="28"/>
          <w:szCs w:val="28"/>
        </w:rPr>
        <w:t xml:space="preserve"> Одновременно студенту указы</w:t>
      </w:r>
      <w:r w:rsidRPr="008C3B10">
        <w:rPr>
          <w:rStyle w:val="1"/>
          <w:sz w:val="28"/>
          <w:szCs w:val="28"/>
        </w:rPr>
        <w:t>вают его рабочее место, порядок и места хра</w:t>
      </w:r>
      <w:r w:rsidR="00067316" w:rsidRPr="008C3B10">
        <w:rPr>
          <w:rStyle w:val="1"/>
          <w:sz w:val="28"/>
          <w:szCs w:val="28"/>
        </w:rPr>
        <w:t>нения материалов, реак</w:t>
      </w:r>
      <w:r w:rsidRPr="008C3B10">
        <w:rPr>
          <w:rStyle w:val="1"/>
          <w:sz w:val="28"/>
          <w:szCs w:val="28"/>
        </w:rPr>
        <w:t>тивов, опытных образцов и т.п.</w:t>
      </w:r>
    </w:p>
    <w:p w:rsidR="005F2AED" w:rsidRPr="008C3B10" w:rsidRDefault="005F2AED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 xml:space="preserve">До начала практических работ студент обязан ознакомиться с инструкцией по </w:t>
      </w:r>
      <w:r w:rsidR="000312AA" w:rsidRPr="000312AA">
        <w:rPr>
          <w:rStyle w:val="1"/>
          <w:sz w:val="28"/>
          <w:szCs w:val="28"/>
        </w:rPr>
        <w:t>охране труда и пожарной безопасности</w:t>
      </w:r>
      <w:r w:rsidRPr="008C3B10">
        <w:rPr>
          <w:rStyle w:val="1"/>
          <w:sz w:val="28"/>
          <w:szCs w:val="28"/>
        </w:rPr>
        <w:t xml:space="preserve">, получить дополнительные </w:t>
      </w:r>
      <w:r w:rsidRPr="008C3B10">
        <w:rPr>
          <w:rStyle w:val="1"/>
          <w:sz w:val="28"/>
          <w:szCs w:val="28"/>
        </w:rPr>
        <w:lastRenderedPageBreak/>
        <w:t>указания от преподавателя, касающиеся конкретно данной работы и разрешение на ее проведение по установленной форме. Студент должен быть ознакомлен также с мерами первой (доврачебной) помощи при несчастных случаях.</w:t>
      </w:r>
    </w:p>
    <w:p w:rsidR="00402167" w:rsidRPr="008C3B10" w:rsidRDefault="005F2AED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8C3B10">
        <w:rPr>
          <w:rStyle w:val="1"/>
          <w:sz w:val="28"/>
          <w:szCs w:val="28"/>
        </w:rPr>
        <w:t xml:space="preserve">В ходе </w:t>
      </w:r>
      <w:r w:rsidR="009408F9" w:rsidRPr="008C3B10">
        <w:rPr>
          <w:rStyle w:val="1"/>
          <w:sz w:val="28"/>
          <w:szCs w:val="28"/>
        </w:rPr>
        <w:t xml:space="preserve">преддипломной </w:t>
      </w:r>
      <w:r w:rsidRPr="008C3B10">
        <w:rPr>
          <w:rStyle w:val="1"/>
          <w:sz w:val="28"/>
          <w:szCs w:val="28"/>
        </w:rPr>
        <w:t>практики студент знакомится с состоянием решаемой проблемы, изучая рекомендованную литературу и выполняя патентно-библиографический поиск, а также изучает методы научных исследований и готовит рабочее место для проведения эксперимента.</w:t>
      </w:r>
    </w:p>
    <w:p w:rsidR="009B1316" w:rsidRPr="008C3B10" w:rsidRDefault="009B1316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017392" w:rsidRDefault="00017392" w:rsidP="00017392">
      <w:pPr>
        <w:pStyle w:val="a3"/>
        <w:widowControl/>
        <w:shd w:val="clear" w:color="auto" w:fill="auto"/>
        <w:spacing w:line="340" w:lineRule="exact"/>
        <w:rPr>
          <w:rStyle w:val="1"/>
          <w:b/>
          <w:sz w:val="28"/>
          <w:szCs w:val="28"/>
        </w:rPr>
      </w:pPr>
      <w:bookmarkStart w:id="5" w:name="bookmark11"/>
      <w:r w:rsidRPr="00017392">
        <w:rPr>
          <w:rStyle w:val="1"/>
          <w:b/>
          <w:sz w:val="28"/>
          <w:szCs w:val="28"/>
        </w:rPr>
        <w:lastRenderedPageBreak/>
        <w:t>3. ИНФОРМАЦИОННО-МЕТОДИЧЕСКАЯ ЧАСТЬ</w:t>
      </w:r>
      <w:bookmarkEnd w:id="5"/>
    </w:p>
    <w:p w:rsidR="00017392" w:rsidRDefault="00017392" w:rsidP="00017392">
      <w:pPr>
        <w:pStyle w:val="a3"/>
        <w:widowControl/>
        <w:shd w:val="clear" w:color="auto" w:fill="auto"/>
        <w:spacing w:line="340" w:lineRule="exact"/>
        <w:rPr>
          <w:rStyle w:val="1"/>
          <w:sz w:val="28"/>
          <w:szCs w:val="28"/>
        </w:rPr>
      </w:pPr>
    </w:p>
    <w:p w:rsidR="00583ECE" w:rsidRPr="00583ECE" w:rsidRDefault="00583ECE" w:rsidP="00017392">
      <w:pPr>
        <w:pStyle w:val="a3"/>
        <w:widowControl/>
        <w:shd w:val="clear" w:color="auto" w:fill="auto"/>
        <w:spacing w:line="340" w:lineRule="exact"/>
        <w:rPr>
          <w:rStyle w:val="1"/>
          <w:b/>
          <w:sz w:val="28"/>
          <w:szCs w:val="28"/>
        </w:rPr>
      </w:pPr>
      <w:r w:rsidRPr="00583ECE">
        <w:rPr>
          <w:rStyle w:val="1"/>
          <w:b/>
          <w:sz w:val="28"/>
          <w:szCs w:val="28"/>
        </w:rPr>
        <w:t>3.1.</w:t>
      </w:r>
      <w:r>
        <w:rPr>
          <w:rStyle w:val="1"/>
          <w:sz w:val="28"/>
          <w:szCs w:val="28"/>
        </w:rPr>
        <w:t xml:space="preserve"> </w:t>
      </w:r>
      <w:r>
        <w:rPr>
          <w:rStyle w:val="1"/>
          <w:b/>
          <w:sz w:val="28"/>
          <w:szCs w:val="28"/>
        </w:rPr>
        <w:t>Индивидуальное задание</w:t>
      </w:r>
    </w:p>
    <w:p w:rsidR="00583ECE" w:rsidRDefault="00583ECE" w:rsidP="00017392">
      <w:pPr>
        <w:pStyle w:val="a3"/>
        <w:widowControl/>
        <w:shd w:val="clear" w:color="auto" w:fill="auto"/>
        <w:spacing w:line="340" w:lineRule="exact"/>
        <w:rPr>
          <w:rStyle w:val="1"/>
          <w:sz w:val="28"/>
          <w:szCs w:val="28"/>
        </w:rPr>
      </w:pPr>
    </w:p>
    <w:p w:rsidR="00145F8A" w:rsidRPr="001268F7" w:rsidRDefault="00145F8A" w:rsidP="00145F8A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1268F7">
        <w:rPr>
          <w:rStyle w:val="1"/>
          <w:bCs/>
          <w:sz w:val="28"/>
          <w:szCs w:val="28"/>
        </w:rPr>
        <w:t>Примерный перечень тем индивидуальных заданий</w:t>
      </w:r>
      <w:r w:rsidR="005E1BF6">
        <w:rPr>
          <w:rStyle w:val="1"/>
          <w:bCs/>
          <w:sz w:val="28"/>
          <w:szCs w:val="28"/>
        </w:rPr>
        <w:t xml:space="preserve"> (в соответствии с темами дипломных проектов).</w:t>
      </w:r>
    </w:p>
    <w:p w:rsidR="00145F8A" w:rsidRDefault="00145F8A" w:rsidP="00145F8A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bCs/>
          <w:sz w:val="28"/>
          <w:szCs w:val="28"/>
        </w:rPr>
      </w:pPr>
      <w:r w:rsidRPr="001268F7">
        <w:rPr>
          <w:rStyle w:val="1"/>
          <w:bCs/>
          <w:sz w:val="28"/>
          <w:szCs w:val="28"/>
        </w:rPr>
        <w:t>1. Пути экономии энергоресурсов в производстве.</w:t>
      </w:r>
    </w:p>
    <w:p w:rsidR="00145F8A" w:rsidRPr="001268F7" w:rsidRDefault="00145F8A" w:rsidP="00145F8A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1268F7">
        <w:rPr>
          <w:rStyle w:val="1"/>
          <w:bCs/>
          <w:sz w:val="28"/>
          <w:szCs w:val="28"/>
        </w:rPr>
        <w:t>2. </w:t>
      </w:r>
      <w:r>
        <w:rPr>
          <w:rStyle w:val="1"/>
          <w:bCs/>
          <w:sz w:val="28"/>
          <w:szCs w:val="28"/>
        </w:rPr>
        <w:t>Пути экономии сырья и материалов в производстве.</w:t>
      </w:r>
    </w:p>
    <w:p w:rsidR="00145F8A" w:rsidRPr="001268F7" w:rsidRDefault="00145F8A" w:rsidP="00145F8A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1268F7">
        <w:rPr>
          <w:rStyle w:val="1"/>
          <w:bCs/>
          <w:sz w:val="28"/>
          <w:szCs w:val="28"/>
        </w:rPr>
        <w:t>3. Пути улучшения качества продукции.</w:t>
      </w:r>
    </w:p>
    <w:p w:rsidR="00145F8A" w:rsidRPr="001268F7" w:rsidRDefault="00145F8A" w:rsidP="00145F8A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>
        <w:rPr>
          <w:rStyle w:val="1"/>
          <w:bCs/>
          <w:sz w:val="28"/>
          <w:szCs w:val="28"/>
        </w:rPr>
        <w:t>4. </w:t>
      </w:r>
      <w:r w:rsidRPr="001268F7">
        <w:rPr>
          <w:rStyle w:val="1"/>
          <w:bCs/>
          <w:sz w:val="28"/>
          <w:szCs w:val="28"/>
        </w:rPr>
        <w:t>Пути решения экологических проблем.</w:t>
      </w:r>
    </w:p>
    <w:p w:rsidR="00583ECE" w:rsidRPr="00017392" w:rsidRDefault="00583ECE" w:rsidP="00017392">
      <w:pPr>
        <w:pStyle w:val="a3"/>
        <w:widowControl/>
        <w:shd w:val="clear" w:color="auto" w:fill="auto"/>
        <w:spacing w:line="340" w:lineRule="exact"/>
        <w:rPr>
          <w:rStyle w:val="1"/>
          <w:sz w:val="28"/>
          <w:szCs w:val="28"/>
        </w:rPr>
      </w:pPr>
    </w:p>
    <w:p w:rsidR="00017392" w:rsidRPr="00017392" w:rsidRDefault="00583ECE" w:rsidP="00017392">
      <w:pPr>
        <w:pStyle w:val="a3"/>
        <w:widowControl/>
        <w:shd w:val="clear" w:color="auto" w:fill="auto"/>
        <w:spacing w:line="340" w:lineRule="exact"/>
        <w:rPr>
          <w:rStyle w:val="1"/>
          <w:b/>
          <w:sz w:val="28"/>
          <w:szCs w:val="28"/>
        </w:rPr>
      </w:pPr>
      <w:bookmarkStart w:id="6" w:name="bookmark12"/>
      <w:r>
        <w:rPr>
          <w:rStyle w:val="1"/>
          <w:b/>
          <w:sz w:val="28"/>
          <w:szCs w:val="28"/>
        </w:rPr>
        <w:t>3.2</w:t>
      </w:r>
      <w:r w:rsidR="00017392" w:rsidRPr="00017392">
        <w:rPr>
          <w:rStyle w:val="1"/>
          <w:b/>
          <w:sz w:val="28"/>
          <w:szCs w:val="28"/>
        </w:rPr>
        <w:t xml:space="preserve">. Требования к отчету по </w:t>
      </w:r>
      <w:r w:rsidR="00A3688B">
        <w:rPr>
          <w:rStyle w:val="1"/>
          <w:b/>
          <w:sz w:val="28"/>
          <w:szCs w:val="28"/>
        </w:rPr>
        <w:t xml:space="preserve">производственной </w:t>
      </w:r>
      <w:r w:rsidR="00017392" w:rsidRPr="00017392">
        <w:rPr>
          <w:rStyle w:val="1"/>
          <w:b/>
          <w:sz w:val="28"/>
          <w:szCs w:val="28"/>
        </w:rPr>
        <w:t>преддипломной практике</w:t>
      </w:r>
      <w:bookmarkEnd w:id="6"/>
    </w:p>
    <w:p w:rsidR="00017392" w:rsidRPr="00017392" w:rsidRDefault="00017392" w:rsidP="00017392">
      <w:pPr>
        <w:pStyle w:val="a3"/>
        <w:widowControl/>
        <w:shd w:val="clear" w:color="auto" w:fill="auto"/>
        <w:spacing w:line="340" w:lineRule="exact"/>
        <w:rPr>
          <w:rStyle w:val="1"/>
          <w:sz w:val="28"/>
          <w:szCs w:val="28"/>
        </w:rPr>
      </w:pPr>
    </w:p>
    <w:p w:rsidR="00017392" w:rsidRPr="00017392" w:rsidRDefault="00017392" w:rsidP="00017392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017392">
        <w:rPr>
          <w:rStyle w:val="1"/>
          <w:sz w:val="28"/>
          <w:szCs w:val="28"/>
        </w:rPr>
        <w:t>Каждый отчет является индивидуальным.</w:t>
      </w:r>
      <w:r>
        <w:rPr>
          <w:rStyle w:val="1"/>
          <w:sz w:val="28"/>
          <w:szCs w:val="28"/>
        </w:rPr>
        <w:t xml:space="preserve"> </w:t>
      </w:r>
      <w:r w:rsidRPr="00017392">
        <w:rPr>
          <w:rStyle w:val="1"/>
          <w:sz w:val="28"/>
          <w:szCs w:val="28"/>
        </w:rPr>
        <w:t>Отчет по производственной преддипломной практике должен включать следующие разделы.</w:t>
      </w:r>
    </w:p>
    <w:p w:rsidR="00017392" w:rsidRPr="00017392" w:rsidRDefault="00017392" w:rsidP="00017392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1) </w:t>
      </w:r>
      <w:r w:rsidRPr="00017392">
        <w:rPr>
          <w:rStyle w:val="1"/>
          <w:sz w:val="28"/>
          <w:szCs w:val="28"/>
        </w:rPr>
        <w:t>Введение.</w:t>
      </w:r>
    </w:p>
    <w:p w:rsidR="00017392" w:rsidRPr="00017392" w:rsidRDefault="00017392" w:rsidP="00017392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2) </w:t>
      </w:r>
      <w:r w:rsidRPr="00017392">
        <w:rPr>
          <w:rStyle w:val="1"/>
          <w:sz w:val="28"/>
          <w:szCs w:val="28"/>
        </w:rPr>
        <w:t>Структура предприятия.</w:t>
      </w:r>
    </w:p>
    <w:p w:rsidR="006A26EF" w:rsidRDefault="00017392" w:rsidP="00017392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3) </w:t>
      </w:r>
      <w:r w:rsidR="006A26EF">
        <w:rPr>
          <w:rStyle w:val="1"/>
          <w:sz w:val="28"/>
          <w:szCs w:val="28"/>
        </w:rPr>
        <w:t>Номенклатура выпускаемой продукции.</w:t>
      </w:r>
    </w:p>
    <w:p w:rsidR="00017392" w:rsidRPr="00017392" w:rsidRDefault="006A26EF" w:rsidP="00017392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4) </w:t>
      </w:r>
      <w:r w:rsidR="00017392" w:rsidRPr="00017392">
        <w:rPr>
          <w:rStyle w:val="1"/>
          <w:sz w:val="28"/>
          <w:szCs w:val="28"/>
        </w:rPr>
        <w:t>Технологическая часть (основные этапы технологического процесса, технологическая схема</w:t>
      </w:r>
      <w:r w:rsidR="00017392">
        <w:rPr>
          <w:rStyle w:val="1"/>
          <w:sz w:val="28"/>
          <w:szCs w:val="28"/>
        </w:rPr>
        <w:t xml:space="preserve"> и ее описание</w:t>
      </w:r>
      <w:r w:rsidR="00017392" w:rsidRPr="00017392">
        <w:rPr>
          <w:rStyle w:val="1"/>
          <w:sz w:val="28"/>
          <w:szCs w:val="28"/>
        </w:rPr>
        <w:t>, обработка сырья, приготовление сырьевой смеси, тепловая обработка, формование изделий (для изделия на основе вяжущ</w:t>
      </w:r>
      <w:r w:rsidR="00017392">
        <w:rPr>
          <w:rStyle w:val="1"/>
          <w:sz w:val="28"/>
          <w:szCs w:val="28"/>
        </w:rPr>
        <w:t>их веществ), материальный и тепловой балансы, скла</w:t>
      </w:r>
      <w:r w:rsidR="00017392" w:rsidRPr="00017392">
        <w:rPr>
          <w:rStyle w:val="1"/>
          <w:sz w:val="28"/>
          <w:szCs w:val="28"/>
        </w:rPr>
        <w:t>дирование полуфабрикатов и готовой продукции, помол и транспортирование материала на склад, складское хозяйство).</w:t>
      </w:r>
    </w:p>
    <w:p w:rsidR="00017392" w:rsidRPr="00017392" w:rsidRDefault="006A26EF" w:rsidP="00017392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5) </w:t>
      </w:r>
      <w:r w:rsidR="00017392" w:rsidRPr="00017392">
        <w:rPr>
          <w:rStyle w:val="1"/>
          <w:sz w:val="28"/>
          <w:szCs w:val="28"/>
        </w:rPr>
        <w:t>Химический контроль производства.</w:t>
      </w:r>
    </w:p>
    <w:p w:rsidR="00017392" w:rsidRPr="00017392" w:rsidRDefault="006A26EF" w:rsidP="00017392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6) </w:t>
      </w:r>
      <w:r w:rsidR="00017392" w:rsidRPr="00017392">
        <w:rPr>
          <w:rStyle w:val="1"/>
          <w:sz w:val="28"/>
          <w:szCs w:val="28"/>
        </w:rPr>
        <w:t>Автоматизация производства.</w:t>
      </w:r>
    </w:p>
    <w:p w:rsidR="00017392" w:rsidRPr="00017392" w:rsidRDefault="006A26EF" w:rsidP="00017392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7) </w:t>
      </w:r>
      <w:r w:rsidR="00017392" w:rsidRPr="00017392">
        <w:rPr>
          <w:rStyle w:val="1"/>
          <w:sz w:val="28"/>
          <w:szCs w:val="28"/>
        </w:rPr>
        <w:t>Вспомогательные цеха.</w:t>
      </w:r>
    </w:p>
    <w:p w:rsidR="00017392" w:rsidRPr="00017392" w:rsidRDefault="006A26EF" w:rsidP="00017392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8) </w:t>
      </w:r>
      <w:r w:rsidR="00017392" w:rsidRPr="00017392">
        <w:rPr>
          <w:rStyle w:val="1"/>
          <w:sz w:val="28"/>
          <w:szCs w:val="28"/>
        </w:rPr>
        <w:t>Техника безопасности, охрана труда и окружающей среды.</w:t>
      </w:r>
    </w:p>
    <w:p w:rsidR="00017392" w:rsidRPr="00017392" w:rsidRDefault="006A26EF" w:rsidP="00017392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9) </w:t>
      </w:r>
      <w:r w:rsidR="00017392" w:rsidRPr="00017392">
        <w:rPr>
          <w:rStyle w:val="1"/>
          <w:sz w:val="28"/>
          <w:szCs w:val="28"/>
        </w:rPr>
        <w:t>Экономическая часть.</w:t>
      </w:r>
    </w:p>
    <w:p w:rsidR="00017392" w:rsidRPr="00017392" w:rsidRDefault="006A26EF" w:rsidP="00017392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10) </w:t>
      </w:r>
      <w:r w:rsidR="00017392" w:rsidRPr="00017392">
        <w:rPr>
          <w:rStyle w:val="1"/>
          <w:sz w:val="28"/>
          <w:szCs w:val="28"/>
        </w:rPr>
        <w:t>Заключение, в котором дается характеристика «узких» мест в действующем производстве и излагаются пути их устранения.</w:t>
      </w:r>
    </w:p>
    <w:p w:rsidR="00017392" w:rsidRPr="00017392" w:rsidRDefault="006A26EF" w:rsidP="00017392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11) </w:t>
      </w:r>
      <w:r w:rsidR="00017392" w:rsidRPr="00017392">
        <w:rPr>
          <w:rStyle w:val="1"/>
          <w:sz w:val="28"/>
          <w:szCs w:val="28"/>
        </w:rPr>
        <w:t>Отчет по индивидуальному заданию.</w:t>
      </w:r>
    </w:p>
    <w:p w:rsidR="00017392" w:rsidRPr="00017392" w:rsidRDefault="006A26EF" w:rsidP="00017392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12) </w:t>
      </w:r>
      <w:r w:rsidR="00017392" w:rsidRPr="00017392">
        <w:rPr>
          <w:rStyle w:val="1"/>
          <w:sz w:val="28"/>
          <w:szCs w:val="28"/>
        </w:rPr>
        <w:t>Список использованных источников.</w:t>
      </w:r>
    </w:p>
    <w:p w:rsidR="00017392" w:rsidRPr="00017392" w:rsidRDefault="00017392" w:rsidP="00017392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017392">
        <w:rPr>
          <w:rStyle w:val="1"/>
          <w:sz w:val="28"/>
          <w:szCs w:val="28"/>
        </w:rPr>
        <w:t>Студенты, проходившие преддипломную практику в университете либо в научно-исследовательских учреждениях, представляют отчет, содержащий следующие разделы.</w:t>
      </w:r>
    </w:p>
    <w:p w:rsidR="00017392" w:rsidRPr="00017392" w:rsidRDefault="001307ED" w:rsidP="00017392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1) </w:t>
      </w:r>
      <w:r w:rsidR="00017392" w:rsidRPr="00017392">
        <w:rPr>
          <w:rStyle w:val="1"/>
          <w:sz w:val="28"/>
          <w:szCs w:val="28"/>
        </w:rPr>
        <w:t>Введение.</w:t>
      </w:r>
    </w:p>
    <w:p w:rsidR="00017392" w:rsidRPr="00017392" w:rsidRDefault="001307ED" w:rsidP="00017392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2) </w:t>
      </w:r>
      <w:r w:rsidR="00017392" w:rsidRPr="00017392">
        <w:rPr>
          <w:rStyle w:val="1"/>
          <w:sz w:val="28"/>
          <w:szCs w:val="28"/>
        </w:rPr>
        <w:t>Обзор литературных и патентных источников с обоснованием выбранного направления работ.</w:t>
      </w:r>
    </w:p>
    <w:p w:rsidR="00017392" w:rsidRPr="00017392" w:rsidRDefault="001307ED" w:rsidP="00017392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3) </w:t>
      </w:r>
      <w:r w:rsidR="00017392" w:rsidRPr="00017392">
        <w:rPr>
          <w:rStyle w:val="1"/>
          <w:sz w:val="28"/>
          <w:szCs w:val="28"/>
        </w:rPr>
        <w:t>Характеристика сырья и методов исследования.</w:t>
      </w:r>
    </w:p>
    <w:p w:rsidR="001307ED" w:rsidRPr="00017392" w:rsidRDefault="001307ED" w:rsidP="001307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4) </w:t>
      </w:r>
      <w:r w:rsidRPr="00017392">
        <w:rPr>
          <w:rStyle w:val="1"/>
          <w:sz w:val="28"/>
          <w:szCs w:val="28"/>
        </w:rPr>
        <w:t>Отчет по индивидуальному заданию.</w:t>
      </w:r>
    </w:p>
    <w:p w:rsidR="00017392" w:rsidRPr="00017392" w:rsidRDefault="001307ED" w:rsidP="00017392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5) </w:t>
      </w:r>
      <w:r w:rsidR="00017392" w:rsidRPr="00017392">
        <w:rPr>
          <w:rStyle w:val="1"/>
          <w:sz w:val="28"/>
          <w:szCs w:val="28"/>
        </w:rPr>
        <w:t>Список использованных источников.</w:t>
      </w:r>
    </w:p>
    <w:p w:rsidR="00795009" w:rsidRPr="008C3B10" w:rsidRDefault="00795009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95009" w:rsidRPr="006A26EF" w:rsidRDefault="006A26EF" w:rsidP="006A26EF">
      <w:pPr>
        <w:pStyle w:val="a3"/>
        <w:widowControl/>
        <w:shd w:val="clear" w:color="auto" w:fill="auto"/>
        <w:spacing w:line="340" w:lineRule="exact"/>
        <w:rPr>
          <w:rStyle w:val="1"/>
          <w:b/>
          <w:sz w:val="28"/>
          <w:szCs w:val="28"/>
        </w:rPr>
      </w:pPr>
      <w:bookmarkStart w:id="7" w:name="bookmark13"/>
      <w:r>
        <w:rPr>
          <w:rStyle w:val="1"/>
          <w:b/>
          <w:sz w:val="28"/>
          <w:szCs w:val="28"/>
        </w:rPr>
        <w:t xml:space="preserve">3.3. </w:t>
      </w:r>
      <w:r w:rsidRPr="006A26EF">
        <w:rPr>
          <w:rStyle w:val="1"/>
          <w:b/>
          <w:sz w:val="28"/>
          <w:szCs w:val="28"/>
        </w:rPr>
        <w:t>Перечень рекомендуемой литературы</w:t>
      </w:r>
      <w:bookmarkEnd w:id="7"/>
    </w:p>
    <w:p w:rsidR="006A26EF" w:rsidRPr="00F51061" w:rsidRDefault="006A26EF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>1. </w:t>
      </w:r>
      <w:proofErr w:type="spellStart"/>
      <w:r w:rsidRPr="00F51061">
        <w:rPr>
          <w:rStyle w:val="1"/>
          <w:sz w:val="28"/>
          <w:szCs w:val="28"/>
        </w:rPr>
        <w:t>Плышевский</w:t>
      </w:r>
      <w:proofErr w:type="spellEnd"/>
      <w:r w:rsidRPr="00F51061">
        <w:rPr>
          <w:rStyle w:val="1"/>
          <w:sz w:val="28"/>
          <w:szCs w:val="28"/>
        </w:rPr>
        <w:t>, С.В. Тепловые процессы в технологии силикатных ма</w:t>
      </w:r>
      <w:r w:rsidRPr="00F51061">
        <w:rPr>
          <w:rStyle w:val="1"/>
          <w:sz w:val="28"/>
          <w:szCs w:val="28"/>
        </w:rPr>
        <w:softHyphen/>
        <w:t xml:space="preserve">териалов / С.В. </w:t>
      </w:r>
      <w:proofErr w:type="spellStart"/>
      <w:r w:rsidRPr="00F51061">
        <w:rPr>
          <w:rStyle w:val="1"/>
          <w:sz w:val="28"/>
          <w:szCs w:val="28"/>
        </w:rPr>
        <w:t>Плышевский</w:t>
      </w:r>
      <w:proofErr w:type="spellEnd"/>
      <w:r w:rsidRPr="00F51061">
        <w:rPr>
          <w:rStyle w:val="1"/>
          <w:sz w:val="28"/>
          <w:szCs w:val="28"/>
        </w:rPr>
        <w:t>, М.И. Кузьменков. – Минск: БГТУ, 2006. – 332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>2. Гипсовые материалы и изделия (производство и применение): спра</w:t>
      </w:r>
      <w:r w:rsidRPr="00F51061">
        <w:rPr>
          <w:rStyle w:val="1"/>
          <w:sz w:val="28"/>
          <w:szCs w:val="28"/>
        </w:rPr>
        <w:softHyphen/>
        <w:t xml:space="preserve">вочник; под общ. ред. А.В. </w:t>
      </w:r>
      <w:proofErr w:type="spellStart"/>
      <w:r w:rsidRPr="00F51061">
        <w:rPr>
          <w:rStyle w:val="1"/>
          <w:sz w:val="28"/>
          <w:szCs w:val="28"/>
        </w:rPr>
        <w:t>Ферронской</w:t>
      </w:r>
      <w:proofErr w:type="spellEnd"/>
      <w:r w:rsidRPr="00F51061">
        <w:rPr>
          <w:rStyle w:val="1"/>
          <w:sz w:val="28"/>
          <w:szCs w:val="28"/>
        </w:rPr>
        <w:t>. – М.: Издательство АСВ, 2004. – 488 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>3. Сулименко, Л.М. Технология минеральных вяжущих материалов и изделий на их основе / Л.М. Сулименко. – М.: Высшая школа, 2000. – 303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pacing w:val="-5"/>
          <w:sz w:val="28"/>
          <w:szCs w:val="28"/>
        </w:rPr>
      </w:pPr>
      <w:r w:rsidRPr="00F51061">
        <w:rPr>
          <w:rStyle w:val="1"/>
          <w:spacing w:val="-5"/>
          <w:sz w:val="28"/>
          <w:szCs w:val="28"/>
        </w:rPr>
        <w:t>4. Кузьменков, М.И. Вяжущие вещества и технология производства изделий на их основе / М.И. Кузьменков, Т.С. Куницкая. – Минск: БГТУ, 2003. – 212 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>5. </w:t>
      </w:r>
      <w:proofErr w:type="spellStart"/>
      <w:r w:rsidRPr="00F51061">
        <w:rPr>
          <w:rStyle w:val="1"/>
          <w:sz w:val="28"/>
          <w:szCs w:val="28"/>
        </w:rPr>
        <w:t>Бобкова</w:t>
      </w:r>
      <w:proofErr w:type="spellEnd"/>
      <w:r w:rsidRPr="00F51061">
        <w:rPr>
          <w:rStyle w:val="1"/>
          <w:sz w:val="28"/>
          <w:szCs w:val="28"/>
        </w:rPr>
        <w:t xml:space="preserve">, Н.М. Общая технология силикатов / Н.М. </w:t>
      </w:r>
      <w:proofErr w:type="spellStart"/>
      <w:r w:rsidRPr="00F51061">
        <w:rPr>
          <w:rStyle w:val="1"/>
          <w:sz w:val="28"/>
          <w:szCs w:val="28"/>
        </w:rPr>
        <w:t>Бобкова</w:t>
      </w:r>
      <w:proofErr w:type="spellEnd"/>
      <w:r w:rsidRPr="00F51061">
        <w:rPr>
          <w:rStyle w:val="1"/>
          <w:sz w:val="28"/>
          <w:szCs w:val="28"/>
        </w:rPr>
        <w:t>, Е.М.</w:t>
      </w:r>
      <w:r w:rsidR="00C928AF" w:rsidRPr="00F51061">
        <w:rPr>
          <w:rStyle w:val="1"/>
          <w:sz w:val="28"/>
          <w:szCs w:val="28"/>
        </w:rPr>
        <w:t> </w:t>
      </w:r>
      <w:r w:rsidRPr="00F51061">
        <w:rPr>
          <w:rStyle w:val="1"/>
          <w:sz w:val="28"/>
          <w:szCs w:val="28"/>
        </w:rPr>
        <w:t xml:space="preserve">Дятлова, Т.С. Куницкая. – Минск: </w:t>
      </w:r>
      <w:proofErr w:type="spellStart"/>
      <w:r w:rsidRPr="00F51061">
        <w:rPr>
          <w:rStyle w:val="1"/>
          <w:sz w:val="28"/>
          <w:szCs w:val="28"/>
        </w:rPr>
        <w:t>Вышэйшая</w:t>
      </w:r>
      <w:proofErr w:type="spellEnd"/>
      <w:r w:rsidRPr="00F51061">
        <w:rPr>
          <w:rStyle w:val="1"/>
          <w:sz w:val="28"/>
          <w:szCs w:val="28"/>
        </w:rPr>
        <w:t xml:space="preserve"> школа, 1987. – 245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>6. </w:t>
      </w:r>
      <w:proofErr w:type="spellStart"/>
      <w:r w:rsidRPr="00F51061">
        <w:rPr>
          <w:rStyle w:val="1"/>
          <w:sz w:val="28"/>
          <w:szCs w:val="28"/>
        </w:rPr>
        <w:t>Таранухин</w:t>
      </w:r>
      <w:proofErr w:type="spellEnd"/>
      <w:r w:rsidRPr="00F51061">
        <w:rPr>
          <w:rStyle w:val="1"/>
          <w:sz w:val="28"/>
          <w:szCs w:val="28"/>
        </w:rPr>
        <w:t>, Н.А. Справочник молодого рабочего цементного произ</w:t>
      </w:r>
      <w:r w:rsidRPr="00F51061">
        <w:rPr>
          <w:rStyle w:val="1"/>
          <w:sz w:val="28"/>
          <w:szCs w:val="28"/>
        </w:rPr>
        <w:softHyphen/>
        <w:t xml:space="preserve">водства / Н.А. </w:t>
      </w:r>
      <w:proofErr w:type="spellStart"/>
      <w:r w:rsidRPr="00F51061">
        <w:rPr>
          <w:rStyle w:val="1"/>
          <w:sz w:val="28"/>
          <w:szCs w:val="28"/>
        </w:rPr>
        <w:t>Таранухин</w:t>
      </w:r>
      <w:proofErr w:type="spellEnd"/>
      <w:r w:rsidRPr="00F51061">
        <w:rPr>
          <w:rStyle w:val="1"/>
          <w:sz w:val="28"/>
          <w:szCs w:val="28"/>
        </w:rPr>
        <w:t>, Б.В. Алексеев. – М.: Высшая школа, 1990. – 276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 xml:space="preserve">7. Кузьменков, М.И. Химическая технология вяжущих веществ / М.И. Кузьменков, О.Е. </w:t>
      </w:r>
      <w:proofErr w:type="spellStart"/>
      <w:r w:rsidRPr="00F51061">
        <w:rPr>
          <w:rStyle w:val="1"/>
          <w:sz w:val="28"/>
          <w:szCs w:val="28"/>
        </w:rPr>
        <w:t>Хотянович</w:t>
      </w:r>
      <w:proofErr w:type="spellEnd"/>
      <w:r w:rsidRPr="00F51061">
        <w:rPr>
          <w:rStyle w:val="1"/>
          <w:sz w:val="28"/>
          <w:szCs w:val="28"/>
        </w:rPr>
        <w:t>. – Минск: БГТУ, 2008. – 264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>8. </w:t>
      </w:r>
      <w:proofErr w:type="spellStart"/>
      <w:r w:rsidRPr="00F51061">
        <w:rPr>
          <w:rStyle w:val="1"/>
          <w:sz w:val="28"/>
          <w:szCs w:val="28"/>
        </w:rPr>
        <w:t>Бутт</w:t>
      </w:r>
      <w:proofErr w:type="spellEnd"/>
      <w:r w:rsidRPr="00F51061">
        <w:rPr>
          <w:rStyle w:val="1"/>
          <w:sz w:val="28"/>
          <w:szCs w:val="28"/>
        </w:rPr>
        <w:t xml:space="preserve">, Ю.М. Общая технология силикатов / Ю.М. </w:t>
      </w:r>
      <w:proofErr w:type="spellStart"/>
      <w:r w:rsidRPr="00F51061">
        <w:rPr>
          <w:rStyle w:val="1"/>
          <w:sz w:val="28"/>
          <w:szCs w:val="28"/>
        </w:rPr>
        <w:t>Бутт</w:t>
      </w:r>
      <w:proofErr w:type="spellEnd"/>
      <w:r w:rsidRPr="00F51061">
        <w:rPr>
          <w:rStyle w:val="1"/>
          <w:sz w:val="28"/>
          <w:szCs w:val="28"/>
        </w:rPr>
        <w:t xml:space="preserve">, Г.Н. </w:t>
      </w:r>
      <w:proofErr w:type="spellStart"/>
      <w:r w:rsidRPr="00F51061">
        <w:rPr>
          <w:rStyle w:val="1"/>
          <w:sz w:val="28"/>
          <w:szCs w:val="28"/>
        </w:rPr>
        <w:t>Дудеров</w:t>
      </w:r>
      <w:proofErr w:type="spellEnd"/>
      <w:r w:rsidRPr="00F51061">
        <w:rPr>
          <w:rStyle w:val="1"/>
          <w:sz w:val="28"/>
          <w:szCs w:val="28"/>
        </w:rPr>
        <w:t xml:space="preserve">, М.А. Матвеев. – М.: </w:t>
      </w:r>
      <w:proofErr w:type="spellStart"/>
      <w:r w:rsidRPr="00F51061">
        <w:rPr>
          <w:rStyle w:val="1"/>
          <w:sz w:val="28"/>
          <w:szCs w:val="28"/>
        </w:rPr>
        <w:t>Стройиздат</w:t>
      </w:r>
      <w:proofErr w:type="spellEnd"/>
      <w:r w:rsidRPr="00F51061">
        <w:rPr>
          <w:rStyle w:val="1"/>
          <w:sz w:val="28"/>
          <w:szCs w:val="28"/>
        </w:rPr>
        <w:t>, 1985. – 432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 xml:space="preserve">9. Хавкин, Л.М. Технология силикатного кирпича / Л.М. Хавкин. – М.: </w:t>
      </w:r>
      <w:proofErr w:type="spellStart"/>
      <w:r w:rsidRPr="00F51061">
        <w:rPr>
          <w:rStyle w:val="1"/>
          <w:sz w:val="28"/>
          <w:szCs w:val="28"/>
        </w:rPr>
        <w:t>Стройиздат</w:t>
      </w:r>
      <w:proofErr w:type="spellEnd"/>
      <w:r w:rsidRPr="00F51061">
        <w:rPr>
          <w:rStyle w:val="1"/>
          <w:sz w:val="28"/>
          <w:szCs w:val="28"/>
        </w:rPr>
        <w:t>, 1982. – 384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 xml:space="preserve">10. Мазуров, Д.Я. Теплотехническое </w:t>
      </w:r>
      <w:r w:rsidR="00C928AF" w:rsidRPr="00F51061">
        <w:rPr>
          <w:rStyle w:val="1"/>
          <w:sz w:val="28"/>
          <w:szCs w:val="28"/>
        </w:rPr>
        <w:t>оборудование заводов вяжущих ма</w:t>
      </w:r>
      <w:r w:rsidRPr="00F51061">
        <w:rPr>
          <w:rStyle w:val="1"/>
          <w:sz w:val="28"/>
          <w:szCs w:val="28"/>
        </w:rPr>
        <w:t xml:space="preserve">териалов / Д.Я. Мазуров. – М.: </w:t>
      </w:r>
      <w:proofErr w:type="spellStart"/>
      <w:r w:rsidRPr="00F51061">
        <w:rPr>
          <w:rStyle w:val="1"/>
          <w:sz w:val="28"/>
          <w:szCs w:val="28"/>
        </w:rPr>
        <w:t>Стройиздат</w:t>
      </w:r>
      <w:proofErr w:type="spellEnd"/>
      <w:r w:rsidRPr="00F51061">
        <w:rPr>
          <w:rStyle w:val="1"/>
          <w:sz w:val="28"/>
          <w:szCs w:val="28"/>
        </w:rPr>
        <w:t>, 1982. – 267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>11. Лоскутов, Ю.А. Механическое об</w:t>
      </w:r>
      <w:r w:rsidR="00C928AF" w:rsidRPr="00F51061">
        <w:rPr>
          <w:rStyle w:val="1"/>
          <w:sz w:val="28"/>
          <w:szCs w:val="28"/>
        </w:rPr>
        <w:t>орудование предприятий по произ</w:t>
      </w:r>
      <w:r w:rsidRPr="00F51061">
        <w:rPr>
          <w:rStyle w:val="1"/>
          <w:sz w:val="28"/>
          <w:szCs w:val="28"/>
        </w:rPr>
        <w:t>водству вяжущих строительных материалов / Ю.А. Лоскутов, В.М. Максимов, В.В. Веселовский. – М.: Машиностроение, 1986. – 312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>12. Никифорова, Н.М. Теплотехника и теплотехническое оборудование предприятий промышленности строительных материалов и изделий / Н.М. Ни</w:t>
      </w:r>
      <w:r w:rsidRPr="00F51061">
        <w:rPr>
          <w:rStyle w:val="1"/>
          <w:sz w:val="28"/>
          <w:szCs w:val="28"/>
        </w:rPr>
        <w:softHyphen/>
        <w:t>кифорова. – М.: Высшая школа, 1981. – 271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>13. Еремин, Н.Ф. Процессы и аппараты в технологии строительных материалов / Н.Ф. Еремин. – М.: Высшая школа, 1986. – 279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>14. Борщ, И.М. Процессы и аппараты в технологии строительных мате</w:t>
      </w:r>
      <w:r w:rsidRPr="00F51061">
        <w:rPr>
          <w:rStyle w:val="1"/>
          <w:sz w:val="28"/>
          <w:szCs w:val="28"/>
        </w:rPr>
        <w:softHyphen/>
        <w:t xml:space="preserve">риалов / И.М. Борщ. – Киев: </w:t>
      </w:r>
      <w:proofErr w:type="spellStart"/>
      <w:r w:rsidRPr="00F51061">
        <w:rPr>
          <w:rStyle w:val="1"/>
          <w:sz w:val="28"/>
          <w:szCs w:val="28"/>
        </w:rPr>
        <w:t>Вища</w:t>
      </w:r>
      <w:proofErr w:type="spellEnd"/>
      <w:r w:rsidRPr="00F51061">
        <w:rPr>
          <w:rStyle w:val="1"/>
          <w:sz w:val="28"/>
          <w:szCs w:val="28"/>
        </w:rPr>
        <w:t xml:space="preserve"> школа, 1981. – 302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>15. </w:t>
      </w:r>
      <w:proofErr w:type="spellStart"/>
      <w:r w:rsidRPr="00F51061">
        <w:rPr>
          <w:rStyle w:val="1"/>
          <w:sz w:val="28"/>
          <w:szCs w:val="28"/>
        </w:rPr>
        <w:t>Айнштайн</w:t>
      </w:r>
      <w:proofErr w:type="spellEnd"/>
      <w:r w:rsidRPr="00F51061">
        <w:rPr>
          <w:rStyle w:val="1"/>
          <w:sz w:val="28"/>
          <w:szCs w:val="28"/>
        </w:rPr>
        <w:t xml:space="preserve">, В.Г. Общий курс процессов и аппаратов химической технологии / В.Г. </w:t>
      </w:r>
      <w:proofErr w:type="spellStart"/>
      <w:r w:rsidRPr="00F51061">
        <w:rPr>
          <w:rStyle w:val="1"/>
          <w:sz w:val="28"/>
          <w:szCs w:val="28"/>
        </w:rPr>
        <w:t>Айнштайн</w:t>
      </w:r>
      <w:proofErr w:type="spellEnd"/>
      <w:r w:rsidRPr="00F51061">
        <w:rPr>
          <w:rStyle w:val="1"/>
          <w:sz w:val="28"/>
          <w:szCs w:val="28"/>
        </w:rPr>
        <w:t>. – М.: Логос, 2002. – 411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>16. Гельперин, Н.И. Основные проце</w:t>
      </w:r>
      <w:r w:rsidR="00C928AF" w:rsidRPr="00F51061">
        <w:rPr>
          <w:rStyle w:val="1"/>
          <w:sz w:val="28"/>
          <w:szCs w:val="28"/>
        </w:rPr>
        <w:t>ссы и аппараты химической техно</w:t>
      </w:r>
      <w:r w:rsidRPr="00F51061">
        <w:rPr>
          <w:rStyle w:val="1"/>
          <w:sz w:val="28"/>
          <w:szCs w:val="28"/>
        </w:rPr>
        <w:t>логии / Н.И. Гельперин. – М.: Машиностроение, 1983. – 425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>17. Бессонов, Л.А. Теоретические основы электротехники / Л.А. Бессо</w:t>
      </w:r>
      <w:r w:rsidRPr="00F51061">
        <w:rPr>
          <w:rStyle w:val="1"/>
          <w:sz w:val="28"/>
          <w:szCs w:val="28"/>
        </w:rPr>
        <w:softHyphen/>
        <w:t>нов. – М.: Высшая школа, 1999. – 264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>18. Касаткин, А.С. Электротехника / А.С. Касаткин, М.В. Немцов. – М.: Высшая школа, 2000. – 264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lastRenderedPageBreak/>
        <w:t>19. </w:t>
      </w:r>
      <w:proofErr w:type="spellStart"/>
      <w:r w:rsidRPr="00F51061">
        <w:rPr>
          <w:rStyle w:val="1"/>
          <w:sz w:val="28"/>
          <w:szCs w:val="28"/>
        </w:rPr>
        <w:t>Брускин</w:t>
      </w:r>
      <w:proofErr w:type="spellEnd"/>
      <w:r w:rsidRPr="00F51061">
        <w:rPr>
          <w:rStyle w:val="1"/>
          <w:sz w:val="28"/>
          <w:szCs w:val="28"/>
        </w:rPr>
        <w:t xml:space="preserve">, Д.Э. Электрические машины и </w:t>
      </w:r>
      <w:proofErr w:type="spellStart"/>
      <w:r w:rsidRPr="00F51061">
        <w:rPr>
          <w:rStyle w:val="1"/>
          <w:sz w:val="28"/>
          <w:szCs w:val="28"/>
        </w:rPr>
        <w:t>электросхемы</w:t>
      </w:r>
      <w:proofErr w:type="spellEnd"/>
      <w:r w:rsidRPr="00F51061">
        <w:rPr>
          <w:rStyle w:val="1"/>
          <w:sz w:val="28"/>
          <w:szCs w:val="28"/>
        </w:rPr>
        <w:t xml:space="preserve"> / Д.Э. </w:t>
      </w:r>
      <w:proofErr w:type="spellStart"/>
      <w:r w:rsidRPr="00F51061">
        <w:rPr>
          <w:rStyle w:val="1"/>
          <w:sz w:val="28"/>
          <w:szCs w:val="28"/>
        </w:rPr>
        <w:t>Брускин</w:t>
      </w:r>
      <w:proofErr w:type="spellEnd"/>
      <w:r w:rsidRPr="00F51061">
        <w:rPr>
          <w:rStyle w:val="1"/>
          <w:sz w:val="28"/>
          <w:szCs w:val="28"/>
        </w:rPr>
        <w:t xml:space="preserve">, А.Е. </w:t>
      </w:r>
      <w:proofErr w:type="spellStart"/>
      <w:r w:rsidRPr="00F51061">
        <w:rPr>
          <w:rStyle w:val="1"/>
          <w:sz w:val="28"/>
          <w:szCs w:val="28"/>
        </w:rPr>
        <w:t>Зорохович</w:t>
      </w:r>
      <w:proofErr w:type="spellEnd"/>
      <w:r w:rsidRPr="00F51061">
        <w:rPr>
          <w:rStyle w:val="1"/>
          <w:sz w:val="28"/>
          <w:szCs w:val="28"/>
        </w:rPr>
        <w:t>, B.C. Хвостов. – М.: Высшая школа, 1990. – 326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 xml:space="preserve">20. Чечеткин, А.В. Теплотехника / А.В. Чечеткин, Н.А. </w:t>
      </w:r>
      <w:proofErr w:type="spellStart"/>
      <w:r w:rsidRPr="00F51061">
        <w:rPr>
          <w:rStyle w:val="1"/>
          <w:sz w:val="28"/>
          <w:szCs w:val="28"/>
        </w:rPr>
        <w:t>Занемонец</w:t>
      </w:r>
      <w:proofErr w:type="spellEnd"/>
      <w:r w:rsidRPr="00F51061">
        <w:rPr>
          <w:rStyle w:val="1"/>
          <w:sz w:val="28"/>
          <w:szCs w:val="28"/>
        </w:rPr>
        <w:t xml:space="preserve">. – М.: </w:t>
      </w:r>
      <w:proofErr w:type="spellStart"/>
      <w:r w:rsidRPr="00F51061">
        <w:rPr>
          <w:rStyle w:val="1"/>
          <w:sz w:val="28"/>
          <w:szCs w:val="28"/>
        </w:rPr>
        <w:t>Стойиздат</w:t>
      </w:r>
      <w:proofErr w:type="spellEnd"/>
      <w:r w:rsidRPr="00F51061">
        <w:rPr>
          <w:rStyle w:val="1"/>
          <w:sz w:val="28"/>
          <w:szCs w:val="28"/>
        </w:rPr>
        <w:t>, 1986. – 328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>21. </w:t>
      </w:r>
      <w:proofErr w:type="spellStart"/>
      <w:r w:rsidRPr="00F51061">
        <w:rPr>
          <w:rStyle w:val="1"/>
          <w:sz w:val="28"/>
          <w:szCs w:val="28"/>
        </w:rPr>
        <w:t>Басняков</w:t>
      </w:r>
      <w:proofErr w:type="spellEnd"/>
      <w:r w:rsidRPr="00F51061">
        <w:rPr>
          <w:rStyle w:val="1"/>
          <w:sz w:val="28"/>
          <w:szCs w:val="28"/>
        </w:rPr>
        <w:t xml:space="preserve">, A.П. Теплотехника / А.П. </w:t>
      </w:r>
      <w:proofErr w:type="spellStart"/>
      <w:r w:rsidRPr="00F51061">
        <w:rPr>
          <w:rStyle w:val="1"/>
          <w:sz w:val="28"/>
          <w:szCs w:val="28"/>
        </w:rPr>
        <w:t>Басняков</w:t>
      </w:r>
      <w:proofErr w:type="spellEnd"/>
      <w:r w:rsidRPr="00F51061">
        <w:rPr>
          <w:rStyle w:val="1"/>
          <w:sz w:val="28"/>
          <w:szCs w:val="28"/>
        </w:rPr>
        <w:t>. – М.: Высшая школа, 1982. –364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>22. Перегудов, В.В. Тепловые процессы</w:t>
      </w:r>
      <w:r w:rsidR="00C928AF" w:rsidRPr="00F51061">
        <w:rPr>
          <w:rStyle w:val="1"/>
          <w:sz w:val="28"/>
          <w:szCs w:val="28"/>
        </w:rPr>
        <w:t xml:space="preserve"> и установки в технологии строи</w:t>
      </w:r>
      <w:r w:rsidRPr="00F51061">
        <w:rPr>
          <w:rStyle w:val="1"/>
          <w:sz w:val="28"/>
          <w:szCs w:val="28"/>
        </w:rPr>
        <w:t xml:space="preserve">тельных изделий и деталей / В.В. Перегудов, М.И. Роговой. – М.: </w:t>
      </w:r>
      <w:proofErr w:type="spellStart"/>
      <w:r w:rsidRPr="00F51061">
        <w:rPr>
          <w:rStyle w:val="1"/>
          <w:sz w:val="28"/>
          <w:szCs w:val="28"/>
        </w:rPr>
        <w:t>Стройиздат</w:t>
      </w:r>
      <w:proofErr w:type="spellEnd"/>
      <w:r w:rsidRPr="00F51061">
        <w:rPr>
          <w:rStyle w:val="1"/>
          <w:sz w:val="28"/>
          <w:szCs w:val="28"/>
        </w:rPr>
        <w:t>, 1983. – 206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 xml:space="preserve">23. Дуда, В. Цемент / В. Дуда. – М.: </w:t>
      </w:r>
      <w:proofErr w:type="spellStart"/>
      <w:r w:rsidRPr="00F51061">
        <w:rPr>
          <w:rStyle w:val="1"/>
          <w:sz w:val="28"/>
          <w:szCs w:val="28"/>
        </w:rPr>
        <w:t>Стройиздат</w:t>
      </w:r>
      <w:proofErr w:type="spellEnd"/>
      <w:r w:rsidRPr="00F51061">
        <w:rPr>
          <w:rStyle w:val="1"/>
          <w:sz w:val="28"/>
          <w:szCs w:val="28"/>
        </w:rPr>
        <w:t>, 1981. – 463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>24. </w:t>
      </w:r>
      <w:proofErr w:type="spellStart"/>
      <w:r w:rsidRPr="00F51061">
        <w:rPr>
          <w:rStyle w:val="1"/>
          <w:sz w:val="28"/>
          <w:szCs w:val="28"/>
        </w:rPr>
        <w:t>Бутт</w:t>
      </w:r>
      <w:proofErr w:type="spellEnd"/>
      <w:r w:rsidRPr="00F51061">
        <w:rPr>
          <w:rStyle w:val="1"/>
          <w:sz w:val="28"/>
          <w:szCs w:val="28"/>
        </w:rPr>
        <w:t>, Ю.М. Химическая техно</w:t>
      </w:r>
      <w:r w:rsidR="00C928AF" w:rsidRPr="00F51061">
        <w:rPr>
          <w:rStyle w:val="1"/>
          <w:sz w:val="28"/>
          <w:szCs w:val="28"/>
        </w:rPr>
        <w:t>логия вяжущих материалов / Ю.М. </w:t>
      </w:r>
      <w:proofErr w:type="spellStart"/>
      <w:r w:rsidRPr="00F51061">
        <w:rPr>
          <w:rStyle w:val="1"/>
          <w:sz w:val="28"/>
          <w:szCs w:val="28"/>
        </w:rPr>
        <w:t>Бутт</w:t>
      </w:r>
      <w:proofErr w:type="spellEnd"/>
      <w:r w:rsidRPr="00F51061">
        <w:rPr>
          <w:rStyle w:val="1"/>
          <w:sz w:val="28"/>
          <w:szCs w:val="28"/>
        </w:rPr>
        <w:t>, М.М. Сычев, В.В. Тимашев. – М.: Высшая школа, 1980. – 472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 xml:space="preserve">25. Пащенко, А.А. Вяжущие материалы / А.А. Пащенко, В.П. Сербин, Е.А. </w:t>
      </w:r>
      <w:proofErr w:type="spellStart"/>
      <w:r w:rsidRPr="00F51061">
        <w:rPr>
          <w:rStyle w:val="1"/>
          <w:sz w:val="28"/>
          <w:szCs w:val="28"/>
        </w:rPr>
        <w:t>Старчевская</w:t>
      </w:r>
      <w:proofErr w:type="spellEnd"/>
      <w:r w:rsidRPr="00F51061">
        <w:rPr>
          <w:rStyle w:val="1"/>
          <w:sz w:val="28"/>
          <w:szCs w:val="28"/>
        </w:rPr>
        <w:t xml:space="preserve">. – Киев: </w:t>
      </w:r>
      <w:proofErr w:type="spellStart"/>
      <w:r w:rsidRPr="00F51061">
        <w:rPr>
          <w:rStyle w:val="1"/>
          <w:sz w:val="28"/>
          <w:szCs w:val="28"/>
        </w:rPr>
        <w:t>Вища</w:t>
      </w:r>
      <w:proofErr w:type="spellEnd"/>
      <w:r w:rsidRPr="00F51061">
        <w:rPr>
          <w:rStyle w:val="1"/>
          <w:sz w:val="28"/>
          <w:szCs w:val="28"/>
        </w:rPr>
        <w:t xml:space="preserve"> школа, 1985. – 440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 xml:space="preserve">26. Алексеев, Б.В. Производство цемента / Б.В. Алексеев, Г.К. </w:t>
      </w:r>
      <w:proofErr w:type="spellStart"/>
      <w:r w:rsidRPr="00F51061">
        <w:rPr>
          <w:rStyle w:val="1"/>
          <w:sz w:val="28"/>
          <w:szCs w:val="28"/>
        </w:rPr>
        <w:t>Барташев</w:t>
      </w:r>
      <w:proofErr w:type="spellEnd"/>
      <w:r w:rsidRPr="00F51061">
        <w:rPr>
          <w:rStyle w:val="1"/>
          <w:sz w:val="28"/>
          <w:szCs w:val="28"/>
        </w:rPr>
        <w:t>. – М.: Высшая школа, 1985. – 264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>27. </w:t>
      </w:r>
      <w:proofErr w:type="spellStart"/>
      <w:r w:rsidRPr="00F51061">
        <w:rPr>
          <w:rStyle w:val="1"/>
          <w:sz w:val="28"/>
          <w:szCs w:val="28"/>
        </w:rPr>
        <w:t>Балдин</w:t>
      </w:r>
      <w:proofErr w:type="spellEnd"/>
      <w:r w:rsidRPr="00F51061">
        <w:rPr>
          <w:rStyle w:val="1"/>
          <w:sz w:val="28"/>
          <w:szCs w:val="28"/>
        </w:rPr>
        <w:t>, В.Н. Производство гипсовых вяжущих материалов / В.Н. </w:t>
      </w:r>
      <w:proofErr w:type="spellStart"/>
      <w:r w:rsidRPr="00F51061">
        <w:rPr>
          <w:rStyle w:val="1"/>
          <w:sz w:val="28"/>
          <w:szCs w:val="28"/>
        </w:rPr>
        <w:t>Балдин</w:t>
      </w:r>
      <w:proofErr w:type="spellEnd"/>
      <w:r w:rsidRPr="00F51061">
        <w:rPr>
          <w:rStyle w:val="1"/>
          <w:sz w:val="28"/>
          <w:szCs w:val="28"/>
        </w:rPr>
        <w:t>. – М.: Высшая школа, 1988. – 167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>28. Монастырев, А.В. Производство извести / А.В. Монастырев. – М.: Высшая школа, 1986. – 192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 xml:space="preserve">29. Производство </w:t>
      </w:r>
      <w:proofErr w:type="spellStart"/>
      <w:r w:rsidRPr="00F51061">
        <w:rPr>
          <w:rStyle w:val="1"/>
          <w:sz w:val="28"/>
          <w:szCs w:val="28"/>
        </w:rPr>
        <w:t>ячеистобетонных</w:t>
      </w:r>
      <w:proofErr w:type="spellEnd"/>
      <w:r w:rsidRPr="00F51061">
        <w:rPr>
          <w:rStyle w:val="1"/>
          <w:sz w:val="28"/>
          <w:szCs w:val="28"/>
        </w:rPr>
        <w:t xml:space="preserve"> изделий / П.П. </w:t>
      </w:r>
      <w:proofErr w:type="spellStart"/>
      <w:r w:rsidRPr="00F51061">
        <w:rPr>
          <w:rStyle w:val="1"/>
          <w:sz w:val="28"/>
          <w:szCs w:val="28"/>
        </w:rPr>
        <w:t>Сажнев</w:t>
      </w:r>
      <w:proofErr w:type="spellEnd"/>
      <w:r w:rsidRPr="00F51061">
        <w:rPr>
          <w:rStyle w:val="1"/>
          <w:sz w:val="28"/>
          <w:szCs w:val="28"/>
        </w:rPr>
        <w:t xml:space="preserve"> [и др.]. – Минск: </w:t>
      </w:r>
      <w:proofErr w:type="spellStart"/>
      <w:r w:rsidRPr="00F51061">
        <w:rPr>
          <w:rStyle w:val="1"/>
          <w:sz w:val="28"/>
          <w:szCs w:val="28"/>
        </w:rPr>
        <w:t>Стринко</w:t>
      </w:r>
      <w:proofErr w:type="spellEnd"/>
      <w:r w:rsidRPr="00F51061">
        <w:rPr>
          <w:rStyle w:val="1"/>
          <w:sz w:val="28"/>
          <w:szCs w:val="28"/>
        </w:rPr>
        <w:t>, 2010. – 464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>30. Соколов, П.Н. Производство асбес</w:t>
      </w:r>
      <w:r w:rsidR="00C928AF" w:rsidRPr="00F51061">
        <w:rPr>
          <w:rStyle w:val="1"/>
          <w:sz w:val="28"/>
          <w:szCs w:val="28"/>
        </w:rPr>
        <w:t>тоцементных изделий / П.Н. Соко</w:t>
      </w:r>
      <w:r w:rsidRPr="00F51061">
        <w:rPr>
          <w:rStyle w:val="1"/>
          <w:sz w:val="28"/>
          <w:szCs w:val="28"/>
        </w:rPr>
        <w:t xml:space="preserve">лов. – М.: </w:t>
      </w:r>
      <w:proofErr w:type="spellStart"/>
      <w:r w:rsidRPr="00F51061">
        <w:rPr>
          <w:rStyle w:val="1"/>
          <w:sz w:val="28"/>
          <w:szCs w:val="28"/>
        </w:rPr>
        <w:t>Стройиздат</w:t>
      </w:r>
      <w:proofErr w:type="spellEnd"/>
      <w:r w:rsidRPr="00F51061">
        <w:rPr>
          <w:rStyle w:val="1"/>
          <w:sz w:val="28"/>
          <w:szCs w:val="28"/>
        </w:rPr>
        <w:t>, 1980. – 288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>31. </w:t>
      </w:r>
      <w:proofErr w:type="spellStart"/>
      <w:r w:rsidRPr="00F51061">
        <w:rPr>
          <w:rStyle w:val="1"/>
          <w:sz w:val="28"/>
          <w:szCs w:val="28"/>
        </w:rPr>
        <w:t>Крашенников</w:t>
      </w:r>
      <w:proofErr w:type="spellEnd"/>
      <w:r w:rsidRPr="00F51061">
        <w:rPr>
          <w:rStyle w:val="1"/>
          <w:sz w:val="28"/>
          <w:szCs w:val="28"/>
        </w:rPr>
        <w:t xml:space="preserve">, М.Н. Проектирование цементных и асбестоцементных заводов / М.Н. </w:t>
      </w:r>
      <w:proofErr w:type="spellStart"/>
      <w:r w:rsidRPr="00F51061">
        <w:rPr>
          <w:rStyle w:val="1"/>
          <w:sz w:val="28"/>
          <w:szCs w:val="28"/>
        </w:rPr>
        <w:t>Крашенников</w:t>
      </w:r>
      <w:proofErr w:type="spellEnd"/>
      <w:r w:rsidRPr="00F51061">
        <w:rPr>
          <w:rStyle w:val="1"/>
          <w:sz w:val="28"/>
          <w:szCs w:val="28"/>
        </w:rPr>
        <w:t xml:space="preserve">, Н.П. </w:t>
      </w:r>
      <w:proofErr w:type="spellStart"/>
      <w:r w:rsidRPr="00F51061">
        <w:rPr>
          <w:rStyle w:val="1"/>
          <w:sz w:val="28"/>
          <w:szCs w:val="28"/>
        </w:rPr>
        <w:t>Крашенников</w:t>
      </w:r>
      <w:proofErr w:type="spellEnd"/>
      <w:r w:rsidRPr="00F51061">
        <w:rPr>
          <w:rStyle w:val="1"/>
          <w:sz w:val="28"/>
          <w:szCs w:val="28"/>
        </w:rPr>
        <w:t xml:space="preserve">, А.С. Кудрявцев. – М.: </w:t>
      </w:r>
      <w:proofErr w:type="spellStart"/>
      <w:r w:rsidRPr="00F51061">
        <w:rPr>
          <w:rStyle w:val="1"/>
          <w:sz w:val="28"/>
          <w:szCs w:val="28"/>
        </w:rPr>
        <w:t>Стройиздат</w:t>
      </w:r>
      <w:proofErr w:type="spellEnd"/>
      <w:r w:rsidRPr="00F51061">
        <w:rPr>
          <w:rStyle w:val="1"/>
          <w:sz w:val="28"/>
          <w:szCs w:val="28"/>
        </w:rPr>
        <w:t>, 1966. – 248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>32. </w:t>
      </w:r>
      <w:proofErr w:type="spellStart"/>
      <w:r w:rsidRPr="00F51061">
        <w:rPr>
          <w:rStyle w:val="1"/>
          <w:sz w:val="28"/>
          <w:szCs w:val="28"/>
        </w:rPr>
        <w:t>Тетеревков</w:t>
      </w:r>
      <w:proofErr w:type="spellEnd"/>
      <w:r w:rsidRPr="00F51061">
        <w:rPr>
          <w:rStyle w:val="1"/>
          <w:sz w:val="28"/>
          <w:szCs w:val="28"/>
        </w:rPr>
        <w:t xml:space="preserve">, И.А. Оборудование заводов неорганических веществ и основы проектирования / И.А. </w:t>
      </w:r>
      <w:proofErr w:type="spellStart"/>
      <w:r w:rsidRPr="00F51061">
        <w:rPr>
          <w:rStyle w:val="1"/>
          <w:sz w:val="28"/>
          <w:szCs w:val="28"/>
        </w:rPr>
        <w:t>Тетеревков</w:t>
      </w:r>
      <w:proofErr w:type="spellEnd"/>
      <w:r w:rsidRPr="00F51061">
        <w:rPr>
          <w:rStyle w:val="1"/>
          <w:sz w:val="28"/>
          <w:szCs w:val="28"/>
        </w:rPr>
        <w:t xml:space="preserve">, И.В. </w:t>
      </w:r>
      <w:proofErr w:type="spellStart"/>
      <w:r w:rsidRPr="00F51061">
        <w:rPr>
          <w:rStyle w:val="1"/>
          <w:sz w:val="28"/>
          <w:szCs w:val="28"/>
        </w:rPr>
        <w:t>Печковский</w:t>
      </w:r>
      <w:proofErr w:type="spellEnd"/>
      <w:r w:rsidRPr="00F51061">
        <w:rPr>
          <w:rStyle w:val="1"/>
          <w:sz w:val="28"/>
          <w:szCs w:val="28"/>
        </w:rPr>
        <w:t>. – Минск: Высшая школа, 1981. – 335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 xml:space="preserve">33. Бауман, В.А. Механическое оборудование предприятий строительных материалов, изделий и конструкций / В.А. Бауман, В.В. </w:t>
      </w:r>
      <w:proofErr w:type="spellStart"/>
      <w:r w:rsidRPr="00F51061">
        <w:rPr>
          <w:rStyle w:val="1"/>
          <w:sz w:val="28"/>
          <w:szCs w:val="28"/>
        </w:rPr>
        <w:t>Клушанцев</w:t>
      </w:r>
      <w:proofErr w:type="spellEnd"/>
      <w:r w:rsidRPr="00F51061">
        <w:rPr>
          <w:rStyle w:val="1"/>
          <w:sz w:val="28"/>
          <w:szCs w:val="28"/>
        </w:rPr>
        <w:t>, В.Д. Мартынов. – М.: Машиностроение, 1981. – 324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>34. Журавлев, М.И. Механическое оборудование предприятий вяжущих материалов и изделий на базе их / М.И. Журав</w:t>
      </w:r>
      <w:r w:rsidR="00C928AF" w:rsidRPr="00F51061">
        <w:rPr>
          <w:rStyle w:val="1"/>
          <w:sz w:val="28"/>
          <w:szCs w:val="28"/>
        </w:rPr>
        <w:t xml:space="preserve">лев, А.А. Фоломеев. – М.: </w:t>
      </w:r>
      <w:proofErr w:type="spellStart"/>
      <w:r w:rsidR="00C928AF" w:rsidRPr="00F51061">
        <w:rPr>
          <w:rStyle w:val="1"/>
          <w:sz w:val="28"/>
          <w:szCs w:val="28"/>
        </w:rPr>
        <w:t>Строй</w:t>
      </w:r>
      <w:r w:rsidRPr="00F51061">
        <w:rPr>
          <w:rStyle w:val="1"/>
          <w:sz w:val="28"/>
          <w:szCs w:val="28"/>
        </w:rPr>
        <w:t>издат</w:t>
      </w:r>
      <w:proofErr w:type="spellEnd"/>
      <w:r w:rsidRPr="00F51061">
        <w:rPr>
          <w:rStyle w:val="1"/>
          <w:sz w:val="28"/>
          <w:szCs w:val="28"/>
        </w:rPr>
        <w:t>, 1973. – 375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 xml:space="preserve">35. Банит, Ф.С. Механическое оборудование цементных заводов / Ф.С. Банит, А.М. </w:t>
      </w:r>
      <w:proofErr w:type="spellStart"/>
      <w:r w:rsidRPr="00F51061">
        <w:rPr>
          <w:rStyle w:val="1"/>
          <w:sz w:val="28"/>
          <w:szCs w:val="28"/>
        </w:rPr>
        <w:t>Несвижский</w:t>
      </w:r>
      <w:proofErr w:type="spellEnd"/>
      <w:r w:rsidRPr="00F51061">
        <w:rPr>
          <w:rStyle w:val="1"/>
          <w:sz w:val="28"/>
          <w:szCs w:val="28"/>
        </w:rPr>
        <w:t xml:space="preserve">. – М.: </w:t>
      </w:r>
      <w:proofErr w:type="spellStart"/>
      <w:r w:rsidRPr="00F51061">
        <w:rPr>
          <w:rStyle w:val="1"/>
          <w:sz w:val="28"/>
          <w:szCs w:val="28"/>
        </w:rPr>
        <w:t>Стройиздат</w:t>
      </w:r>
      <w:proofErr w:type="spellEnd"/>
      <w:r w:rsidRPr="00F51061">
        <w:rPr>
          <w:rStyle w:val="1"/>
          <w:sz w:val="28"/>
          <w:szCs w:val="28"/>
        </w:rPr>
        <w:t>, 1975. – 211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>36. </w:t>
      </w:r>
      <w:proofErr w:type="spellStart"/>
      <w:r w:rsidRPr="00F51061">
        <w:rPr>
          <w:rStyle w:val="1"/>
          <w:sz w:val="28"/>
          <w:szCs w:val="28"/>
        </w:rPr>
        <w:t>Константопуло</w:t>
      </w:r>
      <w:proofErr w:type="spellEnd"/>
      <w:r w:rsidRPr="00F51061">
        <w:rPr>
          <w:rStyle w:val="1"/>
          <w:sz w:val="28"/>
          <w:szCs w:val="28"/>
        </w:rPr>
        <w:t xml:space="preserve">, Г.С. Механическое оборудование железобетонных изделий и теплоизоляционных материалов / Г.С. </w:t>
      </w:r>
      <w:proofErr w:type="spellStart"/>
      <w:r w:rsidRPr="00F51061">
        <w:rPr>
          <w:rStyle w:val="1"/>
          <w:sz w:val="28"/>
          <w:szCs w:val="28"/>
        </w:rPr>
        <w:t>Константопуло</w:t>
      </w:r>
      <w:proofErr w:type="spellEnd"/>
      <w:r w:rsidRPr="00F51061">
        <w:rPr>
          <w:rStyle w:val="1"/>
          <w:sz w:val="28"/>
          <w:szCs w:val="28"/>
        </w:rPr>
        <w:t>. – М.: Высшая школа, 1988. – 432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lastRenderedPageBreak/>
        <w:t>37. Павлов, В.Ф. Основы проектирования тепловых установок / В.Ф. Павлов, С.В. Павлов. – М.: Высшая школа, 1987. – 143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>38. Воеводский, В.А. Машины и оборудование для производства асбе</w:t>
      </w:r>
      <w:r w:rsidRPr="00F51061">
        <w:rPr>
          <w:rStyle w:val="1"/>
          <w:sz w:val="28"/>
          <w:szCs w:val="28"/>
        </w:rPr>
        <w:softHyphen/>
        <w:t xml:space="preserve">стоцементных изделий / В.А. Воеводский. – М.: </w:t>
      </w:r>
      <w:proofErr w:type="spellStart"/>
      <w:r w:rsidRPr="00F51061">
        <w:rPr>
          <w:rStyle w:val="1"/>
          <w:sz w:val="28"/>
          <w:szCs w:val="28"/>
        </w:rPr>
        <w:t>Стройиздат</w:t>
      </w:r>
      <w:proofErr w:type="spellEnd"/>
      <w:r w:rsidRPr="00F51061">
        <w:rPr>
          <w:rStyle w:val="1"/>
          <w:sz w:val="28"/>
          <w:szCs w:val="28"/>
        </w:rPr>
        <w:t>, 1973. – 127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>39. Комар, А.Г. Строительные материалы и изделия / А.Г. Комар. – М.: Высшая школа, 1983. – 487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>40. </w:t>
      </w:r>
      <w:proofErr w:type="spellStart"/>
      <w:r w:rsidRPr="00F51061">
        <w:rPr>
          <w:rStyle w:val="1"/>
          <w:sz w:val="28"/>
          <w:szCs w:val="28"/>
        </w:rPr>
        <w:t>Мечай</w:t>
      </w:r>
      <w:proofErr w:type="spellEnd"/>
      <w:r w:rsidRPr="00F51061">
        <w:rPr>
          <w:rStyle w:val="1"/>
          <w:sz w:val="28"/>
          <w:szCs w:val="28"/>
        </w:rPr>
        <w:t xml:space="preserve">, А.А. Теплотехнические расчеты в технологии вяжущих веществ / А.А. </w:t>
      </w:r>
      <w:proofErr w:type="spellStart"/>
      <w:r w:rsidRPr="00F51061">
        <w:rPr>
          <w:rStyle w:val="1"/>
          <w:sz w:val="28"/>
          <w:szCs w:val="28"/>
        </w:rPr>
        <w:t>Мечай</w:t>
      </w:r>
      <w:proofErr w:type="spellEnd"/>
      <w:r w:rsidRPr="00F51061">
        <w:rPr>
          <w:rStyle w:val="1"/>
          <w:sz w:val="28"/>
          <w:szCs w:val="28"/>
        </w:rPr>
        <w:t xml:space="preserve">, С.В. </w:t>
      </w:r>
      <w:proofErr w:type="spellStart"/>
      <w:r w:rsidRPr="00F51061">
        <w:rPr>
          <w:rStyle w:val="1"/>
          <w:sz w:val="28"/>
          <w:szCs w:val="28"/>
        </w:rPr>
        <w:t>Плышевский</w:t>
      </w:r>
      <w:proofErr w:type="spellEnd"/>
      <w:r w:rsidRPr="00F51061">
        <w:rPr>
          <w:rStyle w:val="1"/>
          <w:sz w:val="28"/>
          <w:szCs w:val="28"/>
        </w:rPr>
        <w:t>. – Минск: БГТУ, 2007. – 178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>41. Зозуля, П.В. Проектирование цементных заводов / П.В. Зозуля, Ю.В. Никифоров. – М.: Изд-во «Синтез», 1995. – 439 с.</w:t>
      </w:r>
    </w:p>
    <w:p w:rsidR="006A6658" w:rsidRPr="00F51061" w:rsidRDefault="006A6658" w:rsidP="006A6658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>42. </w:t>
      </w:r>
      <w:proofErr w:type="spellStart"/>
      <w:r w:rsidRPr="00F51061">
        <w:rPr>
          <w:rStyle w:val="1"/>
          <w:sz w:val="28"/>
          <w:szCs w:val="28"/>
        </w:rPr>
        <w:t>Плышевский</w:t>
      </w:r>
      <w:proofErr w:type="spellEnd"/>
      <w:r w:rsidRPr="00F51061">
        <w:rPr>
          <w:rStyle w:val="1"/>
          <w:sz w:val="28"/>
          <w:szCs w:val="28"/>
        </w:rPr>
        <w:t>, С.В. Расчет технологических пр</w:t>
      </w:r>
      <w:r w:rsidR="00C928AF" w:rsidRPr="00F51061">
        <w:rPr>
          <w:rStyle w:val="1"/>
          <w:sz w:val="28"/>
          <w:szCs w:val="28"/>
        </w:rPr>
        <w:t>оцессов и оборудования: метод</w:t>
      </w:r>
      <w:proofErr w:type="gramStart"/>
      <w:r w:rsidR="00C928AF" w:rsidRPr="00F51061">
        <w:rPr>
          <w:rStyle w:val="1"/>
          <w:sz w:val="28"/>
          <w:szCs w:val="28"/>
        </w:rPr>
        <w:t>. у</w:t>
      </w:r>
      <w:r w:rsidRPr="00F51061">
        <w:rPr>
          <w:rStyle w:val="1"/>
          <w:sz w:val="28"/>
          <w:szCs w:val="28"/>
        </w:rPr>
        <w:t>казания</w:t>
      </w:r>
      <w:proofErr w:type="gramEnd"/>
      <w:r w:rsidRPr="00F51061">
        <w:rPr>
          <w:rStyle w:val="1"/>
          <w:sz w:val="28"/>
          <w:szCs w:val="28"/>
        </w:rPr>
        <w:t xml:space="preserve"> / С.В. </w:t>
      </w:r>
      <w:proofErr w:type="spellStart"/>
      <w:r w:rsidRPr="00F51061">
        <w:rPr>
          <w:rStyle w:val="1"/>
          <w:sz w:val="28"/>
          <w:szCs w:val="28"/>
        </w:rPr>
        <w:t>Плышевский</w:t>
      </w:r>
      <w:proofErr w:type="spellEnd"/>
      <w:r w:rsidRPr="00F51061">
        <w:rPr>
          <w:rStyle w:val="1"/>
          <w:sz w:val="28"/>
          <w:szCs w:val="28"/>
        </w:rPr>
        <w:t>, В.Д. Мазуренко. – Минск: БТИ, 1988. – 36 с.</w:t>
      </w:r>
    </w:p>
    <w:p w:rsidR="003F678F" w:rsidRPr="00F51061" w:rsidRDefault="006A6658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>43. </w:t>
      </w:r>
      <w:r w:rsidR="003F678F" w:rsidRPr="00F51061">
        <w:rPr>
          <w:rStyle w:val="1"/>
          <w:sz w:val="28"/>
          <w:szCs w:val="28"/>
        </w:rPr>
        <w:t>Тейлор, Х. Химия цемента / Х. Тейлор. – М.: Мир, 1996. – 560 с.</w:t>
      </w:r>
    </w:p>
    <w:p w:rsidR="00F06308" w:rsidRPr="00F51061" w:rsidRDefault="00F06308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 xml:space="preserve">44. Теория цемента / под ред. А.А. Пащенко. – Киев: </w:t>
      </w:r>
      <w:proofErr w:type="spellStart"/>
      <w:r w:rsidRPr="00F51061">
        <w:rPr>
          <w:rStyle w:val="1"/>
          <w:sz w:val="28"/>
          <w:szCs w:val="28"/>
        </w:rPr>
        <w:t>Будi</w:t>
      </w:r>
      <w:r w:rsidR="0084500B" w:rsidRPr="00F51061">
        <w:rPr>
          <w:rStyle w:val="1"/>
          <w:sz w:val="28"/>
          <w:szCs w:val="28"/>
        </w:rPr>
        <w:t>вельник</w:t>
      </w:r>
      <w:proofErr w:type="spellEnd"/>
      <w:r w:rsidR="0084500B" w:rsidRPr="00F51061">
        <w:rPr>
          <w:rStyle w:val="1"/>
          <w:sz w:val="28"/>
          <w:szCs w:val="28"/>
        </w:rPr>
        <w:t>, 1991. </w:t>
      </w:r>
      <w:r w:rsidRPr="00F51061">
        <w:rPr>
          <w:rStyle w:val="1"/>
          <w:sz w:val="28"/>
          <w:szCs w:val="28"/>
        </w:rPr>
        <w:t>– 168 с.</w:t>
      </w:r>
    </w:p>
    <w:p w:rsidR="0084500B" w:rsidRPr="00F51061" w:rsidRDefault="0084500B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>45. Соколовский, Л.В. Энергосбережение в строительстве / Л.В. Соколовский. – Минск: НПООО «</w:t>
      </w:r>
      <w:proofErr w:type="spellStart"/>
      <w:r w:rsidRPr="00F51061">
        <w:rPr>
          <w:rStyle w:val="1"/>
          <w:sz w:val="28"/>
          <w:szCs w:val="28"/>
        </w:rPr>
        <w:t>Стринко</w:t>
      </w:r>
      <w:proofErr w:type="spellEnd"/>
      <w:r w:rsidRPr="00F51061">
        <w:rPr>
          <w:rStyle w:val="1"/>
          <w:sz w:val="28"/>
          <w:szCs w:val="28"/>
        </w:rPr>
        <w:t>», 2000. – 92 с.</w:t>
      </w:r>
    </w:p>
    <w:p w:rsidR="003C6C74" w:rsidRPr="00F51061" w:rsidRDefault="003C6C74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sz w:val="28"/>
          <w:szCs w:val="28"/>
        </w:rPr>
      </w:pPr>
      <w:r w:rsidRPr="00F51061">
        <w:rPr>
          <w:rStyle w:val="1"/>
          <w:sz w:val="28"/>
          <w:szCs w:val="28"/>
        </w:rPr>
        <w:t>46. </w:t>
      </w:r>
      <w:r w:rsidRPr="00F51061">
        <w:rPr>
          <w:sz w:val="28"/>
          <w:szCs w:val="28"/>
        </w:rPr>
        <w:t>Горлов, Ю.П. Технология теплоизоляционных и акустических материалов и изделий / Ю.П. Горлов. – М.: Высшая школа, 1989. – 384с.</w:t>
      </w:r>
    </w:p>
    <w:p w:rsidR="003C6C74" w:rsidRPr="00F51061" w:rsidRDefault="003C6C74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sz w:val="28"/>
          <w:szCs w:val="28"/>
        </w:rPr>
      </w:pPr>
      <w:r w:rsidRPr="00F51061">
        <w:rPr>
          <w:rStyle w:val="1"/>
          <w:sz w:val="28"/>
          <w:szCs w:val="28"/>
        </w:rPr>
        <w:t>47. </w:t>
      </w:r>
      <w:proofErr w:type="spellStart"/>
      <w:r w:rsidRPr="00F51061">
        <w:rPr>
          <w:sz w:val="28"/>
          <w:szCs w:val="28"/>
        </w:rPr>
        <w:t>Майзель</w:t>
      </w:r>
      <w:proofErr w:type="spellEnd"/>
      <w:r w:rsidRPr="00F51061">
        <w:rPr>
          <w:sz w:val="28"/>
          <w:szCs w:val="28"/>
        </w:rPr>
        <w:t>, И.А. Технология теплоизоляционных материалов / И.А. </w:t>
      </w:r>
      <w:proofErr w:type="spellStart"/>
      <w:r w:rsidRPr="00F51061">
        <w:rPr>
          <w:sz w:val="28"/>
          <w:szCs w:val="28"/>
        </w:rPr>
        <w:t>Майзель</w:t>
      </w:r>
      <w:proofErr w:type="spellEnd"/>
      <w:r w:rsidRPr="00F51061">
        <w:rPr>
          <w:sz w:val="28"/>
          <w:szCs w:val="28"/>
        </w:rPr>
        <w:t xml:space="preserve">, В.Г. </w:t>
      </w:r>
      <w:proofErr w:type="spellStart"/>
      <w:r w:rsidRPr="00F51061">
        <w:rPr>
          <w:sz w:val="28"/>
          <w:szCs w:val="28"/>
        </w:rPr>
        <w:t>Сандлер</w:t>
      </w:r>
      <w:proofErr w:type="spellEnd"/>
      <w:r w:rsidRPr="00F51061">
        <w:rPr>
          <w:sz w:val="28"/>
          <w:szCs w:val="28"/>
        </w:rPr>
        <w:t>. – М.: Высшая школа, 1998. – 238 с.</w:t>
      </w:r>
    </w:p>
    <w:p w:rsidR="003C6C74" w:rsidRPr="00F51061" w:rsidRDefault="003C6C74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sz w:val="28"/>
          <w:szCs w:val="28"/>
        </w:rPr>
        <w:t xml:space="preserve">48. Научные основы технологии цемента / М.А. </w:t>
      </w:r>
      <w:proofErr w:type="spellStart"/>
      <w:r w:rsidRPr="00F51061">
        <w:rPr>
          <w:sz w:val="28"/>
          <w:szCs w:val="28"/>
        </w:rPr>
        <w:t>Вердиян</w:t>
      </w:r>
      <w:proofErr w:type="spellEnd"/>
      <w:r w:rsidRPr="00F51061">
        <w:rPr>
          <w:sz w:val="28"/>
          <w:szCs w:val="28"/>
        </w:rPr>
        <w:t xml:space="preserve"> [и др.]. – М.: Высшая школа, 2000. – 185 с.</w:t>
      </w:r>
    </w:p>
    <w:p w:rsidR="00A536CB" w:rsidRDefault="003C6C74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 w:rsidRPr="00F51061">
        <w:rPr>
          <w:rStyle w:val="1"/>
          <w:sz w:val="28"/>
          <w:szCs w:val="28"/>
        </w:rPr>
        <w:t>49. </w:t>
      </w:r>
      <w:r w:rsidR="00A536CB">
        <w:rPr>
          <w:rStyle w:val="1"/>
          <w:sz w:val="28"/>
          <w:szCs w:val="28"/>
        </w:rPr>
        <w:t>Журналы «Цемент и его применение», «Строительная наука и техника», «Строительные материалы», «Технологии бетонов» и др.; реферативный журнал «Химия», «Силикатные материалы».</w:t>
      </w:r>
    </w:p>
    <w:p w:rsidR="00795009" w:rsidRDefault="00A536CB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50. </w:t>
      </w:r>
      <w:r w:rsidR="006A6658" w:rsidRPr="00F51061">
        <w:rPr>
          <w:rStyle w:val="1"/>
          <w:sz w:val="28"/>
          <w:szCs w:val="28"/>
        </w:rPr>
        <w:t>СТП БГТУ 002-2007. Проекты (работы) курсовые. Требования и порядок подготовки, представление к защите и защита. – Минск: БГТУ, 2007. – 40 с.</w:t>
      </w:r>
    </w:p>
    <w:p w:rsidR="007A27C0" w:rsidRDefault="007A27C0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A27C0" w:rsidRDefault="007A27C0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A27C0" w:rsidRDefault="007A27C0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A27C0" w:rsidRDefault="007A27C0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A27C0" w:rsidRDefault="007A27C0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A27C0" w:rsidRDefault="007A27C0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A27C0" w:rsidRDefault="007A27C0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A27C0" w:rsidRDefault="007A27C0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A27C0" w:rsidRDefault="007A27C0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A27C0" w:rsidRDefault="007A27C0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A27C0" w:rsidRDefault="007A27C0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A27C0" w:rsidRDefault="007A27C0" w:rsidP="005F2AED">
      <w:pPr>
        <w:pStyle w:val="a3"/>
        <w:widowControl/>
        <w:shd w:val="clear" w:color="auto" w:fill="auto"/>
        <w:spacing w:line="340" w:lineRule="exact"/>
        <w:ind w:firstLine="851"/>
        <w:jc w:val="both"/>
        <w:rPr>
          <w:rStyle w:val="1"/>
          <w:sz w:val="28"/>
          <w:szCs w:val="28"/>
        </w:rPr>
      </w:pP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jc w:val="right"/>
        <w:rPr>
          <w:rStyle w:val="1"/>
          <w:sz w:val="24"/>
          <w:szCs w:val="24"/>
        </w:rPr>
      </w:pPr>
      <w:r w:rsidRPr="00B256A5">
        <w:rPr>
          <w:rStyle w:val="1"/>
          <w:bCs/>
          <w:sz w:val="24"/>
          <w:szCs w:val="24"/>
        </w:rPr>
        <w:lastRenderedPageBreak/>
        <w:t>Приложение</w:t>
      </w: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rPr>
          <w:rStyle w:val="1"/>
          <w:sz w:val="24"/>
          <w:szCs w:val="24"/>
        </w:rPr>
      </w:pPr>
      <w:r w:rsidRPr="00B256A5">
        <w:rPr>
          <w:rStyle w:val="1"/>
          <w:b/>
          <w:bCs/>
          <w:sz w:val="24"/>
          <w:szCs w:val="24"/>
        </w:rPr>
        <w:t>Пример оформления титульного листа</w:t>
      </w:r>
    </w:p>
    <w:p w:rsidR="007A27C0" w:rsidRDefault="007A27C0" w:rsidP="007A27C0">
      <w:pPr>
        <w:pStyle w:val="a3"/>
        <w:widowControl/>
        <w:shd w:val="clear" w:color="auto" w:fill="auto"/>
        <w:spacing w:line="340" w:lineRule="exact"/>
        <w:ind w:left="6237"/>
        <w:jc w:val="both"/>
        <w:rPr>
          <w:rStyle w:val="1"/>
          <w:sz w:val="24"/>
          <w:szCs w:val="24"/>
        </w:rPr>
      </w:pP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ind w:left="6237"/>
        <w:jc w:val="both"/>
        <w:rPr>
          <w:rStyle w:val="1"/>
          <w:sz w:val="24"/>
          <w:szCs w:val="24"/>
        </w:rPr>
      </w:pPr>
      <w:r w:rsidRPr="00B256A5">
        <w:rPr>
          <w:rStyle w:val="1"/>
          <w:sz w:val="24"/>
          <w:szCs w:val="24"/>
        </w:rPr>
        <w:t>Утверждаю</w:t>
      </w: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ind w:left="6237"/>
        <w:jc w:val="both"/>
        <w:rPr>
          <w:rStyle w:val="1"/>
          <w:sz w:val="24"/>
          <w:szCs w:val="24"/>
        </w:rPr>
      </w:pPr>
      <w:r w:rsidRPr="00B256A5">
        <w:rPr>
          <w:rStyle w:val="1"/>
          <w:sz w:val="24"/>
          <w:szCs w:val="24"/>
        </w:rPr>
        <w:t>Руководитель предприятия</w:t>
      </w: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ind w:left="6237"/>
        <w:jc w:val="both"/>
        <w:rPr>
          <w:rStyle w:val="1"/>
          <w:sz w:val="24"/>
          <w:szCs w:val="24"/>
        </w:rPr>
      </w:pPr>
      <w:r w:rsidRPr="00B256A5">
        <w:rPr>
          <w:rStyle w:val="1"/>
          <w:sz w:val="24"/>
          <w:szCs w:val="24"/>
        </w:rPr>
        <w:t>_______________________</w:t>
      </w: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ind w:left="6237"/>
        <w:jc w:val="both"/>
        <w:rPr>
          <w:rStyle w:val="1"/>
          <w:sz w:val="20"/>
          <w:szCs w:val="20"/>
        </w:rPr>
      </w:pPr>
      <w:r w:rsidRPr="00B256A5">
        <w:rPr>
          <w:rStyle w:val="1"/>
          <w:sz w:val="20"/>
          <w:szCs w:val="20"/>
        </w:rPr>
        <w:tab/>
      </w:r>
      <w:r w:rsidRPr="00B256A5">
        <w:rPr>
          <w:rStyle w:val="1"/>
          <w:sz w:val="20"/>
          <w:szCs w:val="20"/>
        </w:rPr>
        <w:tab/>
        <w:t>(Ф.И.О.)</w:t>
      </w: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ind w:left="6237"/>
        <w:jc w:val="both"/>
        <w:rPr>
          <w:rStyle w:val="1"/>
          <w:sz w:val="24"/>
          <w:szCs w:val="24"/>
        </w:rPr>
      </w:pPr>
      <w:r w:rsidRPr="00B256A5">
        <w:rPr>
          <w:rStyle w:val="1"/>
          <w:sz w:val="24"/>
          <w:szCs w:val="24"/>
        </w:rPr>
        <w:t>_______________________</w:t>
      </w: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ind w:left="6237"/>
        <w:jc w:val="both"/>
        <w:rPr>
          <w:rStyle w:val="1"/>
          <w:sz w:val="20"/>
          <w:szCs w:val="20"/>
        </w:rPr>
      </w:pPr>
      <w:r>
        <w:rPr>
          <w:rStyle w:val="1"/>
          <w:sz w:val="20"/>
          <w:szCs w:val="20"/>
        </w:rPr>
        <w:t xml:space="preserve">  </w:t>
      </w:r>
      <w:r w:rsidRPr="00B256A5">
        <w:rPr>
          <w:rStyle w:val="1"/>
          <w:sz w:val="20"/>
          <w:szCs w:val="20"/>
        </w:rPr>
        <w:t xml:space="preserve"> (</w:t>
      </w:r>
      <w:proofErr w:type="gramStart"/>
      <w:r w:rsidRPr="00B256A5">
        <w:rPr>
          <w:rStyle w:val="1"/>
          <w:sz w:val="20"/>
          <w:szCs w:val="20"/>
        </w:rPr>
        <w:t>подпись</w:t>
      </w:r>
      <w:proofErr w:type="gramEnd"/>
      <w:r w:rsidRPr="00B256A5">
        <w:rPr>
          <w:rStyle w:val="1"/>
          <w:sz w:val="20"/>
          <w:szCs w:val="20"/>
        </w:rPr>
        <w:t>, печать предприятия)</w:t>
      </w: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ind w:left="6237"/>
        <w:jc w:val="both"/>
        <w:rPr>
          <w:rStyle w:val="1"/>
          <w:sz w:val="24"/>
          <w:szCs w:val="24"/>
        </w:rPr>
      </w:pPr>
      <w:r w:rsidRPr="00B256A5">
        <w:rPr>
          <w:rStyle w:val="1"/>
          <w:sz w:val="24"/>
          <w:szCs w:val="24"/>
        </w:rPr>
        <w:t>«___» __________ 20____ г.</w:t>
      </w: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rPr>
          <w:rStyle w:val="1"/>
          <w:sz w:val="24"/>
          <w:szCs w:val="24"/>
        </w:rPr>
      </w:pP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rPr>
          <w:rStyle w:val="1"/>
          <w:sz w:val="24"/>
          <w:szCs w:val="24"/>
        </w:rPr>
      </w:pPr>
      <w:r w:rsidRPr="00B256A5">
        <w:rPr>
          <w:rStyle w:val="1"/>
          <w:sz w:val="24"/>
          <w:szCs w:val="24"/>
        </w:rPr>
        <w:t>Учреждение образования</w:t>
      </w: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rPr>
          <w:rStyle w:val="1"/>
          <w:sz w:val="24"/>
          <w:szCs w:val="24"/>
        </w:rPr>
      </w:pPr>
      <w:r w:rsidRPr="00B256A5">
        <w:rPr>
          <w:rStyle w:val="1"/>
          <w:sz w:val="24"/>
          <w:szCs w:val="24"/>
        </w:rPr>
        <w:t>«Белорусский государственный технологический университет»</w:t>
      </w: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jc w:val="left"/>
        <w:rPr>
          <w:rStyle w:val="1"/>
          <w:i/>
          <w:iCs/>
          <w:sz w:val="24"/>
          <w:szCs w:val="24"/>
        </w:rPr>
      </w:pP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jc w:val="left"/>
        <w:rPr>
          <w:rStyle w:val="1"/>
          <w:sz w:val="24"/>
          <w:szCs w:val="24"/>
        </w:rPr>
      </w:pPr>
      <w:r w:rsidRPr="00B256A5">
        <w:rPr>
          <w:rStyle w:val="1"/>
          <w:iCs/>
          <w:sz w:val="24"/>
          <w:szCs w:val="24"/>
        </w:rPr>
        <w:t xml:space="preserve">Факультет </w:t>
      </w:r>
      <w:r w:rsidRPr="00B256A5">
        <w:rPr>
          <w:rStyle w:val="1"/>
          <w:sz w:val="24"/>
          <w:szCs w:val="24"/>
        </w:rPr>
        <w:t>химической технологии и техники</w:t>
      </w: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jc w:val="both"/>
        <w:rPr>
          <w:rStyle w:val="1"/>
          <w:sz w:val="24"/>
          <w:szCs w:val="24"/>
        </w:rPr>
      </w:pPr>
      <w:r w:rsidRPr="00B256A5">
        <w:rPr>
          <w:rStyle w:val="1"/>
          <w:iCs/>
          <w:sz w:val="24"/>
          <w:szCs w:val="24"/>
        </w:rPr>
        <w:t xml:space="preserve">Кафедра </w:t>
      </w:r>
      <w:r w:rsidRPr="00B256A5">
        <w:rPr>
          <w:rStyle w:val="1"/>
          <w:sz w:val="24"/>
          <w:szCs w:val="24"/>
        </w:rPr>
        <w:t>химической технологии вяжущих материалов</w:t>
      </w: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jc w:val="both"/>
        <w:rPr>
          <w:rStyle w:val="1"/>
          <w:spacing w:val="-10"/>
          <w:sz w:val="24"/>
          <w:szCs w:val="24"/>
        </w:rPr>
      </w:pPr>
      <w:r w:rsidRPr="00B256A5">
        <w:rPr>
          <w:rStyle w:val="1"/>
          <w:iCs/>
          <w:spacing w:val="-10"/>
          <w:sz w:val="24"/>
          <w:szCs w:val="24"/>
        </w:rPr>
        <w:t xml:space="preserve">Специальность </w:t>
      </w:r>
      <w:r w:rsidRPr="00B256A5">
        <w:rPr>
          <w:rStyle w:val="1"/>
          <w:spacing w:val="-10"/>
          <w:sz w:val="24"/>
          <w:szCs w:val="24"/>
        </w:rPr>
        <w:t>1-48 01 01 «Химическая технология неорганических веществ, материалов и изделий»</w:t>
      </w: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jc w:val="both"/>
        <w:rPr>
          <w:rStyle w:val="1"/>
          <w:sz w:val="24"/>
          <w:szCs w:val="24"/>
        </w:rPr>
      </w:pPr>
      <w:r w:rsidRPr="00B256A5">
        <w:rPr>
          <w:rStyle w:val="1"/>
          <w:iCs/>
          <w:sz w:val="24"/>
          <w:szCs w:val="24"/>
        </w:rPr>
        <w:t>Специализация 1-48 01 01 14 «Химическая технология вяжущих материалов»</w:t>
      </w: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jc w:val="both"/>
        <w:rPr>
          <w:rStyle w:val="1"/>
          <w:sz w:val="24"/>
          <w:szCs w:val="24"/>
        </w:rPr>
      </w:pP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rPr>
          <w:rStyle w:val="1"/>
          <w:sz w:val="24"/>
          <w:szCs w:val="24"/>
        </w:rPr>
      </w:pPr>
      <w:r w:rsidRPr="00B256A5">
        <w:rPr>
          <w:rStyle w:val="1"/>
          <w:sz w:val="24"/>
          <w:szCs w:val="24"/>
        </w:rPr>
        <w:t>ОТЧЕТ</w:t>
      </w: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rPr>
          <w:rStyle w:val="1"/>
          <w:sz w:val="24"/>
          <w:szCs w:val="24"/>
        </w:rPr>
      </w:pPr>
      <w:proofErr w:type="gramStart"/>
      <w:r w:rsidRPr="00B256A5">
        <w:rPr>
          <w:rStyle w:val="1"/>
          <w:sz w:val="24"/>
          <w:szCs w:val="24"/>
        </w:rPr>
        <w:t>по</w:t>
      </w:r>
      <w:proofErr w:type="gramEnd"/>
      <w:r w:rsidRPr="00B256A5">
        <w:rPr>
          <w:rStyle w:val="1"/>
          <w:sz w:val="24"/>
          <w:szCs w:val="24"/>
        </w:rPr>
        <w:t xml:space="preserve"> производственной </w:t>
      </w:r>
      <w:r w:rsidR="00D24069">
        <w:rPr>
          <w:rStyle w:val="1"/>
          <w:sz w:val="24"/>
          <w:szCs w:val="24"/>
        </w:rPr>
        <w:t>преддипломной</w:t>
      </w:r>
      <w:r w:rsidRPr="00B256A5">
        <w:rPr>
          <w:rStyle w:val="1"/>
          <w:sz w:val="24"/>
          <w:szCs w:val="24"/>
        </w:rPr>
        <w:t xml:space="preserve"> практике</w:t>
      </w: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rPr>
          <w:rStyle w:val="1"/>
          <w:sz w:val="24"/>
          <w:szCs w:val="24"/>
        </w:rPr>
      </w:pPr>
      <w:proofErr w:type="gramStart"/>
      <w:r w:rsidRPr="00B256A5">
        <w:rPr>
          <w:rStyle w:val="1"/>
          <w:sz w:val="24"/>
          <w:szCs w:val="24"/>
        </w:rPr>
        <w:t>на</w:t>
      </w:r>
      <w:proofErr w:type="gramEnd"/>
      <w:r w:rsidRPr="00B256A5">
        <w:rPr>
          <w:rStyle w:val="1"/>
          <w:sz w:val="24"/>
          <w:szCs w:val="24"/>
        </w:rPr>
        <w:t xml:space="preserve"> __________________________________________________</w:t>
      </w: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rPr>
          <w:rStyle w:val="1"/>
          <w:sz w:val="20"/>
          <w:szCs w:val="20"/>
        </w:rPr>
      </w:pPr>
      <w:r w:rsidRPr="00B256A5">
        <w:rPr>
          <w:rStyle w:val="1"/>
          <w:sz w:val="24"/>
          <w:szCs w:val="24"/>
        </w:rPr>
        <w:t>(</w:t>
      </w:r>
      <w:proofErr w:type="gramStart"/>
      <w:r w:rsidRPr="00B256A5">
        <w:rPr>
          <w:rStyle w:val="1"/>
          <w:sz w:val="20"/>
          <w:szCs w:val="20"/>
        </w:rPr>
        <w:t>наименование</w:t>
      </w:r>
      <w:proofErr w:type="gramEnd"/>
      <w:r w:rsidRPr="00B256A5">
        <w:rPr>
          <w:rStyle w:val="1"/>
          <w:sz w:val="20"/>
          <w:szCs w:val="20"/>
        </w:rPr>
        <w:t xml:space="preserve"> предприятия, сроки практики)</w:t>
      </w: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jc w:val="both"/>
        <w:rPr>
          <w:rStyle w:val="1"/>
          <w:sz w:val="24"/>
          <w:szCs w:val="24"/>
        </w:rPr>
      </w:pP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jc w:val="both"/>
        <w:rPr>
          <w:rStyle w:val="1"/>
          <w:sz w:val="24"/>
          <w:szCs w:val="24"/>
        </w:rPr>
      </w:pP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jc w:val="both"/>
        <w:rPr>
          <w:rStyle w:val="1"/>
          <w:sz w:val="24"/>
          <w:szCs w:val="24"/>
        </w:rPr>
      </w:pPr>
      <w:r w:rsidRPr="00B256A5">
        <w:rPr>
          <w:rStyle w:val="1"/>
          <w:sz w:val="24"/>
          <w:szCs w:val="24"/>
        </w:rPr>
        <w:t>Исполнитель</w:t>
      </w: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jc w:val="both"/>
        <w:rPr>
          <w:rStyle w:val="1"/>
          <w:sz w:val="24"/>
          <w:szCs w:val="24"/>
        </w:rPr>
      </w:pPr>
      <w:proofErr w:type="gramStart"/>
      <w:r w:rsidRPr="00B256A5">
        <w:rPr>
          <w:rStyle w:val="1"/>
          <w:sz w:val="24"/>
          <w:szCs w:val="24"/>
        </w:rPr>
        <w:t>студент</w:t>
      </w:r>
      <w:proofErr w:type="gramEnd"/>
      <w:r w:rsidRPr="00B256A5">
        <w:rPr>
          <w:rStyle w:val="1"/>
          <w:sz w:val="24"/>
          <w:szCs w:val="24"/>
        </w:rPr>
        <w:t xml:space="preserve"> ____ курса _____ группы</w:t>
      </w:r>
      <w:r w:rsidRPr="00B256A5">
        <w:rPr>
          <w:rStyle w:val="1"/>
          <w:sz w:val="24"/>
          <w:szCs w:val="24"/>
        </w:rPr>
        <w:tab/>
      </w:r>
      <w:r w:rsidRPr="00B256A5">
        <w:rPr>
          <w:rStyle w:val="1"/>
          <w:sz w:val="24"/>
          <w:szCs w:val="24"/>
        </w:rPr>
        <w:tab/>
        <w:t>_____________</w:t>
      </w:r>
      <w:r w:rsidRPr="00B256A5">
        <w:rPr>
          <w:rStyle w:val="1"/>
          <w:sz w:val="24"/>
          <w:szCs w:val="24"/>
        </w:rPr>
        <w:tab/>
        <w:t>______________</w:t>
      </w:r>
    </w:p>
    <w:p w:rsidR="007A27C0" w:rsidRPr="00622B3A" w:rsidRDefault="007A27C0" w:rsidP="007A27C0">
      <w:pPr>
        <w:pStyle w:val="a3"/>
        <w:widowControl/>
        <w:shd w:val="clear" w:color="auto" w:fill="auto"/>
        <w:spacing w:line="340" w:lineRule="exact"/>
        <w:jc w:val="both"/>
        <w:rPr>
          <w:rStyle w:val="1"/>
          <w:sz w:val="20"/>
          <w:szCs w:val="20"/>
        </w:rPr>
      </w:pPr>
      <w:r>
        <w:rPr>
          <w:rStyle w:val="1"/>
          <w:sz w:val="24"/>
          <w:szCs w:val="24"/>
        </w:rPr>
        <w:tab/>
      </w:r>
      <w:r>
        <w:rPr>
          <w:rStyle w:val="1"/>
          <w:sz w:val="24"/>
          <w:szCs w:val="24"/>
        </w:rPr>
        <w:tab/>
      </w:r>
      <w:r>
        <w:rPr>
          <w:rStyle w:val="1"/>
          <w:sz w:val="24"/>
          <w:szCs w:val="24"/>
        </w:rPr>
        <w:tab/>
      </w:r>
      <w:r>
        <w:rPr>
          <w:rStyle w:val="1"/>
          <w:sz w:val="24"/>
          <w:szCs w:val="24"/>
        </w:rPr>
        <w:tab/>
      </w:r>
      <w:r>
        <w:rPr>
          <w:rStyle w:val="1"/>
          <w:sz w:val="24"/>
          <w:szCs w:val="24"/>
        </w:rPr>
        <w:tab/>
      </w:r>
      <w:r w:rsidRPr="00B256A5">
        <w:rPr>
          <w:rStyle w:val="1"/>
          <w:sz w:val="24"/>
          <w:szCs w:val="24"/>
        </w:rPr>
        <w:tab/>
      </w:r>
      <w:r w:rsidRPr="00622B3A">
        <w:rPr>
          <w:rStyle w:val="1"/>
          <w:sz w:val="20"/>
          <w:szCs w:val="20"/>
        </w:rPr>
        <w:t xml:space="preserve">    (</w:t>
      </w:r>
      <w:proofErr w:type="gramStart"/>
      <w:r w:rsidRPr="00622B3A">
        <w:rPr>
          <w:rStyle w:val="1"/>
          <w:sz w:val="20"/>
          <w:szCs w:val="20"/>
        </w:rPr>
        <w:t>подпись</w:t>
      </w:r>
      <w:proofErr w:type="gramEnd"/>
      <w:r w:rsidRPr="00622B3A">
        <w:rPr>
          <w:rStyle w:val="1"/>
          <w:sz w:val="20"/>
          <w:szCs w:val="20"/>
        </w:rPr>
        <w:t>, дата)</w:t>
      </w:r>
      <w:r w:rsidRPr="00622B3A">
        <w:rPr>
          <w:rStyle w:val="1"/>
          <w:sz w:val="20"/>
          <w:szCs w:val="20"/>
        </w:rPr>
        <w:tab/>
      </w:r>
      <w:r>
        <w:rPr>
          <w:rStyle w:val="1"/>
          <w:sz w:val="20"/>
          <w:szCs w:val="20"/>
        </w:rPr>
        <w:t xml:space="preserve">         </w:t>
      </w:r>
      <w:r w:rsidRPr="00622B3A">
        <w:rPr>
          <w:rStyle w:val="1"/>
          <w:sz w:val="20"/>
          <w:szCs w:val="20"/>
        </w:rPr>
        <w:t>(Ф.И.О.)</w:t>
      </w: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jc w:val="both"/>
        <w:rPr>
          <w:rStyle w:val="1"/>
          <w:sz w:val="24"/>
          <w:szCs w:val="24"/>
        </w:rPr>
      </w:pP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jc w:val="both"/>
        <w:rPr>
          <w:rStyle w:val="1"/>
          <w:sz w:val="24"/>
          <w:szCs w:val="24"/>
        </w:rPr>
      </w:pPr>
      <w:r w:rsidRPr="00B256A5">
        <w:rPr>
          <w:rStyle w:val="1"/>
          <w:sz w:val="24"/>
          <w:szCs w:val="24"/>
        </w:rPr>
        <w:t>Руководитель практики</w:t>
      </w: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jc w:val="both"/>
        <w:rPr>
          <w:rStyle w:val="1"/>
          <w:sz w:val="24"/>
          <w:szCs w:val="24"/>
        </w:rPr>
      </w:pPr>
      <w:proofErr w:type="gramStart"/>
      <w:r w:rsidRPr="00B256A5">
        <w:rPr>
          <w:rStyle w:val="1"/>
          <w:sz w:val="24"/>
          <w:szCs w:val="24"/>
        </w:rPr>
        <w:t>от</w:t>
      </w:r>
      <w:proofErr w:type="gramEnd"/>
      <w:r w:rsidRPr="00B256A5">
        <w:rPr>
          <w:rStyle w:val="1"/>
          <w:sz w:val="24"/>
          <w:szCs w:val="24"/>
        </w:rPr>
        <w:t xml:space="preserve"> предприятия</w:t>
      </w: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jc w:val="both"/>
        <w:rPr>
          <w:rStyle w:val="1"/>
          <w:sz w:val="24"/>
          <w:szCs w:val="24"/>
        </w:rPr>
      </w:pPr>
      <w:r w:rsidRPr="00B256A5">
        <w:rPr>
          <w:rStyle w:val="1"/>
          <w:sz w:val="24"/>
          <w:szCs w:val="24"/>
        </w:rPr>
        <w:t>_____________________________</w:t>
      </w:r>
      <w:r w:rsidRPr="00B256A5">
        <w:rPr>
          <w:rStyle w:val="1"/>
          <w:sz w:val="24"/>
          <w:szCs w:val="24"/>
        </w:rPr>
        <w:tab/>
      </w:r>
      <w:r w:rsidRPr="00B256A5">
        <w:rPr>
          <w:rStyle w:val="1"/>
          <w:sz w:val="24"/>
          <w:szCs w:val="24"/>
        </w:rPr>
        <w:tab/>
        <w:t>_____________</w:t>
      </w:r>
      <w:r w:rsidRPr="00B256A5">
        <w:rPr>
          <w:rStyle w:val="1"/>
          <w:sz w:val="24"/>
          <w:szCs w:val="24"/>
        </w:rPr>
        <w:tab/>
        <w:t>______________</w:t>
      </w:r>
    </w:p>
    <w:p w:rsidR="007A27C0" w:rsidRPr="00622B3A" w:rsidRDefault="007A27C0" w:rsidP="007A27C0">
      <w:pPr>
        <w:pStyle w:val="a3"/>
        <w:widowControl/>
        <w:shd w:val="clear" w:color="auto" w:fill="auto"/>
        <w:spacing w:line="340" w:lineRule="exact"/>
        <w:jc w:val="both"/>
        <w:rPr>
          <w:rStyle w:val="1"/>
          <w:sz w:val="20"/>
          <w:szCs w:val="20"/>
        </w:rPr>
      </w:pPr>
      <w:r>
        <w:rPr>
          <w:rStyle w:val="1"/>
          <w:sz w:val="20"/>
          <w:szCs w:val="20"/>
        </w:rPr>
        <w:t xml:space="preserve">   </w:t>
      </w:r>
      <w:r w:rsidRPr="00622B3A">
        <w:rPr>
          <w:rStyle w:val="1"/>
          <w:sz w:val="20"/>
          <w:szCs w:val="20"/>
        </w:rPr>
        <w:t xml:space="preserve">   (должность)</w:t>
      </w:r>
      <w:r w:rsidRPr="00622B3A">
        <w:rPr>
          <w:rStyle w:val="1"/>
          <w:sz w:val="20"/>
          <w:szCs w:val="20"/>
        </w:rPr>
        <w:tab/>
      </w:r>
      <w:r w:rsidR="00527E7A">
        <w:rPr>
          <w:rStyle w:val="1"/>
          <w:sz w:val="20"/>
          <w:szCs w:val="20"/>
        </w:rPr>
        <w:tab/>
      </w:r>
      <w:r w:rsidR="00527E7A">
        <w:rPr>
          <w:rStyle w:val="1"/>
          <w:sz w:val="20"/>
          <w:szCs w:val="20"/>
        </w:rPr>
        <w:tab/>
      </w:r>
      <w:r w:rsidR="00527E7A">
        <w:rPr>
          <w:rStyle w:val="1"/>
          <w:sz w:val="20"/>
          <w:szCs w:val="20"/>
        </w:rPr>
        <w:tab/>
      </w:r>
      <w:bookmarkStart w:id="8" w:name="_GoBack"/>
      <w:bookmarkEnd w:id="8"/>
      <w:r w:rsidRPr="00622B3A">
        <w:rPr>
          <w:rStyle w:val="1"/>
          <w:sz w:val="20"/>
          <w:szCs w:val="20"/>
        </w:rPr>
        <w:tab/>
        <w:t xml:space="preserve">    (подпись, дата)</w:t>
      </w:r>
      <w:r w:rsidRPr="00622B3A">
        <w:rPr>
          <w:rStyle w:val="1"/>
          <w:sz w:val="20"/>
          <w:szCs w:val="20"/>
        </w:rPr>
        <w:tab/>
      </w:r>
      <w:r>
        <w:rPr>
          <w:rStyle w:val="1"/>
          <w:sz w:val="20"/>
          <w:szCs w:val="20"/>
        </w:rPr>
        <w:t xml:space="preserve">          </w:t>
      </w:r>
      <w:r w:rsidRPr="00622B3A">
        <w:rPr>
          <w:rStyle w:val="1"/>
          <w:sz w:val="20"/>
          <w:szCs w:val="20"/>
        </w:rPr>
        <w:t>(Ф.И.О.)</w:t>
      </w: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jc w:val="both"/>
        <w:rPr>
          <w:rStyle w:val="1"/>
          <w:sz w:val="24"/>
          <w:szCs w:val="24"/>
        </w:rPr>
      </w:pP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jc w:val="both"/>
        <w:rPr>
          <w:rStyle w:val="1"/>
          <w:sz w:val="24"/>
          <w:szCs w:val="24"/>
        </w:rPr>
      </w:pPr>
      <w:r w:rsidRPr="00B256A5">
        <w:rPr>
          <w:rStyle w:val="1"/>
          <w:sz w:val="24"/>
          <w:szCs w:val="24"/>
        </w:rPr>
        <w:t>Руководитель практики</w:t>
      </w: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jc w:val="both"/>
        <w:rPr>
          <w:rStyle w:val="1"/>
          <w:sz w:val="24"/>
          <w:szCs w:val="24"/>
        </w:rPr>
      </w:pPr>
      <w:proofErr w:type="gramStart"/>
      <w:r w:rsidRPr="00B256A5">
        <w:rPr>
          <w:rStyle w:val="1"/>
          <w:sz w:val="24"/>
          <w:szCs w:val="24"/>
        </w:rPr>
        <w:t>от</w:t>
      </w:r>
      <w:proofErr w:type="gramEnd"/>
      <w:r w:rsidRPr="00B256A5">
        <w:rPr>
          <w:rStyle w:val="1"/>
          <w:sz w:val="24"/>
          <w:szCs w:val="24"/>
        </w:rPr>
        <w:t xml:space="preserve"> кафедры</w:t>
      </w: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jc w:val="both"/>
        <w:rPr>
          <w:rStyle w:val="1"/>
          <w:sz w:val="24"/>
          <w:szCs w:val="24"/>
        </w:rPr>
      </w:pPr>
      <w:r w:rsidRPr="00B256A5">
        <w:rPr>
          <w:rStyle w:val="1"/>
          <w:sz w:val="24"/>
          <w:szCs w:val="24"/>
        </w:rPr>
        <w:t>_____________________________</w:t>
      </w:r>
      <w:r w:rsidRPr="00B256A5">
        <w:rPr>
          <w:rStyle w:val="1"/>
          <w:sz w:val="24"/>
          <w:szCs w:val="24"/>
        </w:rPr>
        <w:tab/>
      </w:r>
      <w:r w:rsidRPr="00B256A5">
        <w:rPr>
          <w:rStyle w:val="1"/>
          <w:sz w:val="24"/>
          <w:szCs w:val="24"/>
        </w:rPr>
        <w:tab/>
        <w:t>_____________</w:t>
      </w:r>
      <w:r w:rsidRPr="00B256A5">
        <w:rPr>
          <w:rStyle w:val="1"/>
          <w:sz w:val="24"/>
          <w:szCs w:val="24"/>
        </w:rPr>
        <w:tab/>
        <w:t>______________</w:t>
      </w:r>
    </w:p>
    <w:p w:rsidR="007A27C0" w:rsidRPr="00622B3A" w:rsidRDefault="007A27C0" w:rsidP="007A27C0">
      <w:pPr>
        <w:pStyle w:val="a3"/>
        <w:widowControl/>
        <w:shd w:val="clear" w:color="auto" w:fill="auto"/>
        <w:spacing w:line="340" w:lineRule="exact"/>
        <w:jc w:val="both"/>
        <w:rPr>
          <w:rStyle w:val="1"/>
          <w:sz w:val="20"/>
          <w:szCs w:val="20"/>
        </w:rPr>
      </w:pPr>
      <w:r w:rsidRPr="00622B3A">
        <w:rPr>
          <w:rStyle w:val="1"/>
          <w:sz w:val="20"/>
          <w:szCs w:val="20"/>
        </w:rPr>
        <w:t xml:space="preserve">      (</w:t>
      </w:r>
      <w:proofErr w:type="gramStart"/>
      <w:r w:rsidRPr="00622B3A">
        <w:rPr>
          <w:rStyle w:val="1"/>
          <w:sz w:val="20"/>
          <w:szCs w:val="20"/>
        </w:rPr>
        <w:t>должность</w:t>
      </w:r>
      <w:proofErr w:type="gramEnd"/>
      <w:r w:rsidRPr="00622B3A">
        <w:rPr>
          <w:rStyle w:val="1"/>
          <w:sz w:val="20"/>
          <w:szCs w:val="20"/>
        </w:rPr>
        <w:t>, уч. степень, уч. звание)</w:t>
      </w:r>
      <w:r w:rsidRPr="00622B3A">
        <w:rPr>
          <w:rStyle w:val="1"/>
          <w:sz w:val="20"/>
          <w:szCs w:val="20"/>
        </w:rPr>
        <w:tab/>
      </w:r>
      <w:r w:rsidRPr="00622B3A">
        <w:rPr>
          <w:rStyle w:val="1"/>
          <w:sz w:val="20"/>
          <w:szCs w:val="20"/>
        </w:rPr>
        <w:tab/>
        <w:t xml:space="preserve">    (подпись, дата)</w:t>
      </w:r>
      <w:r w:rsidRPr="00622B3A">
        <w:rPr>
          <w:rStyle w:val="1"/>
          <w:sz w:val="20"/>
          <w:szCs w:val="20"/>
        </w:rPr>
        <w:tab/>
      </w:r>
      <w:r>
        <w:rPr>
          <w:rStyle w:val="1"/>
          <w:sz w:val="20"/>
          <w:szCs w:val="20"/>
        </w:rPr>
        <w:t xml:space="preserve">           </w:t>
      </w:r>
      <w:r w:rsidRPr="00622B3A">
        <w:rPr>
          <w:rStyle w:val="1"/>
          <w:sz w:val="20"/>
          <w:szCs w:val="20"/>
        </w:rPr>
        <w:t>(Ф.И.О.)</w:t>
      </w: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jc w:val="both"/>
        <w:rPr>
          <w:rStyle w:val="1"/>
          <w:sz w:val="24"/>
          <w:szCs w:val="24"/>
        </w:rPr>
      </w:pP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jc w:val="both"/>
        <w:rPr>
          <w:rStyle w:val="1"/>
          <w:sz w:val="24"/>
          <w:szCs w:val="24"/>
        </w:rPr>
      </w:pPr>
      <w:r w:rsidRPr="00B256A5">
        <w:rPr>
          <w:rStyle w:val="1"/>
          <w:sz w:val="24"/>
          <w:szCs w:val="24"/>
        </w:rPr>
        <w:t>Отчет защищен с оценкой ________________</w:t>
      </w: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jc w:val="both"/>
        <w:rPr>
          <w:rStyle w:val="1"/>
          <w:sz w:val="24"/>
          <w:szCs w:val="24"/>
        </w:rPr>
      </w:pPr>
    </w:p>
    <w:p w:rsidR="007A27C0" w:rsidRPr="00B256A5" w:rsidRDefault="007A27C0" w:rsidP="007A27C0">
      <w:pPr>
        <w:pStyle w:val="a3"/>
        <w:widowControl/>
        <w:shd w:val="clear" w:color="auto" w:fill="auto"/>
        <w:spacing w:line="340" w:lineRule="exact"/>
        <w:rPr>
          <w:rStyle w:val="1"/>
          <w:sz w:val="24"/>
          <w:szCs w:val="24"/>
        </w:rPr>
      </w:pPr>
      <w:r w:rsidRPr="00B256A5">
        <w:rPr>
          <w:rStyle w:val="1"/>
          <w:sz w:val="24"/>
          <w:szCs w:val="24"/>
        </w:rPr>
        <w:t>Минск 20____</w:t>
      </w:r>
    </w:p>
    <w:sectPr w:rsidR="007A27C0" w:rsidRPr="00B256A5" w:rsidSect="008C3B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92EB8"/>
    <w:multiLevelType w:val="multilevel"/>
    <w:tmpl w:val="E646A2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A5067A"/>
    <w:multiLevelType w:val="multilevel"/>
    <w:tmpl w:val="52BAFD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0D480F"/>
    <w:multiLevelType w:val="multilevel"/>
    <w:tmpl w:val="3FC869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D02D8C"/>
    <w:multiLevelType w:val="multilevel"/>
    <w:tmpl w:val="39B066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4A7F73"/>
    <w:multiLevelType w:val="multilevel"/>
    <w:tmpl w:val="712C3BA2"/>
    <w:lvl w:ilvl="0">
      <w:start w:val="1"/>
      <w:numFmt w:val="decimal"/>
      <w:lvlText w:val="2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FD"/>
    <w:rsid w:val="00017392"/>
    <w:rsid w:val="000312AA"/>
    <w:rsid w:val="00045F37"/>
    <w:rsid w:val="00052E1E"/>
    <w:rsid w:val="0006085B"/>
    <w:rsid w:val="00067316"/>
    <w:rsid w:val="000B29C5"/>
    <w:rsid w:val="001307ED"/>
    <w:rsid w:val="00145F8A"/>
    <w:rsid w:val="001469D3"/>
    <w:rsid w:val="0017033E"/>
    <w:rsid w:val="001A05F2"/>
    <w:rsid w:val="001C05A7"/>
    <w:rsid w:val="00206420"/>
    <w:rsid w:val="002117BF"/>
    <w:rsid w:val="0021617A"/>
    <w:rsid w:val="0021649F"/>
    <w:rsid w:val="00223103"/>
    <w:rsid w:val="00235F98"/>
    <w:rsid w:val="00237A60"/>
    <w:rsid w:val="00281C7D"/>
    <w:rsid w:val="00292A72"/>
    <w:rsid w:val="002C0015"/>
    <w:rsid w:val="003107A3"/>
    <w:rsid w:val="00326B44"/>
    <w:rsid w:val="0032743B"/>
    <w:rsid w:val="00335403"/>
    <w:rsid w:val="0037521F"/>
    <w:rsid w:val="00387C40"/>
    <w:rsid w:val="00391862"/>
    <w:rsid w:val="00393B9A"/>
    <w:rsid w:val="003C6C74"/>
    <w:rsid w:val="003F678F"/>
    <w:rsid w:val="00402167"/>
    <w:rsid w:val="004248F9"/>
    <w:rsid w:val="00425986"/>
    <w:rsid w:val="00483C0A"/>
    <w:rsid w:val="004A40FF"/>
    <w:rsid w:val="004F4ED0"/>
    <w:rsid w:val="00503BDB"/>
    <w:rsid w:val="0051511C"/>
    <w:rsid w:val="00527E7A"/>
    <w:rsid w:val="005331BA"/>
    <w:rsid w:val="0055124D"/>
    <w:rsid w:val="00583ECE"/>
    <w:rsid w:val="005C1F11"/>
    <w:rsid w:val="005D68A1"/>
    <w:rsid w:val="005E1BF6"/>
    <w:rsid w:val="005F2AED"/>
    <w:rsid w:val="00662BA5"/>
    <w:rsid w:val="006A26EF"/>
    <w:rsid w:val="006A6658"/>
    <w:rsid w:val="006B50AA"/>
    <w:rsid w:val="00705476"/>
    <w:rsid w:val="00705FE9"/>
    <w:rsid w:val="007528A5"/>
    <w:rsid w:val="00753265"/>
    <w:rsid w:val="007848A6"/>
    <w:rsid w:val="00795009"/>
    <w:rsid w:val="007A27C0"/>
    <w:rsid w:val="007B614F"/>
    <w:rsid w:val="007C5908"/>
    <w:rsid w:val="007D38D8"/>
    <w:rsid w:val="007D3CB3"/>
    <w:rsid w:val="008017F5"/>
    <w:rsid w:val="00804CD9"/>
    <w:rsid w:val="00814316"/>
    <w:rsid w:val="00834AA7"/>
    <w:rsid w:val="008369C2"/>
    <w:rsid w:val="0084500B"/>
    <w:rsid w:val="00870228"/>
    <w:rsid w:val="0088042C"/>
    <w:rsid w:val="008C32FE"/>
    <w:rsid w:val="008C3B10"/>
    <w:rsid w:val="008D254A"/>
    <w:rsid w:val="00935165"/>
    <w:rsid w:val="009408F9"/>
    <w:rsid w:val="00966840"/>
    <w:rsid w:val="00970DFB"/>
    <w:rsid w:val="009B1316"/>
    <w:rsid w:val="009F445B"/>
    <w:rsid w:val="009F7F7C"/>
    <w:rsid w:val="00A07470"/>
    <w:rsid w:val="00A3688B"/>
    <w:rsid w:val="00A36DE0"/>
    <w:rsid w:val="00A41242"/>
    <w:rsid w:val="00A50BC4"/>
    <w:rsid w:val="00A536CB"/>
    <w:rsid w:val="00A619C6"/>
    <w:rsid w:val="00A75D0D"/>
    <w:rsid w:val="00AC2C44"/>
    <w:rsid w:val="00AD1D30"/>
    <w:rsid w:val="00AE60E3"/>
    <w:rsid w:val="00AF4B9C"/>
    <w:rsid w:val="00BB0A06"/>
    <w:rsid w:val="00C0080F"/>
    <w:rsid w:val="00C404FD"/>
    <w:rsid w:val="00C6274C"/>
    <w:rsid w:val="00C72E19"/>
    <w:rsid w:val="00C928AF"/>
    <w:rsid w:val="00C938D5"/>
    <w:rsid w:val="00CD0AFC"/>
    <w:rsid w:val="00CF2021"/>
    <w:rsid w:val="00D21A28"/>
    <w:rsid w:val="00D24069"/>
    <w:rsid w:val="00D46DB6"/>
    <w:rsid w:val="00D51866"/>
    <w:rsid w:val="00E14DCC"/>
    <w:rsid w:val="00E2141F"/>
    <w:rsid w:val="00E47244"/>
    <w:rsid w:val="00E514CD"/>
    <w:rsid w:val="00E61859"/>
    <w:rsid w:val="00E83264"/>
    <w:rsid w:val="00E92BB9"/>
    <w:rsid w:val="00EA279D"/>
    <w:rsid w:val="00EC1F7F"/>
    <w:rsid w:val="00F06308"/>
    <w:rsid w:val="00F51061"/>
    <w:rsid w:val="00F51AE6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D2885-CD46-42B5-AB3A-314CD560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4F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8D8"/>
    <w:pPr>
      <w:keepNext/>
      <w:keepLines/>
      <w:widowControl/>
      <w:spacing w:before="200"/>
      <w:outlineLvl w:val="7"/>
    </w:pPr>
    <w:rPr>
      <w:rFonts w:ascii="Cambria" w:hAnsi="Cambria" w:cs="Times New Roman"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C404F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link w:val="20"/>
    <w:rsid w:val="00C404FD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styleId="a3">
    <w:name w:val="Body Text"/>
    <w:basedOn w:val="a"/>
    <w:link w:val="1"/>
    <w:uiPriority w:val="99"/>
    <w:rsid w:val="00C404FD"/>
    <w:pPr>
      <w:shd w:val="clear" w:color="auto" w:fill="FFFFFF"/>
      <w:spacing w:line="326" w:lineRule="exact"/>
      <w:jc w:val="center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C404F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10">
    <w:name w:val="Заголовок №1_"/>
    <w:link w:val="11"/>
    <w:rsid w:val="00C404FD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404FD"/>
    <w:pPr>
      <w:shd w:val="clear" w:color="auto" w:fill="FFFFFF"/>
      <w:spacing w:line="322" w:lineRule="exact"/>
      <w:jc w:val="both"/>
    </w:pPr>
    <w:rPr>
      <w:rFonts w:ascii="Times New Roman" w:eastAsiaTheme="minorHAnsi" w:hAnsi="Times New Roman" w:cs="Times New Roman"/>
      <w:b/>
      <w:bCs/>
      <w:color w:val="auto"/>
      <w:spacing w:val="10"/>
      <w:sz w:val="25"/>
      <w:szCs w:val="25"/>
      <w:lang w:eastAsia="en-US"/>
    </w:rPr>
  </w:style>
  <w:style w:type="paragraph" w:customStyle="1" w:styleId="11">
    <w:name w:val="Заголовок №1"/>
    <w:basedOn w:val="a"/>
    <w:link w:val="10"/>
    <w:rsid w:val="00C404FD"/>
    <w:pPr>
      <w:shd w:val="clear" w:color="auto" w:fill="FFFFFF"/>
      <w:spacing w:before="1860" w:after="600" w:line="326" w:lineRule="exac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pacing w:val="10"/>
      <w:sz w:val="25"/>
      <w:szCs w:val="25"/>
      <w:lang w:eastAsia="en-US"/>
    </w:rPr>
  </w:style>
  <w:style w:type="character" w:customStyle="1" w:styleId="a5">
    <w:name w:val="Оглавление_"/>
    <w:link w:val="a6"/>
    <w:uiPriority w:val="99"/>
    <w:rsid w:val="00C404FD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a6">
    <w:name w:val="Оглавление"/>
    <w:basedOn w:val="a"/>
    <w:link w:val="a5"/>
    <w:uiPriority w:val="99"/>
    <w:rsid w:val="00C404FD"/>
    <w:pPr>
      <w:shd w:val="clear" w:color="auto" w:fill="FFFFFF"/>
      <w:spacing w:before="360" w:line="322" w:lineRule="exact"/>
      <w:jc w:val="both"/>
    </w:pPr>
    <w:rPr>
      <w:rFonts w:ascii="Times New Roman" w:eastAsiaTheme="minorHAnsi" w:hAnsi="Times New Roman" w:cstheme="minorBidi"/>
      <w:color w:val="auto"/>
      <w:sz w:val="25"/>
      <w:szCs w:val="25"/>
      <w:lang w:eastAsia="en-US"/>
    </w:rPr>
  </w:style>
  <w:style w:type="character" w:customStyle="1" w:styleId="Exact">
    <w:name w:val="Подпись к картинке Exact"/>
    <w:basedOn w:val="a0"/>
    <w:link w:val="a7"/>
    <w:rsid w:val="00D21A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8">
    <w:name w:val="Подпись к таблице"/>
    <w:basedOn w:val="a0"/>
    <w:rsid w:val="00D21A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a7">
    <w:name w:val="Подпись к картинке"/>
    <w:basedOn w:val="a"/>
    <w:link w:val="Exact"/>
    <w:rsid w:val="00D21A28"/>
    <w:pPr>
      <w:shd w:val="clear" w:color="auto" w:fill="FFFFFF"/>
      <w:spacing w:line="0" w:lineRule="atLeast"/>
    </w:pPr>
    <w:rPr>
      <w:rFonts w:ascii="Times New Roman" w:hAnsi="Times New Roman" w:cs="Times New Roman"/>
      <w:color w:val="auto"/>
      <w:sz w:val="28"/>
      <w:szCs w:val="28"/>
      <w:lang w:eastAsia="en-US"/>
    </w:rPr>
  </w:style>
  <w:style w:type="character" w:customStyle="1" w:styleId="21">
    <w:name w:val="Основной текст (2) + Полужирный"/>
    <w:basedOn w:val="2"/>
    <w:rsid w:val="009F44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2">
    <w:name w:val="Заголовок №1 + Не полужирный"/>
    <w:basedOn w:val="10"/>
    <w:rsid w:val="009F44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A0747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747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b">
    <w:name w:val="Normal (Web)"/>
    <w:basedOn w:val="a"/>
    <w:uiPriority w:val="99"/>
    <w:semiHidden/>
    <w:unhideWhenUsed/>
    <w:rsid w:val="0055124D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c">
    <w:name w:val="Body Text Indent"/>
    <w:basedOn w:val="a"/>
    <w:link w:val="ad"/>
    <w:uiPriority w:val="99"/>
    <w:semiHidden/>
    <w:unhideWhenUsed/>
    <w:rsid w:val="007D38D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D38D8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D38D8"/>
    <w:rPr>
      <w:rFonts w:ascii="Cambria" w:eastAsia="Times New Roman" w:hAnsi="Cambria" w:cs="Times New Roman"/>
      <w:color w:val="404040"/>
      <w:sz w:val="20"/>
      <w:szCs w:val="20"/>
    </w:rPr>
  </w:style>
  <w:style w:type="paragraph" w:customStyle="1" w:styleId="point">
    <w:name w:val="point"/>
    <w:basedOn w:val="a"/>
    <w:rsid w:val="00425986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newncpi">
    <w:name w:val="newncpi"/>
    <w:basedOn w:val="a"/>
    <w:rsid w:val="00425986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e">
    <w:name w:val="Strong"/>
    <w:basedOn w:val="a0"/>
    <w:uiPriority w:val="22"/>
    <w:qFormat/>
    <w:rsid w:val="00425986"/>
    <w:rPr>
      <w:b/>
      <w:bCs/>
    </w:rPr>
  </w:style>
  <w:style w:type="character" w:styleId="af">
    <w:name w:val="Emphasis"/>
    <w:basedOn w:val="a0"/>
    <w:uiPriority w:val="20"/>
    <w:qFormat/>
    <w:rsid w:val="004259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lstu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3F32B-1E4F-4E2E-AE26-0C83C8C6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19</Pages>
  <Words>4986</Words>
  <Characters>28422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cp:lastPrinted>2021-09-15T12:59:00Z</cp:lastPrinted>
  <dcterms:created xsi:type="dcterms:W3CDTF">2021-09-08T11:09:00Z</dcterms:created>
  <dcterms:modified xsi:type="dcterms:W3CDTF">2021-09-20T10:24:00Z</dcterms:modified>
</cp:coreProperties>
</file>