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C5" w:rsidRDefault="00C609C5" w:rsidP="00007F2D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C609C5" w:rsidRDefault="00C609C5" w:rsidP="00007F2D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C609C5" w:rsidTr="001C0483">
        <w:tc>
          <w:tcPr>
            <w:tcW w:w="5208" w:type="dxa"/>
          </w:tcPr>
          <w:p w:rsidR="00C609C5" w:rsidRDefault="00C609C5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C609C5" w:rsidRDefault="00C609C5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C609C5" w:rsidTr="001C0483">
        <w:tc>
          <w:tcPr>
            <w:tcW w:w="5208" w:type="dxa"/>
          </w:tcPr>
          <w:p w:rsidR="00C609C5" w:rsidRDefault="00C609C5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C609C5" w:rsidRDefault="00C609C5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C609C5" w:rsidRDefault="00C609C5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C609C5" w:rsidRDefault="00C609C5">
            <w:pPr>
              <w:ind w:right="-10"/>
              <w:jc w:val="both"/>
              <w:rPr>
                <w:szCs w:val="28"/>
              </w:rPr>
            </w:pPr>
          </w:p>
          <w:p w:rsidR="00C609C5" w:rsidRDefault="00C609C5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C609C5" w:rsidRDefault="00C609C5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C609C5" w:rsidRDefault="00C609C5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C609C5" w:rsidRDefault="00C609C5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C609C5" w:rsidRDefault="00C609C5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C609C5" w:rsidRDefault="00C609C5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C609C5" w:rsidRDefault="00C609C5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C609C5" w:rsidRPr="00211C1C" w:rsidRDefault="00C609C5" w:rsidP="00F578DE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C609C5" w:rsidRDefault="00C609C5" w:rsidP="00A07BFB">
      <w:pPr>
        <w:spacing w:line="360" w:lineRule="auto"/>
        <w:rPr>
          <w:color w:val="000000"/>
          <w:sz w:val="32"/>
          <w:szCs w:val="32"/>
        </w:rPr>
      </w:pPr>
    </w:p>
    <w:p w:rsidR="00C609C5" w:rsidRDefault="00C609C5" w:rsidP="00A07BFB">
      <w:pPr>
        <w:rPr>
          <w:color w:val="000000"/>
          <w:sz w:val="32"/>
          <w:szCs w:val="32"/>
        </w:rPr>
      </w:pPr>
    </w:p>
    <w:p w:rsidR="00C609C5" w:rsidRDefault="00C609C5" w:rsidP="00A07BFB">
      <w:pPr>
        <w:rPr>
          <w:color w:val="000000"/>
          <w:sz w:val="32"/>
          <w:szCs w:val="32"/>
        </w:rPr>
      </w:pPr>
    </w:p>
    <w:p w:rsidR="00C609C5" w:rsidRPr="00007F2D" w:rsidRDefault="00C609C5" w:rsidP="00A07BFB">
      <w:pPr>
        <w:rPr>
          <w:b/>
          <w:sz w:val="32"/>
          <w:szCs w:val="32"/>
        </w:rPr>
      </w:pPr>
      <w:r w:rsidRPr="00007F2D">
        <w:rPr>
          <w:b/>
          <w:sz w:val="32"/>
          <w:szCs w:val="32"/>
        </w:rPr>
        <w:t xml:space="preserve">ИНСТРУКЦИЯ   </w:t>
      </w:r>
    </w:p>
    <w:p w:rsidR="00C609C5" w:rsidRPr="00007F2D" w:rsidRDefault="00C609C5" w:rsidP="00A07BFB">
      <w:pPr>
        <w:rPr>
          <w:b/>
          <w:sz w:val="32"/>
          <w:szCs w:val="32"/>
        </w:rPr>
      </w:pPr>
      <w:r w:rsidRPr="00007F2D">
        <w:rPr>
          <w:b/>
          <w:sz w:val="32"/>
          <w:szCs w:val="32"/>
        </w:rPr>
        <w:t>по охране труда при  работе</w:t>
      </w:r>
    </w:p>
    <w:p w:rsidR="00C609C5" w:rsidRPr="00007F2D" w:rsidRDefault="00C609C5" w:rsidP="00A07BFB">
      <w:pPr>
        <w:rPr>
          <w:b/>
          <w:sz w:val="32"/>
          <w:szCs w:val="32"/>
        </w:rPr>
      </w:pPr>
      <w:r w:rsidRPr="00007F2D">
        <w:rPr>
          <w:b/>
          <w:sz w:val="32"/>
          <w:szCs w:val="32"/>
        </w:rPr>
        <w:t>со сковородами электрическими</w:t>
      </w:r>
    </w:p>
    <w:p w:rsidR="00C609C5" w:rsidRDefault="00C609C5" w:rsidP="00BC6DFE">
      <w:pPr>
        <w:rPr>
          <w:b/>
          <w:sz w:val="32"/>
          <w:szCs w:val="32"/>
        </w:rPr>
      </w:pPr>
      <w:r w:rsidRPr="00007F2D">
        <w:rPr>
          <w:b/>
          <w:sz w:val="32"/>
          <w:szCs w:val="32"/>
        </w:rPr>
        <w:t>№ 82</w:t>
      </w:r>
    </w:p>
    <w:p w:rsidR="00C609C5" w:rsidRPr="001C0483" w:rsidRDefault="00C609C5" w:rsidP="00BC6DFE">
      <w:pPr>
        <w:rPr>
          <w:b/>
          <w:szCs w:val="28"/>
        </w:rPr>
      </w:pPr>
    </w:p>
    <w:p w:rsidR="00C609C5" w:rsidRDefault="00C609C5" w:rsidP="00BC6DF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1</w:t>
      </w:r>
    </w:p>
    <w:p w:rsidR="00C609C5" w:rsidRDefault="00C609C5" w:rsidP="00BC6DF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C609C5" w:rsidRPr="007B38A0" w:rsidRDefault="00C609C5" w:rsidP="00BC6DF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C609C5" w:rsidRDefault="00C609C5" w:rsidP="00BC6DFE">
      <w:pPr>
        <w:ind w:firstLine="600"/>
        <w:jc w:val="both"/>
        <w:rPr>
          <w:szCs w:val="28"/>
        </w:rPr>
      </w:pPr>
      <w:r>
        <w:rPr>
          <w:szCs w:val="28"/>
        </w:rPr>
        <w:t>1. К работе со сковородами электрическими допускаются лица не моложе 18 лет (далее – работник), прошедшие в установленном порядке профессиональное обучение, медицинский осмотр, инструктаж по охране труда (вводный, первичный на рабочем месте), стажировку и проверку знаний по вопросам охраны труда, усвоившие безопасные методы и приемы выполнения работы.</w:t>
      </w:r>
    </w:p>
    <w:p w:rsidR="00C609C5" w:rsidRDefault="00C609C5" w:rsidP="00BC6DFE">
      <w:pPr>
        <w:jc w:val="both"/>
        <w:rPr>
          <w:szCs w:val="28"/>
        </w:rPr>
      </w:pPr>
      <w:r>
        <w:rPr>
          <w:szCs w:val="28"/>
        </w:rPr>
        <w:tab/>
        <w:t xml:space="preserve">Работник, не прошедший своевременно повторный инструктаж по охране труда (не реже 1 раза в 6 месяцев), периодический медицинский осмотр и ежегодную проверку знаний по вопросам охраны труда, не должен приступать к работе. 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2. Работник обязан: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соблюдать требования настоящей Инструкции;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соблюдать правила внутреннего трудового распорядка, режим труда и отдыха, трудовую дисциплину; а также правила поведения на территории университета, во вспомогательных и бытовых помещениях;</w:t>
      </w:r>
    </w:p>
    <w:p w:rsidR="00C609C5" w:rsidRDefault="00C609C5" w:rsidP="00BC6DFE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выполнять только ту работу, которая ему поручена, безопасные способы выполнения которой ему известны, во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C609C5" w:rsidRDefault="00C609C5" w:rsidP="00BC6DFE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проходить в установленном порядке обучение, инструктаж и проверку знаний по вопросам охраны труда;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знать номера телефонов аварийных служб;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оказывать содействие и сотрудничать с нанимателем в деле обес-       печения здоровых и безопасных условий труда: извещать своего непосред-ственного руководителя или другое должностное лицо о замеченных неис-правностях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C609C5" w:rsidRDefault="00C609C5" w:rsidP="00BC6DFE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  поддерживать порядок на рабочем месте, содержать его в чистоте;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 xml:space="preserve"> -  знать и соблюдать правила личной гигиены.</w:t>
      </w:r>
    </w:p>
    <w:p w:rsidR="00C609C5" w:rsidRDefault="00C609C5" w:rsidP="00BC6DF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3. При работе со сковородой электрической необходимо соблюдать правила и порядок ее использования, установленный соответствующей инструкцией по эксплуатации, требования предупредительных плакатов и знаков безопасности. </w:t>
      </w:r>
    </w:p>
    <w:p w:rsidR="00C609C5" w:rsidRDefault="00C609C5" w:rsidP="00BC6DF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4. Работник должен знать:</w:t>
      </w:r>
    </w:p>
    <w:p w:rsidR="00C609C5" w:rsidRDefault="00C609C5" w:rsidP="00BC6DF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устройство, конструкцию, принцип действия и правила технической эксплуатации сковороды электрической;</w:t>
      </w:r>
    </w:p>
    <w:p w:rsidR="00C609C5" w:rsidRDefault="00C609C5" w:rsidP="00BC6DF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безопасные способы устранения основных видов неполадок.</w:t>
      </w:r>
    </w:p>
    <w:p w:rsidR="00C609C5" w:rsidRDefault="00C609C5" w:rsidP="00BC6DFE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>В процессе выполнения работы возможно воздействие на работника следующих вредных и (или) опасных производственных факторов:</w:t>
      </w:r>
    </w:p>
    <w:p w:rsidR="00C609C5" w:rsidRDefault="00C609C5" w:rsidP="00BC6DFE">
      <w:pPr>
        <w:ind w:left="545"/>
        <w:jc w:val="both"/>
        <w:rPr>
          <w:szCs w:val="28"/>
        </w:rPr>
      </w:pPr>
      <w:r>
        <w:rPr>
          <w:szCs w:val="28"/>
        </w:rPr>
        <w:t>- повышенная температура поверхности оборудования и продуктов;</w:t>
      </w:r>
    </w:p>
    <w:p w:rsidR="00C609C5" w:rsidRDefault="00C609C5" w:rsidP="00BC6DFE">
      <w:pPr>
        <w:ind w:left="545"/>
        <w:jc w:val="both"/>
        <w:rPr>
          <w:szCs w:val="28"/>
        </w:rPr>
      </w:pPr>
      <w:r>
        <w:rPr>
          <w:szCs w:val="28"/>
        </w:rPr>
        <w:t>- пожарная опасность;</w:t>
      </w:r>
    </w:p>
    <w:p w:rsidR="00C609C5" w:rsidRDefault="00C609C5" w:rsidP="00BC6DFE">
      <w:pPr>
        <w:ind w:left="545"/>
        <w:jc w:val="both"/>
        <w:rPr>
          <w:szCs w:val="28"/>
        </w:rPr>
      </w:pPr>
      <w:r>
        <w:rPr>
          <w:szCs w:val="28"/>
        </w:rPr>
        <w:t>- недостаточная освещенность рабочей зоны.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- повышенное значение напряжения в электрической цепи, замыкание которой может произойти через тело человека.</w:t>
      </w:r>
    </w:p>
    <w:p w:rsidR="00C609C5" w:rsidRPr="008F3CFC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>
        <w:rPr>
          <w:szCs w:val="28"/>
        </w:rPr>
        <w:t xml:space="preserve">При работе со сковородами электрическими должен обеспечиваться беспрепятственный доступ работников к первичным средствам пожаротушения и медицинской аптечке. </w:t>
      </w:r>
    </w:p>
    <w:p w:rsidR="00C609C5" w:rsidRDefault="00C609C5" w:rsidP="00BC6DFE">
      <w:pPr>
        <w:ind w:firstLine="560"/>
        <w:jc w:val="both"/>
        <w:rPr>
          <w:szCs w:val="28"/>
        </w:rPr>
      </w:pPr>
      <w:r>
        <w:rPr>
          <w:szCs w:val="28"/>
        </w:rPr>
        <w:t>7. Не допускается:</w:t>
      </w:r>
    </w:p>
    <w:p w:rsidR="00C609C5" w:rsidRDefault="00C609C5" w:rsidP="00BC6DFE">
      <w:pPr>
        <w:ind w:left="57"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C609C5" w:rsidRDefault="00C609C5" w:rsidP="00BC6DFE">
      <w:pPr>
        <w:ind w:left="57" w:firstLine="500"/>
        <w:jc w:val="both"/>
        <w:rPr>
          <w:szCs w:val="28"/>
        </w:rPr>
      </w:pPr>
      <w:r>
        <w:rPr>
          <w:szCs w:val="28"/>
        </w:rPr>
        <w:t>-  курение на территории университета;</w:t>
      </w:r>
    </w:p>
    <w:p w:rsidR="00C609C5" w:rsidRDefault="00C609C5" w:rsidP="00BC6DFE">
      <w:pPr>
        <w:ind w:left="57" w:firstLine="500"/>
        <w:jc w:val="both"/>
        <w:rPr>
          <w:szCs w:val="28"/>
        </w:rPr>
      </w:pPr>
      <w:r>
        <w:rPr>
          <w:szCs w:val="28"/>
        </w:rPr>
        <w:t>- загромождение проходов и хранение посторонних предметов на рабочем месте;</w:t>
      </w:r>
    </w:p>
    <w:p w:rsidR="00C609C5" w:rsidRDefault="00C609C5" w:rsidP="00BC6DFE">
      <w:pPr>
        <w:ind w:left="57"/>
        <w:jc w:val="both"/>
        <w:rPr>
          <w:szCs w:val="28"/>
        </w:rPr>
      </w:pPr>
      <w:r>
        <w:rPr>
          <w:szCs w:val="28"/>
        </w:rPr>
        <w:t xml:space="preserve">       -  нахождение на рабочем месте лиц, не имеющих отношения к работе.</w:t>
      </w:r>
    </w:p>
    <w:p w:rsidR="00C609C5" w:rsidRDefault="00C609C5" w:rsidP="00BC6DFE">
      <w:pPr>
        <w:ind w:left="57" w:firstLine="567"/>
        <w:jc w:val="both"/>
        <w:rPr>
          <w:szCs w:val="28"/>
        </w:rPr>
      </w:pPr>
      <w:r>
        <w:rPr>
          <w:color w:val="000000"/>
          <w:szCs w:val="28"/>
        </w:rPr>
        <w:t xml:space="preserve">8. </w:t>
      </w:r>
      <w:r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C609C5" w:rsidRPr="00031055" w:rsidRDefault="00C609C5" w:rsidP="00BC6DFE">
      <w:pPr>
        <w:ind w:left="57" w:firstLine="600"/>
        <w:jc w:val="both"/>
        <w:rPr>
          <w:sz w:val="16"/>
          <w:szCs w:val="16"/>
        </w:rPr>
      </w:pPr>
    </w:p>
    <w:p w:rsidR="00C609C5" w:rsidRDefault="00C609C5" w:rsidP="00BC6DF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C609C5" w:rsidRDefault="00C609C5" w:rsidP="00BC6DF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C609C5" w:rsidRPr="007B38A0" w:rsidRDefault="00C609C5" w:rsidP="00BC6DF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C609C5" w:rsidRDefault="00C609C5" w:rsidP="00BC6DFE">
      <w:pPr>
        <w:pStyle w:val="Title"/>
        <w:ind w:left="360" w:firstLine="200"/>
        <w:jc w:val="both"/>
        <w:rPr>
          <w:b w:val="0"/>
          <w:sz w:val="28"/>
          <w:szCs w:val="20"/>
        </w:rPr>
      </w:pPr>
      <w:r>
        <w:rPr>
          <w:b w:val="0"/>
          <w:sz w:val="28"/>
        </w:rPr>
        <w:t>9. Перед началом работы работник должен:</w:t>
      </w:r>
    </w:p>
    <w:p w:rsidR="00C609C5" w:rsidRDefault="00C609C5" w:rsidP="00BC6DFE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9.1. надеть спецодежду и застегнуть манжеты рукавов.</w:t>
      </w:r>
    </w:p>
    <w:p w:rsidR="00C609C5" w:rsidRDefault="00C609C5" w:rsidP="00BC6DFE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9.2. осмотреть и подготовить свое рабочее место, убрать все лишние предметы, не загромождая при этом проходы.</w:t>
      </w:r>
    </w:p>
    <w:p w:rsidR="00C609C5" w:rsidRDefault="00C609C5" w:rsidP="00BC6DFE">
      <w:pPr>
        <w:pStyle w:val="Title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9.3. проверить состояние пола на рабочем месте, он должен быть сухим и чистым.</w:t>
      </w:r>
    </w:p>
    <w:p w:rsidR="00C609C5" w:rsidRDefault="00C609C5" w:rsidP="00BC6DFE">
      <w:pPr>
        <w:pStyle w:val="BodyTextIndent"/>
        <w:tabs>
          <w:tab w:val="left" w:pos="1000"/>
        </w:tabs>
        <w:spacing w:after="0"/>
        <w:ind w:left="360" w:firstLine="200"/>
        <w:jc w:val="both"/>
        <w:rPr>
          <w:szCs w:val="28"/>
        </w:rPr>
      </w:pPr>
      <w:r>
        <w:rPr>
          <w:szCs w:val="28"/>
        </w:rPr>
        <w:t>9.4. визуально удостовериться:</w:t>
      </w:r>
    </w:p>
    <w:p w:rsidR="00C609C5" w:rsidRDefault="00C609C5" w:rsidP="00BC6DFE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 xml:space="preserve">- в наличии и исправности защитных средств, кабельных соединений, заземления; </w:t>
      </w:r>
    </w:p>
    <w:p w:rsidR="00C609C5" w:rsidRDefault="00C609C5" w:rsidP="00BC6DFE">
      <w:pPr>
        <w:pStyle w:val="BodyTextIndent"/>
        <w:tabs>
          <w:tab w:val="left" w:pos="1000"/>
        </w:tabs>
        <w:spacing w:after="0"/>
        <w:ind w:left="0" w:firstLine="500"/>
        <w:jc w:val="both"/>
        <w:rPr>
          <w:szCs w:val="28"/>
        </w:rPr>
      </w:pPr>
      <w:r>
        <w:rPr>
          <w:szCs w:val="28"/>
        </w:rPr>
        <w:t>-   в отсутствии изломов и повреждений изоляции питающих проводов;</w:t>
      </w:r>
    </w:p>
    <w:p w:rsidR="00C609C5" w:rsidRDefault="00C609C5" w:rsidP="00587BC5">
      <w:pPr>
        <w:pStyle w:val="BodyTextIndent"/>
        <w:tabs>
          <w:tab w:val="left" w:pos="1000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- в исправности выключателей, электрических розеток и других подключающих элементов;</w:t>
      </w:r>
    </w:p>
    <w:p w:rsidR="00C609C5" w:rsidRDefault="00C609C5" w:rsidP="00BC6DFE">
      <w:pPr>
        <w:tabs>
          <w:tab w:val="left" w:pos="1000"/>
        </w:tabs>
        <w:ind w:firstLine="600"/>
        <w:jc w:val="both"/>
        <w:rPr>
          <w:szCs w:val="28"/>
        </w:rPr>
      </w:pPr>
      <w:r>
        <w:t xml:space="preserve">- </w:t>
      </w:r>
      <w:r>
        <w:rPr>
          <w:szCs w:val="28"/>
        </w:rPr>
        <w:t>убедиться в исправности электрической сковороды и опробовать ее.  При обнаружении повреждения или неисправности поставить в известность непосредственного руководителя.</w:t>
      </w:r>
    </w:p>
    <w:p w:rsidR="00C609C5" w:rsidRPr="00C7140D" w:rsidRDefault="00C609C5" w:rsidP="00BC6DFE">
      <w:pPr>
        <w:tabs>
          <w:tab w:val="left" w:pos="1000"/>
        </w:tabs>
        <w:ind w:firstLine="600"/>
        <w:jc w:val="both"/>
        <w:rPr>
          <w:szCs w:val="28"/>
        </w:rPr>
      </w:pPr>
      <w:r>
        <w:t>9.5. проверить:</w:t>
      </w:r>
    </w:p>
    <w:p w:rsidR="00C609C5" w:rsidRDefault="00C609C5" w:rsidP="00BC6DFE">
      <w:pPr>
        <w:pStyle w:val="BodyText"/>
        <w:ind w:left="545"/>
      </w:pPr>
      <w:r>
        <w:t>- работу механизма опрокидывания чаши вращением маховика;</w:t>
      </w:r>
    </w:p>
    <w:p w:rsidR="00C609C5" w:rsidRDefault="00C609C5" w:rsidP="00BC6DFE">
      <w:pPr>
        <w:pStyle w:val="BodyText"/>
        <w:ind w:left="545"/>
      </w:pPr>
      <w:r>
        <w:t>- состояние чаши;</w:t>
      </w:r>
    </w:p>
    <w:p w:rsidR="00C609C5" w:rsidRDefault="00C609C5" w:rsidP="00BC6DFE">
      <w:pPr>
        <w:pStyle w:val="BodyText"/>
        <w:ind w:left="545"/>
      </w:pPr>
      <w:r>
        <w:t>- состояние пола чаши;</w:t>
      </w:r>
    </w:p>
    <w:p w:rsidR="00C609C5" w:rsidRDefault="00C609C5" w:rsidP="00BC6DFE">
      <w:pPr>
        <w:pStyle w:val="BodyText"/>
        <w:ind w:left="545"/>
      </w:pPr>
      <w:r>
        <w:t>- наличие деревянного настила в зоне обслуживания сковороды.</w:t>
      </w:r>
    </w:p>
    <w:p w:rsidR="00C609C5" w:rsidRDefault="00C609C5" w:rsidP="00BC6DFE">
      <w:pPr>
        <w:pStyle w:val="BodyText"/>
        <w:ind w:firstLine="545"/>
      </w:pPr>
      <w:r>
        <w:t>10. При обнаружении неисправностей работник обязан немедленно сообщить руководителю работ и к работе не приступать до их устранения.</w:t>
      </w:r>
    </w:p>
    <w:p w:rsidR="00C609C5" w:rsidRPr="00031055" w:rsidRDefault="00C609C5" w:rsidP="00BC6DFE">
      <w:pPr>
        <w:ind w:left="545"/>
        <w:jc w:val="both"/>
        <w:rPr>
          <w:sz w:val="16"/>
          <w:szCs w:val="16"/>
        </w:rPr>
      </w:pPr>
    </w:p>
    <w:p w:rsidR="00C609C5" w:rsidRDefault="00C609C5" w:rsidP="00FA0226">
      <w:pPr>
        <w:tabs>
          <w:tab w:val="left" w:pos="764"/>
          <w:tab w:val="left" w:pos="840"/>
        </w:tabs>
        <w:ind w:right="14" w:firstLine="560"/>
        <w:jc w:val="center"/>
        <w:rPr>
          <w:b/>
          <w:bCs/>
          <w:szCs w:val="28"/>
        </w:rPr>
      </w:pPr>
      <w:r>
        <w:rPr>
          <w:b/>
          <w:bCs/>
          <w:szCs w:val="28"/>
        </w:rPr>
        <w:t>ГЛАВА 3</w:t>
      </w:r>
    </w:p>
    <w:p w:rsidR="00C609C5" w:rsidRDefault="00C609C5" w:rsidP="00FA0226">
      <w:pPr>
        <w:tabs>
          <w:tab w:val="left" w:pos="764"/>
          <w:tab w:val="left" w:pos="840"/>
        </w:tabs>
        <w:ind w:right="14" w:firstLine="560"/>
        <w:jc w:val="center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C609C5" w:rsidRDefault="00C609C5" w:rsidP="00B57457">
      <w:pPr>
        <w:tabs>
          <w:tab w:val="left" w:pos="764"/>
          <w:tab w:val="left" w:pos="840"/>
        </w:tabs>
        <w:ind w:right="14" w:firstLine="560"/>
        <w:jc w:val="center"/>
      </w:pPr>
      <w:r>
        <w:t xml:space="preserve"> 11. </w:t>
      </w:r>
      <w:r w:rsidRPr="002A7D5A">
        <w:rPr>
          <w:bCs/>
          <w:szCs w:val="28"/>
        </w:rPr>
        <w:t xml:space="preserve"> </w:t>
      </w:r>
      <w:r>
        <w:t>При включении сковороды должна загораться сигнальная лампочка,</w:t>
      </w:r>
      <w:r>
        <w:rPr>
          <w:b/>
          <w:bCs/>
          <w:szCs w:val="28"/>
        </w:rPr>
        <w:t xml:space="preserve"> </w:t>
      </w:r>
      <w:r>
        <w:t xml:space="preserve">когда лимб датчика-реле установлен на соответствующую температуру для </w:t>
      </w:r>
    </w:p>
    <w:p w:rsidR="00C609C5" w:rsidRDefault="00C609C5" w:rsidP="00B57457">
      <w:pPr>
        <w:tabs>
          <w:tab w:val="left" w:pos="764"/>
          <w:tab w:val="left" w:pos="840"/>
        </w:tabs>
        <w:ind w:right="14"/>
        <w:rPr>
          <w:b/>
          <w:bCs/>
          <w:szCs w:val="28"/>
        </w:rPr>
      </w:pPr>
      <w:r>
        <w:t>обработки продукта.</w:t>
      </w:r>
    </w:p>
    <w:p w:rsidR="00C609C5" w:rsidRDefault="00C609C5" w:rsidP="00C4234D">
      <w:pPr>
        <w:keepNext/>
        <w:keepLines/>
        <w:tabs>
          <w:tab w:val="left" w:pos="840"/>
        </w:tabs>
        <w:ind w:right="14" w:firstLine="560"/>
        <w:jc w:val="both"/>
        <w:outlineLvl w:val="1"/>
        <w:rPr>
          <w:b/>
          <w:bCs/>
          <w:szCs w:val="28"/>
        </w:rPr>
      </w:pPr>
      <w:r>
        <w:t>12.  Во избежание ожога лица и рук брызгами горячего жира загружать и разгружать продукт следует с осторожностью, переворачивая его только от себя.</w:t>
      </w:r>
    </w:p>
    <w:p w:rsidR="00C609C5" w:rsidRPr="002A7D5A" w:rsidRDefault="00C609C5" w:rsidP="00BC6DFE">
      <w:pPr>
        <w:keepNext/>
        <w:keepLines/>
        <w:tabs>
          <w:tab w:val="left" w:pos="840"/>
        </w:tabs>
        <w:ind w:right="14" w:firstLine="560"/>
        <w:jc w:val="both"/>
        <w:outlineLvl w:val="1"/>
        <w:rPr>
          <w:b/>
          <w:bCs/>
          <w:szCs w:val="28"/>
        </w:rPr>
      </w:pPr>
      <w:r w:rsidRPr="002A7D5A">
        <w:rPr>
          <w:bCs/>
          <w:szCs w:val="28"/>
        </w:rPr>
        <w:t xml:space="preserve">13. </w:t>
      </w:r>
      <w:r>
        <w:t>Запрещается:</w:t>
      </w:r>
    </w:p>
    <w:p w:rsidR="00C609C5" w:rsidRDefault="00C609C5" w:rsidP="00BC6DFE">
      <w:pPr>
        <w:ind w:left="518"/>
        <w:jc w:val="both"/>
      </w:pPr>
      <w:r>
        <w:t>- опрокидывать чашу работающей сковороды;</w:t>
      </w:r>
    </w:p>
    <w:p w:rsidR="00C609C5" w:rsidRDefault="00C609C5" w:rsidP="00BC6DFE">
      <w:pPr>
        <w:ind w:left="518"/>
        <w:jc w:val="both"/>
      </w:pPr>
      <w:r>
        <w:t>- оставлять работающую сковороду без присмотра;</w:t>
      </w:r>
    </w:p>
    <w:p w:rsidR="00C609C5" w:rsidRPr="00BC6DFE" w:rsidRDefault="00C609C5" w:rsidP="00C4234D">
      <w:pPr>
        <w:ind w:left="518"/>
        <w:jc w:val="both"/>
      </w:pPr>
      <w:r>
        <w:t>- вливать холодную жидкость в горячую чашу  сковороды.</w:t>
      </w:r>
    </w:p>
    <w:p w:rsidR="00C609C5" w:rsidRPr="00031055" w:rsidRDefault="00C609C5" w:rsidP="00BC6DFE">
      <w:pPr>
        <w:ind w:firstLine="518"/>
        <w:jc w:val="both"/>
        <w:rPr>
          <w:sz w:val="16"/>
          <w:szCs w:val="16"/>
        </w:rPr>
      </w:pPr>
    </w:p>
    <w:p w:rsidR="00C609C5" w:rsidRDefault="00C609C5" w:rsidP="00BC6DF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C609C5" w:rsidRDefault="00C609C5" w:rsidP="00BC6DF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C609C5" w:rsidRPr="007B38A0" w:rsidRDefault="00C609C5" w:rsidP="00BC6DFE">
      <w:pPr>
        <w:shd w:val="clear" w:color="auto" w:fill="FFFFFF"/>
        <w:tabs>
          <w:tab w:val="left" w:pos="9639"/>
        </w:tabs>
        <w:jc w:val="center"/>
        <w:rPr>
          <w:b/>
          <w:bCs/>
          <w:color w:val="000000"/>
          <w:sz w:val="16"/>
          <w:szCs w:val="16"/>
        </w:rPr>
      </w:pPr>
    </w:p>
    <w:p w:rsidR="00C609C5" w:rsidRDefault="00C609C5" w:rsidP="00BC6DFE">
      <w:pPr>
        <w:shd w:val="clear" w:color="auto" w:fill="FFFFFF"/>
        <w:tabs>
          <w:tab w:val="left" w:pos="9639"/>
        </w:tabs>
        <w:ind w:right="2" w:firstLine="50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14. По окончании работы работник обязан: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отключить сковороду;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установить лимб датчика-реле температуры в положение «выключено»;</w:t>
      </w:r>
    </w:p>
    <w:p w:rsidR="00C609C5" w:rsidRDefault="00C609C5" w:rsidP="00046730">
      <w:pPr>
        <w:ind w:firstLine="500"/>
        <w:jc w:val="both"/>
        <w:rPr>
          <w:szCs w:val="28"/>
        </w:rPr>
      </w:pPr>
      <w:r>
        <w:rPr>
          <w:szCs w:val="28"/>
        </w:rPr>
        <w:t>- остывшую чашу очистить от остатков пищи деревянным скребком;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опрокидывание чаши сковороды производить плавно, без рывков;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привести в порядок рабочее место;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- снять спецодежду и убрать ее в предназначенное для хранения место.</w:t>
      </w:r>
    </w:p>
    <w:p w:rsidR="00C609C5" w:rsidRDefault="00C609C5" w:rsidP="00BC6DFE">
      <w:pPr>
        <w:ind w:firstLine="500"/>
        <w:jc w:val="both"/>
        <w:rPr>
          <w:szCs w:val="28"/>
        </w:rPr>
      </w:pPr>
      <w:r>
        <w:rPr>
          <w:szCs w:val="28"/>
        </w:rPr>
        <w:t>15. Обо всех недостатках, выявленных во время работы, работник обязан сообщить своему непосредственному руководителю.</w:t>
      </w:r>
    </w:p>
    <w:p w:rsidR="00C609C5" w:rsidRPr="00031055" w:rsidRDefault="00C609C5" w:rsidP="00BC6DFE">
      <w:pPr>
        <w:tabs>
          <w:tab w:val="num" w:pos="1200"/>
          <w:tab w:val="left" w:pos="1300"/>
        </w:tabs>
        <w:ind w:firstLine="600"/>
        <w:jc w:val="both"/>
        <w:rPr>
          <w:sz w:val="16"/>
          <w:szCs w:val="16"/>
        </w:rPr>
      </w:pP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C609C5" w:rsidRPr="007B38A0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color w:val="000000"/>
          <w:sz w:val="16"/>
          <w:szCs w:val="16"/>
        </w:rPr>
      </w:pPr>
    </w:p>
    <w:p w:rsidR="00C609C5" w:rsidRDefault="00C609C5" w:rsidP="00BC6DFE">
      <w:pPr>
        <w:tabs>
          <w:tab w:val="num" w:pos="1000"/>
        </w:tabs>
        <w:ind w:firstLine="600"/>
        <w:jc w:val="both"/>
      </w:pPr>
      <w:r>
        <w:t>16. При возникновении ситуаций, которые могут привести к аварии и несчастным случаям:</w:t>
      </w:r>
    </w:p>
    <w:p w:rsidR="00C609C5" w:rsidRDefault="00C609C5" w:rsidP="00BC6DFE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появлении дыма и запаха гари;</w:t>
      </w:r>
    </w:p>
    <w:p w:rsidR="00C609C5" w:rsidRDefault="00C609C5" w:rsidP="00BC6DFE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повышении нагрева поверхности;</w:t>
      </w:r>
    </w:p>
    <w:p w:rsidR="00C609C5" w:rsidRDefault="00C609C5" w:rsidP="00BC6DFE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нарушении целостности защитных устройств;</w:t>
      </w:r>
    </w:p>
    <w:p w:rsidR="00C609C5" w:rsidRDefault="00C609C5" w:rsidP="00BC6DFE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выявлении неисправностей;</w:t>
      </w:r>
    </w:p>
    <w:p w:rsidR="00C609C5" w:rsidRDefault="00C609C5" w:rsidP="00BC6DFE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прекращении подачи электроэнергии;</w:t>
      </w:r>
    </w:p>
    <w:p w:rsidR="00C609C5" w:rsidRDefault="00C609C5" w:rsidP="00BC6DFE">
      <w:pPr>
        <w:tabs>
          <w:tab w:val="num" w:pos="1100"/>
        </w:tabs>
        <w:ind w:firstLine="600"/>
        <w:jc w:val="both"/>
        <w:rPr>
          <w:szCs w:val="28"/>
        </w:rPr>
      </w:pPr>
      <w:r>
        <w:rPr>
          <w:szCs w:val="28"/>
        </w:rPr>
        <w:t>- внезапном появлении на корпусе сковороды электрического тока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  <w:r>
        <w:t xml:space="preserve">необходимо: </w:t>
      </w:r>
    </w:p>
    <w:p w:rsidR="00C609C5" w:rsidRDefault="00C609C5" w:rsidP="00BC6DFE">
      <w:pPr>
        <w:ind w:firstLine="600"/>
        <w:jc w:val="both"/>
        <w:rPr>
          <w:szCs w:val="28"/>
        </w:rPr>
      </w:pPr>
      <w:r>
        <w:t xml:space="preserve">-   немедленно прекратить работы; </w:t>
      </w:r>
    </w:p>
    <w:p w:rsidR="00C609C5" w:rsidRDefault="00C609C5" w:rsidP="00BC6DFE">
      <w:pPr>
        <w:tabs>
          <w:tab w:val="num" w:pos="1000"/>
        </w:tabs>
        <w:ind w:firstLine="600"/>
        <w:jc w:val="both"/>
        <w:rPr>
          <w:szCs w:val="28"/>
        </w:rPr>
      </w:pPr>
      <w:r>
        <w:rPr>
          <w:szCs w:val="28"/>
        </w:rPr>
        <w:t>- немедленно произвести отключение сковороды электрической штатным выключателем или (при невозможности доступа к нему) общим рубильником;</w:t>
      </w:r>
    </w:p>
    <w:p w:rsidR="00C609C5" w:rsidRDefault="00C609C5" w:rsidP="00BC6DFE">
      <w:pPr>
        <w:ind w:firstLine="600"/>
        <w:jc w:val="both"/>
        <w:rPr>
          <w:szCs w:val="28"/>
        </w:rPr>
      </w:pPr>
      <w:r>
        <w:t xml:space="preserve">- </w:t>
      </w:r>
      <w:r>
        <w:rPr>
          <w:szCs w:val="28"/>
        </w:rPr>
        <w:t>сообщить о случившемся руководителю работ</w:t>
      </w:r>
      <w:r>
        <w:t>,</w:t>
      </w:r>
      <w:r>
        <w:rPr>
          <w:color w:val="000000"/>
          <w:szCs w:val="28"/>
        </w:rPr>
        <w:t xml:space="preserve"> а в случае его отсутствия – другому должностному лицу</w:t>
      </w:r>
      <w:r>
        <w:t>;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принять меры к эвакуации людей из опасной зоны и вызвать аварийные службы;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szCs w:val="20"/>
        </w:rPr>
      </w:pPr>
      <w:r>
        <w:t xml:space="preserve"> -  под руководством руководителя работ оперативно принять меры по устранению причин аварий или ситуаций, которые могут привести к несчастным случаям. </w:t>
      </w:r>
    </w:p>
    <w:p w:rsidR="00C609C5" w:rsidRDefault="00C609C5" w:rsidP="00BC6DFE">
      <w:pPr>
        <w:ind w:firstLine="500"/>
        <w:jc w:val="both"/>
        <w:rPr>
          <w:color w:val="000000"/>
          <w:szCs w:val="28"/>
        </w:rPr>
      </w:pPr>
      <w:r>
        <w:rPr>
          <w:color w:val="000000"/>
          <w:szCs w:val="28"/>
        </w:rPr>
        <w:t>17.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C609C5" w:rsidRPr="00532923" w:rsidRDefault="00C609C5" w:rsidP="00046730">
      <w:pPr>
        <w:shd w:val="clear" w:color="auto" w:fill="FFFFFF"/>
        <w:rPr>
          <w:szCs w:val="28"/>
        </w:rPr>
      </w:pPr>
      <w:r>
        <w:rPr>
          <w:szCs w:val="28"/>
        </w:rPr>
        <w:t xml:space="preserve">        18. </w:t>
      </w:r>
      <w:r w:rsidRPr="00532923">
        <w:rPr>
          <w:szCs w:val="28"/>
        </w:rPr>
        <w:t xml:space="preserve">При появлении очага возгорания </w:t>
      </w:r>
      <w:r>
        <w:rPr>
          <w:szCs w:val="28"/>
        </w:rPr>
        <w:t xml:space="preserve">или пожара </w:t>
      </w:r>
      <w:r w:rsidRPr="00532923">
        <w:rPr>
          <w:szCs w:val="28"/>
        </w:rPr>
        <w:t xml:space="preserve">необходимо: </w:t>
      </w:r>
    </w:p>
    <w:p w:rsidR="00C609C5" w:rsidRPr="009F4DF2" w:rsidRDefault="00C609C5" w:rsidP="00046730">
      <w:pPr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        </w:t>
      </w:r>
      <w:r w:rsidRPr="009F4DF2">
        <w:rPr>
          <w:szCs w:val="28"/>
        </w:rPr>
        <w:t>- прекратить работу;</w:t>
      </w:r>
    </w:p>
    <w:p w:rsidR="00C609C5" w:rsidRPr="009F4DF2" w:rsidRDefault="00C609C5" w:rsidP="00046730">
      <w:pPr>
        <w:ind w:left="435"/>
        <w:rPr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 xml:space="preserve"> - обесточить оборудование;</w:t>
      </w:r>
    </w:p>
    <w:p w:rsidR="00C609C5" w:rsidRPr="009F4DF2" w:rsidRDefault="00C609C5" w:rsidP="00046730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 xml:space="preserve"> - сообщить о пожаре  в пожарную службу </w:t>
      </w:r>
      <w:r w:rsidRPr="009F4DF2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C609C5" w:rsidRPr="009F4DF2" w:rsidRDefault="00C609C5" w:rsidP="00046730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9F4DF2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C609C5" w:rsidRPr="009F4DF2" w:rsidRDefault="00C609C5" w:rsidP="00046730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9F4DF2">
        <w:rPr>
          <w:color w:val="000000"/>
          <w:szCs w:val="28"/>
        </w:rPr>
        <w:t xml:space="preserve">- </w:t>
      </w:r>
      <w:r w:rsidRPr="009F4DF2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C609C5" w:rsidRPr="009F4DF2" w:rsidRDefault="00C609C5" w:rsidP="00046730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F4DF2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</w:t>
      </w:r>
      <w:r w:rsidRPr="009F4DF2">
        <w:rPr>
          <w:color w:val="000000"/>
          <w:szCs w:val="28"/>
        </w:rPr>
        <w:t xml:space="preserve"> </w:t>
      </w:r>
      <w:r w:rsidRPr="009F4DF2">
        <w:rPr>
          <w:szCs w:val="28"/>
        </w:rPr>
        <w:t>- приступить к тушению очага пожара первичными средствами пожаротушения.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C609C5" w:rsidRPr="00532923" w:rsidRDefault="00C609C5" w:rsidP="00046730">
      <w:pPr>
        <w:ind w:firstLine="435"/>
        <w:rPr>
          <w:szCs w:val="28"/>
        </w:rPr>
      </w:pPr>
      <w:r w:rsidRPr="009F4DF2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left="6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19. При несчастном случае на производстве необходимо: 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сообщить о несчастном случае непосредственному руководителю или другому должностному лицу; 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szCs w:val="28"/>
        </w:rPr>
      </w:pPr>
      <w:r>
        <w:rPr>
          <w:color w:val="000000"/>
          <w:szCs w:val="28"/>
        </w:rPr>
        <w:t>- обеспечить до начала расследования сохранность обстановки, если это не представляет опасности для жизни и здоровья людей.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20. 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 xml:space="preserve">работник </w:t>
      </w:r>
      <w:r>
        <w:rPr>
          <w:color w:val="000000"/>
          <w:szCs w:val="28"/>
        </w:rPr>
        <w:t>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C609C5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</w:p>
    <w:p w:rsidR="00C609C5" w:rsidRPr="00BC6DFE" w:rsidRDefault="00C609C5" w:rsidP="00BC6DFE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</w:p>
    <w:p w:rsidR="00C609C5" w:rsidRPr="00773189" w:rsidRDefault="00C609C5" w:rsidP="00FF7A33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right="634"/>
        <w:rPr>
          <w:color w:val="000000"/>
          <w:spacing w:val="-1"/>
          <w:szCs w:val="28"/>
        </w:rPr>
      </w:pPr>
      <w:r w:rsidRPr="00773189">
        <w:rPr>
          <w:color w:val="000000"/>
          <w:szCs w:val="28"/>
        </w:rPr>
        <w:t xml:space="preserve">                                                                   </w:t>
      </w:r>
      <w:r>
        <w:rPr>
          <w:color w:val="000000"/>
          <w:szCs w:val="28"/>
        </w:rPr>
        <w:t xml:space="preserve">     </w:t>
      </w:r>
      <w:r w:rsidRPr="00773189">
        <w:rPr>
          <w:color w:val="000000"/>
          <w:szCs w:val="28"/>
        </w:rPr>
        <w:t xml:space="preserve"> </w:t>
      </w:r>
      <w:r w:rsidRPr="00773189">
        <w:rPr>
          <w:color w:val="000000"/>
          <w:spacing w:val="-1"/>
          <w:szCs w:val="28"/>
        </w:rPr>
        <w:t xml:space="preserve">Заведующая столовой </w:t>
      </w:r>
      <w:r>
        <w:rPr>
          <w:color w:val="000000"/>
          <w:spacing w:val="-1"/>
          <w:szCs w:val="28"/>
        </w:rPr>
        <w:t xml:space="preserve"> БГТУ</w:t>
      </w:r>
      <w:r w:rsidRPr="00773189">
        <w:rPr>
          <w:color w:val="000000"/>
          <w:spacing w:val="-1"/>
          <w:szCs w:val="28"/>
        </w:rPr>
        <w:t xml:space="preserve">                                                    </w:t>
      </w:r>
    </w:p>
    <w:p w:rsidR="00C609C5" w:rsidRPr="00B57457" w:rsidRDefault="00C609C5" w:rsidP="00B57457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left="1080" w:right="634"/>
        <w:rPr>
          <w:color w:val="000000"/>
          <w:spacing w:val="-1"/>
          <w:szCs w:val="28"/>
        </w:rPr>
      </w:pPr>
      <w:r w:rsidRPr="00773189">
        <w:rPr>
          <w:color w:val="000000"/>
          <w:spacing w:val="-1"/>
          <w:szCs w:val="28"/>
        </w:rPr>
        <w:t xml:space="preserve">                                                     </w:t>
      </w:r>
      <w:r>
        <w:rPr>
          <w:color w:val="000000"/>
          <w:spacing w:val="-1"/>
          <w:szCs w:val="28"/>
        </w:rPr>
        <w:t xml:space="preserve">      </w:t>
      </w:r>
      <w:r w:rsidRPr="00773189">
        <w:rPr>
          <w:color w:val="000000"/>
          <w:spacing w:val="-1"/>
          <w:szCs w:val="28"/>
        </w:rPr>
        <w:t xml:space="preserve"> _____________Н.В. Мойсак</w:t>
      </w:r>
      <w:r w:rsidRPr="00773189">
        <w:rPr>
          <w:color w:val="000000"/>
          <w:szCs w:val="28"/>
        </w:rPr>
        <w:t xml:space="preserve">               </w:t>
      </w:r>
    </w:p>
    <w:p w:rsidR="00C609C5" w:rsidRPr="00031055" w:rsidRDefault="00C609C5" w:rsidP="00031055">
      <w:pPr>
        <w:ind w:left="57" w:right="57"/>
        <w:rPr>
          <w:color w:val="000000"/>
          <w:szCs w:val="28"/>
        </w:rPr>
      </w:pPr>
      <w:r w:rsidRPr="00773189">
        <w:rPr>
          <w:color w:val="000000"/>
          <w:sz w:val="24"/>
        </w:rPr>
        <w:t xml:space="preserve">СОГЛАСОВАНО  </w:t>
      </w:r>
      <w:r w:rsidRPr="00773189">
        <w:rPr>
          <w:color w:val="000000"/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56"/>
        <w:gridCol w:w="4858"/>
      </w:tblGrid>
      <w:tr w:rsidR="00C609C5" w:rsidRPr="00773189" w:rsidTr="00DE5E9B">
        <w:tc>
          <w:tcPr>
            <w:tcW w:w="4751" w:type="dxa"/>
          </w:tcPr>
          <w:p w:rsidR="00C609C5" w:rsidRPr="00773189" w:rsidRDefault="00C609C5" w:rsidP="00DE5E9B">
            <w:pPr>
              <w:spacing w:line="360" w:lineRule="auto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ОТ, </w:t>
            </w:r>
            <w:r w:rsidRPr="00773189">
              <w:rPr>
                <w:color w:val="000000"/>
                <w:szCs w:val="28"/>
              </w:rPr>
              <w:t xml:space="preserve"> ПБ</w:t>
            </w:r>
            <w:r>
              <w:rPr>
                <w:color w:val="000000"/>
                <w:szCs w:val="28"/>
              </w:rPr>
              <w:t xml:space="preserve"> и ГО</w:t>
            </w:r>
          </w:p>
          <w:p w:rsidR="00C609C5" w:rsidRPr="00773189" w:rsidRDefault="00C609C5" w:rsidP="00DE5E9B">
            <w:pPr>
              <w:ind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>________</w:t>
            </w:r>
            <w:r>
              <w:rPr>
                <w:color w:val="000000"/>
                <w:szCs w:val="28"/>
              </w:rPr>
              <w:t>___</w:t>
            </w:r>
            <w:r w:rsidRPr="00773189">
              <w:rPr>
                <w:color w:val="000000"/>
                <w:szCs w:val="28"/>
              </w:rPr>
              <w:t xml:space="preserve">____ </w:t>
            </w:r>
            <w:r>
              <w:rPr>
                <w:color w:val="000000"/>
                <w:szCs w:val="28"/>
              </w:rPr>
              <w:t xml:space="preserve">А.Н. Рыкунов  </w:t>
            </w:r>
            <w:r w:rsidRPr="00773189">
              <w:rPr>
                <w:color w:val="000000"/>
                <w:szCs w:val="28"/>
              </w:rPr>
              <w:t xml:space="preserve">         </w:t>
            </w:r>
          </w:p>
        </w:tc>
        <w:tc>
          <w:tcPr>
            <w:tcW w:w="5046" w:type="dxa"/>
          </w:tcPr>
          <w:p w:rsidR="00C609C5" w:rsidRPr="00773189" w:rsidRDefault="00C609C5" w:rsidP="00DE5E9B">
            <w:pPr>
              <w:ind w:left="57"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 xml:space="preserve">          </w:t>
            </w:r>
          </w:p>
        </w:tc>
      </w:tr>
    </w:tbl>
    <w:p w:rsidR="00C609C5" w:rsidRDefault="00C609C5"/>
    <w:sectPr w:rsidR="00C609C5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DFE"/>
    <w:rsid w:val="0000070D"/>
    <w:rsid w:val="00000F28"/>
    <w:rsid w:val="00001A2E"/>
    <w:rsid w:val="000034BC"/>
    <w:rsid w:val="000054F4"/>
    <w:rsid w:val="00006F88"/>
    <w:rsid w:val="00007234"/>
    <w:rsid w:val="00007767"/>
    <w:rsid w:val="00007F2D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055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730"/>
    <w:rsid w:val="00046C3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22A"/>
    <w:rsid w:val="000D5ABF"/>
    <w:rsid w:val="000D608E"/>
    <w:rsid w:val="000E086A"/>
    <w:rsid w:val="000E25E4"/>
    <w:rsid w:val="000E4786"/>
    <w:rsid w:val="000E54E9"/>
    <w:rsid w:val="000E5552"/>
    <w:rsid w:val="000E5C8C"/>
    <w:rsid w:val="000E68DC"/>
    <w:rsid w:val="000E6B43"/>
    <w:rsid w:val="000E7C1A"/>
    <w:rsid w:val="000F04D9"/>
    <w:rsid w:val="000F0755"/>
    <w:rsid w:val="000F15E5"/>
    <w:rsid w:val="000F2D3C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261A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4EE5"/>
    <w:rsid w:val="0015512B"/>
    <w:rsid w:val="00155CA8"/>
    <w:rsid w:val="00155CE1"/>
    <w:rsid w:val="00157316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6234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6950"/>
    <w:rsid w:val="001C018C"/>
    <w:rsid w:val="001C0483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A7D5A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0746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3517"/>
    <w:rsid w:val="002E3DE2"/>
    <w:rsid w:val="002E6185"/>
    <w:rsid w:val="002E620F"/>
    <w:rsid w:val="002E6351"/>
    <w:rsid w:val="002E6700"/>
    <w:rsid w:val="002E708B"/>
    <w:rsid w:val="002E746F"/>
    <w:rsid w:val="002F01F9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381"/>
    <w:rsid w:val="00403BF6"/>
    <w:rsid w:val="00404BE2"/>
    <w:rsid w:val="004064B3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174"/>
    <w:rsid w:val="00417F6F"/>
    <w:rsid w:val="0042020E"/>
    <w:rsid w:val="004209D3"/>
    <w:rsid w:val="00420BFC"/>
    <w:rsid w:val="00420EB7"/>
    <w:rsid w:val="004216BB"/>
    <w:rsid w:val="00422357"/>
    <w:rsid w:val="00426DB0"/>
    <w:rsid w:val="00427F13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6BBF"/>
    <w:rsid w:val="0044705B"/>
    <w:rsid w:val="004474D3"/>
    <w:rsid w:val="00451148"/>
    <w:rsid w:val="004539EE"/>
    <w:rsid w:val="00453F56"/>
    <w:rsid w:val="0045485B"/>
    <w:rsid w:val="004565DC"/>
    <w:rsid w:val="00457ADF"/>
    <w:rsid w:val="00457B8F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0FF9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1F68"/>
    <w:rsid w:val="005230CC"/>
    <w:rsid w:val="005249B3"/>
    <w:rsid w:val="005252A5"/>
    <w:rsid w:val="00527658"/>
    <w:rsid w:val="005305B6"/>
    <w:rsid w:val="00530ED2"/>
    <w:rsid w:val="00531B11"/>
    <w:rsid w:val="00532923"/>
    <w:rsid w:val="00535D66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2A63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87BC5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48C"/>
    <w:rsid w:val="005C7687"/>
    <w:rsid w:val="005C7C8A"/>
    <w:rsid w:val="005D0489"/>
    <w:rsid w:val="005D04DA"/>
    <w:rsid w:val="005D2278"/>
    <w:rsid w:val="005D344D"/>
    <w:rsid w:val="005D481A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30"/>
    <w:rsid w:val="00613FEC"/>
    <w:rsid w:val="006147D4"/>
    <w:rsid w:val="00614806"/>
    <w:rsid w:val="00614DC3"/>
    <w:rsid w:val="00615A45"/>
    <w:rsid w:val="00615FE4"/>
    <w:rsid w:val="00616F33"/>
    <w:rsid w:val="006176BD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2D6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0A07"/>
    <w:rsid w:val="0068322D"/>
    <w:rsid w:val="006834D0"/>
    <w:rsid w:val="00685E35"/>
    <w:rsid w:val="006911DF"/>
    <w:rsid w:val="00693B0B"/>
    <w:rsid w:val="0069411D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09A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43F1"/>
    <w:rsid w:val="0072571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3D5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8A0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794"/>
    <w:rsid w:val="007E6D68"/>
    <w:rsid w:val="007E6DC9"/>
    <w:rsid w:val="007E700E"/>
    <w:rsid w:val="007E7DBC"/>
    <w:rsid w:val="007F0497"/>
    <w:rsid w:val="007F18B6"/>
    <w:rsid w:val="007F2532"/>
    <w:rsid w:val="007F3935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05A"/>
    <w:rsid w:val="00852B55"/>
    <w:rsid w:val="0085400F"/>
    <w:rsid w:val="00854AE5"/>
    <w:rsid w:val="0085622A"/>
    <w:rsid w:val="008563F0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BE2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520"/>
    <w:rsid w:val="008B0BC1"/>
    <w:rsid w:val="008B0E44"/>
    <w:rsid w:val="008B15CF"/>
    <w:rsid w:val="008B444C"/>
    <w:rsid w:val="008B6F9D"/>
    <w:rsid w:val="008C07E2"/>
    <w:rsid w:val="008C087A"/>
    <w:rsid w:val="008C1E54"/>
    <w:rsid w:val="008C375A"/>
    <w:rsid w:val="008C3A24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3CFC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F2"/>
    <w:rsid w:val="00942B13"/>
    <w:rsid w:val="00944B10"/>
    <w:rsid w:val="00945E89"/>
    <w:rsid w:val="009463C1"/>
    <w:rsid w:val="009469D3"/>
    <w:rsid w:val="00950B3B"/>
    <w:rsid w:val="00952CD2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7A13"/>
    <w:rsid w:val="009A1097"/>
    <w:rsid w:val="009A10E7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41A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4DF2"/>
    <w:rsid w:val="009F5CEA"/>
    <w:rsid w:val="009F7B49"/>
    <w:rsid w:val="009F7E91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BFB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7AA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6ACE"/>
    <w:rsid w:val="00B403CB"/>
    <w:rsid w:val="00B4087C"/>
    <w:rsid w:val="00B40BCA"/>
    <w:rsid w:val="00B41434"/>
    <w:rsid w:val="00B41814"/>
    <w:rsid w:val="00B42BC2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457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81D"/>
    <w:rsid w:val="00B76B3E"/>
    <w:rsid w:val="00B8230F"/>
    <w:rsid w:val="00B8463B"/>
    <w:rsid w:val="00B84D88"/>
    <w:rsid w:val="00B84E2E"/>
    <w:rsid w:val="00B850D1"/>
    <w:rsid w:val="00B85A8E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384"/>
    <w:rsid w:val="00BA75CC"/>
    <w:rsid w:val="00BB0409"/>
    <w:rsid w:val="00BB0727"/>
    <w:rsid w:val="00BB33E2"/>
    <w:rsid w:val="00BB3425"/>
    <w:rsid w:val="00BB470F"/>
    <w:rsid w:val="00BB5B6C"/>
    <w:rsid w:val="00BB6C8F"/>
    <w:rsid w:val="00BC0350"/>
    <w:rsid w:val="00BC10C4"/>
    <w:rsid w:val="00BC2297"/>
    <w:rsid w:val="00BC6B31"/>
    <w:rsid w:val="00BC6DFE"/>
    <w:rsid w:val="00BC6F40"/>
    <w:rsid w:val="00BC72E1"/>
    <w:rsid w:val="00BC741B"/>
    <w:rsid w:val="00BD1C73"/>
    <w:rsid w:val="00BD2F61"/>
    <w:rsid w:val="00BD79F9"/>
    <w:rsid w:val="00BE0131"/>
    <w:rsid w:val="00BE0560"/>
    <w:rsid w:val="00BE09DD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32FB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234D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FAA"/>
    <w:rsid w:val="00C551E3"/>
    <w:rsid w:val="00C55C89"/>
    <w:rsid w:val="00C56984"/>
    <w:rsid w:val="00C57073"/>
    <w:rsid w:val="00C577C9"/>
    <w:rsid w:val="00C609C5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140D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5E9B"/>
    <w:rsid w:val="00DE680B"/>
    <w:rsid w:val="00DE6EC2"/>
    <w:rsid w:val="00DE74CA"/>
    <w:rsid w:val="00DF110D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2CE0"/>
    <w:rsid w:val="00E051E1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70976"/>
    <w:rsid w:val="00E70BBB"/>
    <w:rsid w:val="00E734FB"/>
    <w:rsid w:val="00E73F52"/>
    <w:rsid w:val="00E740A5"/>
    <w:rsid w:val="00E74972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2C1D"/>
    <w:rsid w:val="00EC4174"/>
    <w:rsid w:val="00EC4343"/>
    <w:rsid w:val="00EC477E"/>
    <w:rsid w:val="00EC49B3"/>
    <w:rsid w:val="00EC58DB"/>
    <w:rsid w:val="00EC5C1E"/>
    <w:rsid w:val="00EC6B4E"/>
    <w:rsid w:val="00EC7B6A"/>
    <w:rsid w:val="00ED0849"/>
    <w:rsid w:val="00ED1F8C"/>
    <w:rsid w:val="00ED22CB"/>
    <w:rsid w:val="00ED3422"/>
    <w:rsid w:val="00ED3D1D"/>
    <w:rsid w:val="00ED4E9E"/>
    <w:rsid w:val="00ED5F5F"/>
    <w:rsid w:val="00ED6D34"/>
    <w:rsid w:val="00ED6F27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1735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9D9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576E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578DE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85B73"/>
    <w:rsid w:val="00F95C1F"/>
    <w:rsid w:val="00F9763A"/>
    <w:rsid w:val="00F97815"/>
    <w:rsid w:val="00FA01D2"/>
    <w:rsid w:val="00FA0226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65FE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F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6DFE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6DFE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C6DFE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6DFE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C6DF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C6DFE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C6DF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BC6D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6DF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5</Pages>
  <Words>1490</Words>
  <Characters>8495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21</cp:revision>
  <cp:lastPrinted>2020-02-24T13:49:00Z</cp:lastPrinted>
  <dcterms:created xsi:type="dcterms:W3CDTF">2020-01-28T10:43:00Z</dcterms:created>
  <dcterms:modified xsi:type="dcterms:W3CDTF">2020-02-24T13:50:00Z</dcterms:modified>
</cp:coreProperties>
</file>