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FC" w:rsidRDefault="00B41AFC" w:rsidP="00EE156C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B41AFC" w:rsidRDefault="00B41AFC" w:rsidP="00EE156C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B41AFC" w:rsidTr="00B17E81">
        <w:tc>
          <w:tcPr>
            <w:tcW w:w="5208" w:type="dxa"/>
          </w:tcPr>
          <w:p w:rsidR="00B41AFC" w:rsidRDefault="00B41AFC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B41AFC" w:rsidRDefault="00B41AFC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B41AFC" w:rsidTr="00B17E81">
        <w:tc>
          <w:tcPr>
            <w:tcW w:w="5208" w:type="dxa"/>
          </w:tcPr>
          <w:p w:rsidR="00B41AFC" w:rsidRDefault="00B41AFC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B41AFC" w:rsidRDefault="00B41AFC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B41AFC" w:rsidRDefault="00B41AFC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B41AFC" w:rsidRDefault="00B41AFC">
            <w:pPr>
              <w:ind w:right="-10"/>
              <w:jc w:val="both"/>
              <w:rPr>
                <w:szCs w:val="28"/>
              </w:rPr>
            </w:pPr>
          </w:p>
          <w:p w:rsidR="00B41AFC" w:rsidRDefault="00B41AFC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B41AFC" w:rsidRDefault="00B41AFC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B41AFC" w:rsidRDefault="00B41AFC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B41AFC" w:rsidRDefault="00B41AFC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B41AFC" w:rsidRDefault="00B41AFC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B41AFC" w:rsidRDefault="00B41AFC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B41AFC" w:rsidRDefault="00B41AFC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B41AFC" w:rsidRPr="00F471B1" w:rsidRDefault="00B41AFC" w:rsidP="00EE156C">
      <w:pPr>
        <w:rPr>
          <w:color w:val="000000"/>
          <w:szCs w:val="28"/>
        </w:rPr>
      </w:pPr>
    </w:p>
    <w:p w:rsidR="00B41AFC" w:rsidRPr="00211C1C" w:rsidRDefault="00B41AFC" w:rsidP="009A25A3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B41AFC" w:rsidRDefault="00B41AFC" w:rsidP="00593B22">
      <w:pPr>
        <w:spacing w:line="360" w:lineRule="auto"/>
        <w:jc w:val="both"/>
        <w:rPr>
          <w:color w:val="000000"/>
          <w:sz w:val="32"/>
          <w:szCs w:val="32"/>
        </w:rPr>
      </w:pPr>
    </w:p>
    <w:p w:rsidR="00B41AFC" w:rsidRDefault="00B41AFC" w:rsidP="00593B22">
      <w:pPr>
        <w:spacing w:line="360" w:lineRule="auto"/>
        <w:jc w:val="both"/>
        <w:rPr>
          <w:color w:val="000000"/>
          <w:sz w:val="32"/>
          <w:szCs w:val="32"/>
        </w:rPr>
      </w:pPr>
    </w:p>
    <w:p w:rsidR="00B41AFC" w:rsidRDefault="00B41AFC" w:rsidP="00593B22">
      <w:pPr>
        <w:spacing w:line="360" w:lineRule="auto"/>
        <w:jc w:val="both"/>
        <w:rPr>
          <w:color w:val="000000"/>
          <w:sz w:val="32"/>
          <w:szCs w:val="32"/>
        </w:rPr>
      </w:pPr>
    </w:p>
    <w:p w:rsidR="00B41AFC" w:rsidRDefault="00B41AFC" w:rsidP="00593B22">
      <w:pPr>
        <w:ind w:firstLine="709"/>
        <w:jc w:val="both"/>
        <w:rPr>
          <w:color w:val="000000"/>
        </w:rPr>
      </w:pPr>
    </w:p>
    <w:p w:rsidR="00B41AFC" w:rsidRPr="00EE156C" w:rsidRDefault="00B41AFC" w:rsidP="00593B22">
      <w:pPr>
        <w:jc w:val="both"/>
        <w:rPr>
          <w:b/>
          <w:caps/>
          <w:color w:val="000000"/>
          <w:sz w:val="32"/>
          <w:szCs w:val="32"/>
        </w:rPr>
      </w:pPr>
      <w:r w:rsidRPr="00EE156C">
        <w:rPr>
          <w:b/>
          <w:caps/>
          <w:color w:val="000000"/>
          <w:sz w:val="32"/>
          <w:szCs w:val="32"/>
        </w:rPr>
        <w:t>Инструкция</w:t>
      </w:r>
    </w:p>
    <w:p w:rsidR="00B41AFC" w:rsidRPr="00EE156C" w:rsidRDefault="00B41AFC" w:rsidP="00593B22">
      <w:pPr>
        <w:jc w:val="both"/>
        <w:rPr>
          <w:b/>
          <w:color w:val="000000"/>
          <w:sz w:val="32"/>
          <w:szCs w:val="32"/>
        </w:rPr>
      </w:pPr>
      <w:r w:rsidRPr="00EE156C">
        <w:rPr>
          <w:b/>
          <w:color w:val="000000"/>
          <w:sz w:val="32"/>
          <w:szCs w:val="32"/>
        </w:rPr>
        <w:t>по охране труда</w:t>
      </w:r>
    </w:p>
    <w:p w:rsidR="00B41AFC" w:rsidRPr="00EE156C" w:rsidRDefault="00B41AFC" w:rsidP="007B206A">
      <w:pPr>
        <w:rPr>
          <w:b/>
          <w:sz w:val="32"/>
          <w:szCs w:val="32"/>
          <w:shd w:val="clear" w:color="auto" w:fill="FFFFFF"/>
        </w:rPr>
      </w:pPr>
      <w:r w:rsidRPr="00EE156C">
        <w:rPr>
          <w:b/>
          <w:sz w:val="32"/>
          <w:szCs w:val="32"/>
        </w:rPr>
        <w:t xml:space="preserve">при эксплуатации </w:t>
      </w:r>
      <w:r w:rsidRPr="00EE156C">
        <w:rPr>
          <w:b/>
          <w:sz w:val="32"/>
          <w:szCs w:val="32"/>
          <w:shd w:val="clear" w:color="auto" w:fill="FFFFFF"/>
        </w:rPr>
        <w:t xml:space="preserve">ленточного конвейера </w:t>
      </w:r>
    </w:p>
    <w:p w:rsidR="00B41AFC" w:rsidRPr="00EE156C" w:rsidRDefault="00B41AFC" w:rsidP="007B206A">
      <w:pPr>
        <w:rPr>
          <w:b/>
          <w:sz w:val="32"/>
          <w:szCs w:val="32"/>
        </w:rPr>
      </w:pPr>
      <w:r w:rsidRPr="00EE156C">
        <w:rPr>
          <w:b/>
          <w:sz w:val="32"/>
          <w:szCs w:val="32"/>
          <w:shd w:val="clear" w:color="auto" w:fill="FFFFFF"/>
        </w:rPr>
        <w:t>для транспортирования столовой посуды</w:t>
      </w:r>
      <w:r w:rsidRPr="00EE156C">
        <w:rPr>
          <w:b/>
          <w:sz w:val="32"/>
          <w:szCs w:val="32"/>
        </w:rPr>
        <w:t xml:space="preserve"> </w:t>
      </w:r>
    </w:p>
    <w:p w:rsidR="00B41AFC" w:rsidRPr="00EE156C" w:rsidRDefault="00B41AFC" w:rsidP="00593B22">
      <w:pPr>
        <w:rPr>
          <w:b/>
          <w:sz w:val="32"/>
          <w:szCs w:val="32"/>
        </w:rPr>
      </w:pPr>
      <w:r w:rsidRPr="00EE156C">
        <w:rPr>
          <w:b/>
          <w:sz w:val="32"/>
          <w:szCs w:val="32"/>
        </w:rPr>
        <w:t>№  47</w:t>
      </w:r>
    </w:p>
    <w:p w:rsidR="00B41AFC" w:rsidRDefault="00B41AFC" w:rsidP="00593B22">
      <w:pPr>
        <w:rPr>
          <w:b/>
          <w:szCs w:val="28"/>
        </w:rPr>
      </w:pPr>
    </w:p>
    <w:p w:rsidR="00B41AFC" w:rsidRDefault="00B41AFC" w:rsidP="00593B22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1</w:t>
      </w:r>
    </w:p>
    <w:p w:rsidR="00B41AFC" w:rsidRDefault="00B41AFC" w:rsidP="00593B22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B41AFC" w:rsidRPr="00154EED" w:rsidRDefault="00B41AFC" w:rsidP="00593B22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B41AFC" w:rsidRPr="007B206A" w:rsidRDefault="00B41AFC" w:rsidP="00B17E81">
      <w:pPr>
        <w:ind w:firstLine="708"/>
        <w:rPr>
          <w:szCs w:val="28"/>
          <w:shd w:val="clear" w:color="auto" w:fill="FFFFFF"/>
        </w:rPr>
      </w:pPr>
      <w:r>
        <w:rPr>
          <w:szCs w:val="28"/>
        </w:rPr>
        <w:t xml:space="preserve">1. К работе с </w:t>
      </w:r>
      <w:r>
        <w:rPr>
          <w:szCs w:val="28"/>
          <w:shd w:val="clear" w:color="auto" w:fill="FFFFFF"/>
        </w:rPr>
        <w:t xml:space="preserve">ленточным конвейером </w:t>
      </w:r>
      <w:r w:rsidRPr="007B206A">
        <w:rPr>
          <w:szCs w:val="28"/>
          <w:shd w:val="clear" w:color="auto" w:fill="FFFFFF"/>
        </w:rPr>
        <w:t xml:space="preserve"> для транспортирования посуды</w:t>
      </w:r>
      <w:r w:rsidRPr="007B206A">
        <w:rPr>
          <w:szCs w:val="28"/>
        </w:rPr>
        <w:t xml:space="preserve"> </w:t>
      </w:r>
    </w:p>
    <w:p w:rsidR="00B41AFC" w:rsidRDefault="00B41AFC" w:rsidP="00ED1C29">
      <w:pPr>
        <w:tabs>
          <w:tab w:val="num" w:pos="1394"/>
        </w:tabs>
        <w:jc w:val="both"/>
        <w:rPr>
          <w:szCs w:val="28"/>
        </w:rPr>
      </w:pPr>
      <w:r w:rsidRPr="004B75A2">
        <w:rPr>
          <w:szCs w:val="28"/>
        </w:rPr>
        <w:t>допускаются лица не моложе 18 лет (далее – работник), прошедшие медицинский осмотр</w:t>
      </w:r>
      <w:r>
        <w:rPr>
          <w:szCs w:val="28"/>
        </w:rPr>
        <w:t>, инструктаж по охране труда (вводный, первичный на рабочем месте),</w:t>
      </w:r>
      <w:r w:rsidRPr="00EC2995">
        <w:rPr>
          <w:szCs w:val="28"/>
        </w:rPr>
        <w:t xml:space="preserve"> </w:t>
      </w:r>
      <w:r>
        <w:rPr>
          <w:szCs w:val="28"/>
        </w:rPr>
        <w:t>усвоившие безопасные методы и приемы выполнения работы.</w:t>
      </w:r>
    </w:p>
    <w:p w:rsidR="00B41AFC" w:rsidRDefault="00B41AFC" w:rsidP="00593B22">
      <w:pPr>
        <w:tabs>
          <w:tab w:val="num" w:pos="1394"/>
        </w:tabs>
        <w:ind w:firstLine="600"/>
        <w:jc w:val="both"/>
        <w:rPr>
          <w:szCs w:val="28"/>
        </w:rPr>
      </w:pPr>
      <w:r w:rsidRPr="004B75A2">
        <w:rPr>
          <w:szCs w:val="28"/>
        </w:rPr>
        <w:t>Работник, не прошедший своевременно повторный инструктаж по охране труда (не реже 1 раза в 6 месяцев)</w:t>
      </w:r>
      <w:r>
        <w:rPr>
          <w:szCs w:val="28"/>
        </w:rPr>
        <w:t xml:space="preserve"> и</w:t>
      </w:r>
      <w:r w:rsidRPr="004B75A2">
        <w:rPr>
          <w:szCs w:val="28"/>
        </w:rPr>
        <w:t xml:space="preserve"> периодический медицинский осмотр, не должен приступать к раб</w:t>
      </w:r>
      <w:r>
        <w:rPr>
          <w:szCs w:val="28"/>
        </w:rPr>
        <w:t>оте, усвоившие безопасные методы и приемы выполнения работы.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2. Работник обязан: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соблюдать требования настоящей Инструкции;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B41AFC" w:rsidRDefault="00B41AFC" w:rsidP="00593B22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известны,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B41AFC" w:rsidRDefault="00B41AFC" w:rsidP="00593B22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инструктаж по в охране труда;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 знать номера телефонов аварийных служб;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B41AFC" w:rsidRDefault="00B41AFC" w:rsidP="00593B22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 поддерживать порядок на рабочем месте, не загромождать, содержать его в чистоте;</w:t>
      </w:r>
    </w:p>
    <w:p w:rsidR="00B41AFC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-  знать и соблюдать правила личной гигиены.</w:t>
      </w:r>
    </w:p>
    <w:p w:rsidR="00B41AFC" w:rsidRDefault="00B41AFC" w:rsidP="00593B22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с </w:t>
      </w:r>
      <w:r w:rsidRPr="002F4E2D"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ленточным конвейером </w:t>
      </w:r>
      <w:r w:rsidRPr="007B206A">
        <w:rPr>
          <w:szCs w:val="28"/>
          <w:shd w:val="clear" w:color="auto" w:fill="FFFFFF"/>
        </w:rPr>
        <w:t xml:space="preserve"> для транспортирования посуды</w:t>
      </w:r>
      <w:r w:rsidRPr="007B206A">
        <w:rPr>
          <w:szCs w:val="28"/>
        </w:rPr>
        <w:t xml:space="preserve"> </w:t>
      </w:r>
      <w:r>
        <w:rPr>
          <w:szCs w:val="28"/>
        </w:rPr>
        <w:t xml:space="preserve">необходимо соблюдать правила и порядок его использования, установленные соответствующей инструкцией по эксплуатации, требования предупредительных плакатов и знаков безопасности. </w:t>
      </w:r>
    </w:p>
    <w:p w:rsidR="00B41AFC" w:rsidRDefault="00B41AFC" w:rsidP="00593B22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Работник должен знать:</w:t>
      </w:r>
    </w:p>
    <w:p w:rsidR="00B41AFC" w:rsidRDefault="00B41AFC" w:rsidP="00593B22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устройство, конструкцию, принцип действия и правила технической эксплуатации</w:t>
      </w:r>
      <w:r w:rsidRPr="00ED1C29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ленточного конвейера </w:t>
      </w:r>
      <w:r w:rsidRPr="007B206A">
        <w:rPr>
          <w:szCs w:val="28"/>
          <w:shd w:val="clear" w:color="auto" w:fill="FFFFFF"/>
        </w:rPr>
        <w:t xml:space="preserve"> для транспортирования посуды</w:t>
      </w:r>
      <w:r>
        <w:rPr>
          <w:szCs w:val="28"/>
        </w:rPr>
        <w:t>;</w:t>
      </w:r>
    </w:p>
    <w:p w:rsidR="00B41AFC" w:rsidRDefault="00B41AFC" w:rsidP="00593B22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 - основные виды неполадок данного оборудования, безопасные способы их устранения.</w:t>
      </w:r>
    </w:p>
    <w:p w:rsidR="00B41AFC" w:rsidRPr="00675CDF" w:rsidRDefault="00B41AFC" w:rsidP="002F4E2D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 w:rsidRPr="00675CDF">
        <w:rPr>
          <w:szCs w:val="28"/>
        </w:rPr>
        <w:t>5. В процессе выполнения работы возможно воздействие на работника следующих вредных и (или) опасных производственных факторов:</w:t>
      </w:r>
    </w:p>
    <w:p w:rsidR="00B41AFC" w:rsidRPr="00675CDF" w:rsidRDefault="00B41AFC" w:rsidP="002F4E2D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 w:rsidRPr="00675CDF">
        <w:rPr>
          <w:szCs w:val="28"/>
          <w:shd w:val="clear" w:color="auto" w:fill="FFFFFF"/>
        </w:rPr>
        <w:t>-    повышенная подвижность воздуха;</w:t>
      </w:r>
    </w:p>
    <w:p w:rsidR="00B41AFC" w:rsidRPr="00675CDF" w:rsidRDefault="00B41AFC" w:rsidP="008F57B0">
      <w:pPr>
        <w:jc w:val="both"/>
        <w:rPr>
          <w:szCs w:val="28"/>
        </w:rPr>
      </w:pPr>
      <w:r w:rsidRPr="00675CDF">
        <w:rPr>
          <w:szCs w:val="28"/>
        </w:rPr>
        <w:t xml:space="preserve">       -    повышенная влажность воздуха;</w:t>
      </w:r>
    </w:p>
    <w:p w:rsidR="00B41AFC" w:rsidRPr="00675CDF" w:rsidRDefault="00B41AFC" w:rsidP="008F57B0">
      <w:pPr>
        <w:jc w:val="both"/>
        <w:rPr>
          <w:szCs w:val="28"/>
          <w:shd w:val="clear" w:color="auto" w:fill="FFFFFF"/>
        </w:rPr>
      </w:pPr>
      <w:r w:rsidRPr="00675CDF">
        <w:rPr>
          <w:szCs w:val="28"/>
          <w:shd w:val="clear" w:color="auto" w:fill="FFFFFF"/>
        </w:rPr>
        <w:t xml:space="preserve">       -    подвижные части конвейера; </w:t>
      </w:r>
    </w:p>
    <w:p w:rsidR="00B41AFC" w:rsidRPr="00675CDF" w:rsidRDefault="00B41AFC" w:rsidP="008F57B0">
      <w:pPr>
        <w:jc w:val="both"/>
        <w:rPr>
          <w:szCs w:val="28"/>
          <w:shd w:val="clear" w:color="auto" w:fill="FFFFFF"/>
        </w:rPr>
      </w:pPr>
      <w:r w:rsidRPr="00675CDF">
        <w:rPr>
          <w:szCs w:val="28"/>
          <w:shd w:val="clear" w:color="auto" w:fill="FFFFFF"/>
        </w:rPr>
        <w:t xml:space="preserve">       </w:t>
      </w:r>
      <w:r w:rsidRPr="00675CDF">
        <w:rPr>
          <w:szCs w:val="28"/>
        </w:rPr>
        <w:t xml:space="preserve">-  </w:t>
      </w:r>
      <w:r w:rsidRPr="00675CDF">
        <w:rPr>
          <w:spacing w:val="-1"/>
          <w:szCs w:val="28"/>
        </w:rPr>
        <w:t>острые кромки, заусенцы на поверхностях посуды, приборов и оборудования.</w:t>
      </w:r>
    </w:p>
    <w:p w:rsidR="00B41AFC" w:rsidRPr="00675CDF" w:rsidRDefault="00B41AFC" w:rsidP="008F57B0">
      <w:pPr>
        <w:jc w:val="both"/>
        <w:rPr>
          <w:spacing w:val="-1"/>
          <w:szCs w:val="28"/>
        </w:rPr>
      </w:pPr>
      <w:r w:rsidRPr="00675CDF">
        <w:rPr>
          <w:szCs w:val="28"/>
          <w:shd w:val="clear" w:color="auto" w:fill="FFFFFF"/>
        </w:rPr>
        <w:t xml:space="preserve">       - </w:t>
      </w:r>
      <w:r>
        <w:rPr>
          <w:szCs w:val="28"/>
          <w:shd w:val="clear" w:color="auto" w:fill="FFFFFF"/>
        </w:rPr>
        <w:t xml:space="preserve">    </w:t>
      </w:r>
      <w:r w:rsidRPr="00675CDF">
        <w:rPr>
          <w:szCs w:val="28"/>
          <w:shd w:val="clear" w:color="auto" w:fill="FFFFFF"/>
        </w:rPr>
        <w:t>физические перегрузки</w:t>
      </w:r>
    </w:p>
    <w:p w:rsidR="00B41AFC" w:rsidRDefault="00B41AFC" w:rsidP="00593B22">
      <w:pPr>
        <w:jc w:val="both"/>
        <w:rPr>
          <w:color w:val="000000"/>
          <w:szCs w:val="28"/>
        </w:rPr>
      </w:pPr>
      <w:r>
        <w:rPr>
          <w:szCs w:val="28"/>
        </w:rPr>
        <w:t xml:space="preserve">        -     </w:t>
      </w:r>
      <w:r>
        <w:rPr>
          <w:color w:val="000000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B41AFC" w:rsidRDefault="00B41AFC" w:rsidP="008F57B0">
      <w:pPr>
        <w:jc w:val="both"/>
        <w:rPr>
          <w:szCs w:val="28"/>
        </w:rPr>
      </w:pPr>
      <w:r>
        <w:rPr>
          <w:szCs w:val="28"/>
        </w:rPr>
        <w:t xml:space="preserve">При работе с </w:t>
      </w:r>
      <w:r>
        <w:rPr>
          <w:szCs w:val="28"/>
          <w:shd w:val="clear" w:color="auto" w:fill="FFFFFF"/>
        </w:rPr>
        <w:t xml:space="preserve">ленточным конвейером </w:t>
      </w:r>
      <w:r w:rsidRPr="007B206A">
        <w:rPr>
          <w:szCs w:val="28"/>
          <w:shd w:val="clear" w:color="auto" w:fill="FFFFFF"/>
        </w:rPr>
        <w:t xml:space="preserve"> для транспортирования посуды</w:t>
      </w:r>
      <w:r w:rsidRPr="007B206A">
        <w:rPr>
          <w:szCs w:val="28"/>
        </w:rPr>
        <w:t xml:space="preserve"> </w:t>
      </w:r>
      <w:r w:rsidRPr="004B75A2">
        <w:rPr>
          <w:szCs w:val="28"/>
        </w:rPr>
        <w:t xml:space="preserve"> </w:t>
      </w:r>
      <w:r>
        <w:rPr>
          <w:szCs w:val="28"/>
        </w:rPr>
        <w:t xml:space="preserve">должен обеспечиваться беспрепятственный доступ работников к первичным средствам пожаротушения и медицинской аптечке. </w:t>
      </w:r>
    </w:p>
    <w:p w:rsidR="00B41AFC" w:rsidRDefault="00B41AFC" w:rsidP="00593B22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B41AFC" w:rsidRDefault="00B41AFC" w:rsidP="00593B22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B41AFC" w:rsidRDefault="00B41AFC" w:rsidP="00593B22">
      <w:pPr>
        <w:ind w:left="57"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B41AFC" w:rsidRDefault="00B41AFC" w:rsidP="00593B22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B41AFC" w:rsidRDefault="00B41AFC" w:rsidP="00593B22">
      <w:pPr>
        <w:ind w:left="57"/>
        <w:jc w:val="both"/>
        <w:rPr>
          <w:szCs w:val="28"/>
        </w:rPr>
      </w:pPr>
      <w:r>
        <w:rPr>
          <w:szCs w:val="28"/>
        </w:rPr>
        <w:t xml:space="preserve">       - нахождение на рабочем месте лиц, не имеющих отношения к работе.</w:t>
      </w:r>
    </w:p>
    <w:p w:rsidR="00B41AFC" w:rsidRDefault="00B41AFC" w:rsidP="00593B22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B41AFC" w:rsidRDefault="00B41AFC" w:rsidP="00593B22">
      <w:pPr>
        <w:ind w:left="57" w:firstLine="600"/>
        <w:jc w:val="both"/>
        <w:rPr>
          <w:szCs w:val="28"/>
        </w:rPr>
      </w:pPr>
    </w:p>
    <w:p w:rsidR="00B41AFC" w:rsidRDefault="00B41AFC" w:rsidP="00593B22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B41AFC" w:rsidRDefault="00B41AFC" w:rsidP="00593B22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B41AFC" w:rsidRPr="004053B3" w:rsidRDefault="00B41AFC" w:rsidP="00593B22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 w:val="16"/>
          <w:szCs w:val="16"/>
        </w:rPr>
      </w:pPr>
    </w:p>
    <w:p w:rsidR="00B41AFC" w:rsidRDefault="00B41AFC" w:rsidP="00593B22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>9. Перед началом работы работник должен:</w:t>
      </w:r>
    </w:p>
    <w:p w:rsidR="00B41AFC" w:rsidRDefault="00B41AFC" w:rsidP="00593B22">
      <w:pPr>
        <w:pStyle w:val="BodyText"/>
        <w:ind w:firstLine="545"/>
      </w:pPr>
      <w:r>
        <w:rPr>
          <w:b/>
        </w:rPr>
        <w:t xml:space="preserve">- </w:t>
      </w:r>
      <w:r>
        <w:t xml:space="preserve">надеть спецодежду  и  застегнуть  манжеты  рукавов </w:t>
      </w:r>
      <w:r w:rsidRPr="00675CDF">
        <w:rPr>
          <w:szCs w:val="28"/>
          <w:shd w:val="clear" w:color="auto" w:fill="FFFFFF"/>
        </w:rPr>
        <w:t>не допуская свисающих концов одежды,</w:t>
      </w:r>
      <w:r w:rsidRPr="00675CDF">
        <w:rPr>
          <w:szCs w:val="28"/>
        </w:rPr>
        <w:t xml:space="preserve"> </w:t>
      </w:r>
      <w:r>
        <w:t>убрать  волосы  под головной убор.</w:t>
      </w:r>
      <w:r w:rsidRPr="00633EC4">
        <w:rPr>
          <w:color w:val="333333"/>
          <w:szCs w:val="28"/>
          <w:shd w:val="clear" w:color="auto" w:fill="FFFFFF"/>
        </w:rPr>
        <w:t xml:space="preserve"> </w:t>
      </w:r>
      <w:r w:rsidRPr="00633EC4">
        <w:rPr>
          <w:szCs w:val="28"/>
          <w:shd w:val="clear" w:color="auto" w:fill="FFFFFF"/>
        </w:rPr>
        <w:t>Не закалывать одежду булавками, иголками, не держать в карманах одежды острые, бьющиеся предметы</w:t>
      </w:r>
      <w:r>
        <w:rPr>
          <w:b/>
        </w:rPr>
        <w:t>;</w:t>
      </w:r>
    </w:p>
    <w:p w:rsidR="00B41AFC" w:rsidRPr="00633EC4" w:rsidRDefault="00B41AFC" w:rsidP="00633EC4">
      <w:pPr>
        <w:pStyle w:val="Title"/>
        <w:ind w:firstLine="560"/>
        <w:jc w:val="left"/>
        <w:rPr>
          <w:b w:val="0"/>
          <w:sz w:val="28"/>
          <w:szCs w:val="28"/>
        </w:rPr>
      </w:pPr>
      <w:r w:rsidRPr="00633EC4">
        <w:rPr>
          <w:b w:val="0"/>
          <w:sz w:val="28"/>
        </w:rPr>
        <w:t>10</w:t>
      </w:r>
      <w:r w:rsidRPr="00633EC4">
        <w:rPr>
          <w:b w:val="0"/>
          <w:sz w:val="28"/>
          <w:szCs w:val="28"/>
        </w:rPr>
        <w:t xml:space="preserve">.  </w:t>
      </w:r>
      <w:r w:rsidRPr="00633EC4">
        <w:rPr>
          <w:b w:val="0"/>
          <w:sz w:val="28"/>
          <w:szCs w:val="28"/>
          <w:shd w:val="clear" w:color="auto" w:fill="FFFFFF"/>
        </w:rPr>
        <w:t>Проверить внешним осмотром:</w:t>
      </w:r>
      <w:r w:rsidRPr="00633EC4">
        <w:rPr>
          <w:b w:val="0"/>
          <w:sz w:val="28"/>
          <w:szCs w:val="28"/>
        </w:rPr>
        <w:br/>
      </w:r>
      <w:r>
        <w:rPr>
          <w:b w:val="0"/>
          <w:sz w:val="28"/>
          <w:szCs w:val="28"/>
          <w:shd w:val="clear" w:color="auto" w:fill="FFFFFF"/>
        </w:rPr>
        <w:t xml:space="preserve">         - </w:t>
      </w:r>
      <w:r w:rsidRPr="00633EC4">
        <w:rPr>
          <w:b w:val="0"/>
          <w:sz w:val="28"/>
          <w:szCs w:val="28"/>
          <w:shd w:val="clear" w:color="auto" w:fill="FFFFFF"/>
        </w:rPr>
        <w:t>достаточность освещения залов и проходов;</w:t>
      </w:r>
      <w:r w:rsidRPr="00633EC4">
        <w:rPr>
          <w:b w:val="0"/>
          <w:sz w:val="28"/>
          <w:szCs w:val="28"/>
        </w:rPr>
        <w:br/>
      </w:r>
      <w:r>
        <w:rPr>
          <w:b w:val="0"/>
          <w:sz w:val="28"/>
          <w:szCs w:val="28"/>
          <w:shd w:val="clear" w:color="auto" w:fill="FFFFFF"/>
        </w:rPr>
        <w:t xml:space="preserve">         - </w:t>
      </w:r>
      <w:r w:rsidRPr="00633EC4">
        <w:rPr>
          <w:b w:val="0"/>
          <w:sz w:val="28"/>
          <w:szCs w:val="28"/>
          <w:shd w:val="clear" w:color="auto" w:fill="FFFFFF"/>
        </w:rPr>
        <w:t xml:space="preserve">наличие, исправность, правильную установку и надежное крепление ограждений движущихся частей ленточного конвейера 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633EC4">
        <w:rPr>
          <w:b w:val="0"/>
          <w:sz w:val="28"/>
          <w:szCs w:val="28"/>
          <w:shd w:val="clear" w:color="auto" w:fill="FFFFFF"/>
        </w:rPr>
        <w:t>для транспортирова</w:t>
      </w:r>
      <w:r>
        <w:rPr>
          <w:b w:val="0"/>
          <w:sz w:val="28"/>
          <w:szCs w:val="28"/>
          <w:shd w:val="clear" w:color="auto" w:fill="FFFFFF"/>
        </w:rPr>
        <w:t>-</w:t>
      </w:r>
      <w:r w:rsidRPr="00633EC4">
        <w:rPr>
          <w:b w:val="0"/>
          <w:sz w:val="28"/>
          <w:szCs w:val="28"/>
          <w:shd w:val="clear" w:color="auto" w:fill="FFFFFF"/>
        </w:rPr>
        <w:t>ния посуды,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633EC4">
        <w:rPr>
          <w:b w:val="0"/>
          <w:sz w:val="28"/>
          <w:szCs w:val="28"/>
          <w:shd w:val="clear" w:color="auto" w:fill="FFFFFF"/>
        </w:rPr>
        <w:t xml:space="preserve"> подающего и приемного столиков;</w:t>
      </w:r>
      <w:r w:rsidRPr="00633EC4">
        <w:rPr>
          <w:b w:val="0"/>
          <w:sz w:val="28"/>
          <w:szCs w:val="28"/>
        </w:rPr>
        <w:br/>
      </w:r>
      <w:r>
        <w:rPr>
          <w:b w:val="0"/>
          <w:sz w:val="28"/>
          <w:szCs w:val="28"/>
          <w:shd w:val="clear" w:color="auto" w:fill="FFFFFF"/>
        </w:rPr>
        <w:t xml:space="preserve">          - </w:t>
      </w:r>
      <w:r w:rsidRPr="00633EC4">
        <w:rPr>
          <w:b w:val="0"/>
          <w:sz w:val="28"/>
          <w:szCs w:val="28"/>
          <w:shd w:val="clear" w:color="auto" w:fill="FFFFFF"/>
        </w:rPr>
        <w:t>отсутствие посторонних предметов на ленте конвейера для транспор</w:t>
      </w:r>
      <w:r>
        <w:rPr>
          <w:b w:val="0"/>
          <w:sz w:val="28"/>
          <w:szCs w:val="28"/>
          <w:shd w:val="clear" w:color="auto" w:fill="FFFFFF"/>
        </w:rPr>
        <w:t>-</w:t>
      </w:r>
      <w:r w:rsidRPr="00633EC4">
        <w:rPr>
          <w:b w:val="0"/>
          <w:sz w:val="28"/>
          <w:szCs w:val="28"/>
          <w:shd w:val="clear" w:color="auto" w:fill="FFFFFF"/>
        </w:rPr>
        <w:t>тирования посуды и вокруг него;</w:t>
      </w:r>
      <w:r w:rsidRPr="00633EC4">
        <w:rPr>
          <w:b w:val="0"/>
          <w:sz w:val="28"/>
          <w:szCs w:val="28"/>
        </w:rPr>
        <w:br/>
      </w:r>
      <w:r>
        <w:rPr>
          <w:b w:val="0"/>
          <w:sz w:val="28"/>
          <w:szCs w:val="28"/>
          <w:shd w:val="clear" w:color="auto" w:fill="FFFFFF"/>
        </w:rPr>
        <w:t xml:space="preserve">          - состояние полов (наличие </w:t>
      </w:r>
      <w:r w:rsidRPr="00633EC4">
        <w:rPr>
          <w:b w:val="0"/>
          <w:sz w:val="28"/>
          <w:szCs w:val="28"/>
          <w:shd w:val="clear" w:color="auto" w:fill="FFFFFF"/>
        </w:rPr>
        <w:t xml:space="preserve"> выбоин, неровностей, скользкости, открытых трап</w:t>
      </w:r>
      <w:r>
        <w:rPr>
          <w:b w:val="0"/>
          <w:sz w:val="28"/>
          <w:szCs w:val="28"/>
          <w:shd w:val="clear" w:color="auto" w:fill="FFFFFF"/>
        </w:rPr>
        <w:t>ов,  неогражденных колодцев</w:t>
      </w:r>
      <w:r w:rsidRPr="00633EC4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633EC4">
        <w:rPr>
          <w:b w:val="0"/>
          <w:sz w:val="28"/>
          <w:szCs w:val="28"/>
          <w:shd w:val="clear" w:color="auto" w:fill="FFFFFF"/>
        </w:rPr>
        <w:t>посторонних предметов</w:t>
      </w:r>
      <w:r>
        <w:rPr>
          <w:b w:val="0"/>
          <w:sz w:val="28"/>
          <w:szCs w:val="28"/>
          <w:shd w:val="clear" w:color="auto" w:fill="FFFFFF"/>
        </w:rPr>
        <w:t>);</w:t>
      </w:r>
      <w:r w:rsidRPr="00633EC4">
        <w:rPr>
          <w:b w:val="0"/>
          <w:sz w:val="28"/>
          <w:szCs w:val="28"/>
          <w:shd w:val="clear" w:color="auto" w:fill="FFFFFF"/>
        </w:rPr>
        <w:t xml:space="preserve"> </w:t>
      </w:r>
      <w:r w:rsidRPr="00633EC4">
        <w:rPr>
          <w:b w:val="0"/>
          <w:sz w:val="28"/>
          <w:szCs w:val="28"/>
        </w:rPr>
        <w:br/>
      </w:r>
      <w:r>
        <w:rPr>
          <w:b w:val="0"/>
          <w:sz w:val="28"/>
          <w:szCs w:val="28"/>
          <w:shd w:val="clear" w:color="auto" w:fill="FFFFFF"/>
        </w:rPr>
        <w:t xml:space="preserve">             - исправность применяемых инструментов, инвентаря и  приспособлений</w:t>
      </w:r>
      <w:r w:rsidRPr="00633EC4">
        <w:rPr>
          <w:b w:val="0"/>
          <w:sz w:val="28"/>
          <w:szCs w:val="28"/>
          <w:shd w:val="clear" w:color="auto" w:fill="FFFFFF"/>
        </w:rPr>
        <w:t>.</w:t>
      </w:r>
      <w:r w:rsidRPr="00633EC4">
        <w:rPr>
          <w:b w:val="0"/>
          <w:sz w:val="28"/>
          <w:szCs w:val="28"/>
        </w:rPr>
        <w:br/>
      </w:r>
      <w:r>
        <w:rPr>
          <w:b w:val="0"/>
          <w:sz w:val="28"/>
          <w:szCs w:val="28"/>
          <w:shd w:val="clear" w:color="auto" w:fill="FFFFFF"/>
        </w:rPr>
        <w:t xml:space="preserve">             - п</w:t>
      </w:r>
      <w:r w:rsidRPr="00633EC4">
        <w:rPr>
          <w:b w:val="0"/>
          <w:sz w:val="28"/>
          <w:szCs w:val="28"/>
          <w:shd w:val="clear" w:color="auto" w:fill="FFFFFF"/>
        </w:rPr>
        <w:t>роверить исправность пускорегулирующей аппаратуры ленточного конвейера для транспортирования посуды (пускателей, аварийных кнопок) и работу конвейера на холостом ходу.</w:t>
      </w:r>
    </w:p>
    <w:p w:rsidR="00B41AFC" w:rsidRDefault="00B41AFC" w:rsidP="00593B22">
      <w:pPr>
        <w:jc w:val="both"/>
      </w:pPr>
      <w:r>
        <w:t xml:space="preserve">           11.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B41AFC" w:rsidRDefault="00B41AFC" w:rsidP="00593B22">
      <w:pPr>
        <w:pStyle w:val="Title"/>
        <w:ind w:firstLine="708"/>
        <w:jc w:val="both"/>
        <w:rPr>
          <w:b w:val="0"/>
          <w:sz w:val="28"/>
          <w:szCs w:val="28"/>
        </w:rPr>
      </w:pPr>
    </w:p>
    <w:p w:rsidR="00B41AFC" w:rsidRDefault="00B41AFC" w:rsidP="00593B22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B41AFC" w:rsidRDefault="00B41AFC" w:rsidP="00593B22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B41AFC" w:rsidRPr="004053B3" w:rsidRDefault="00B41AFC" w:rsidP="00593B22">
      <w:pPr>
        <w:pStyle w:val="Title"/>
        <w:ind w:left="360" w:firstLine="200"/>
        <w:jc w:val="both"/>
        <w:rPr>
          <w:b w:val="0"/>
          <w:sz w:val="16"/>
          <w:szCs w:val="16"/>
        </w:rPr>
      </w:pPr>
    </w:p>
    <w:p w:rsidR="00B41AFC" w:rsidRDefault="00B41AFC" w:rsidP="001B56BF">
      <w:pPr>
        <w:rPr>
          <w:szCs w:val="28"/>
          <w:shd w:val="clear" w:color="auto" w:fill="FFFFFF"/>
        </w:rPr>
      </w:pPr>
      <w:r w:rsidRPr="001B56BF">
        <w:rPr>
          <w:szCs w:val="28"/>
        </w:rPr>
        <w:t xml:space="preserve">      </w:t>
      </w:r>
      <w:r>
        <w:rPr>
          <w:szCs w:val="28"/>
          <w:shd w:val="clear" w:color="auto" w:fill="FFFFFF"/>
        </w:rPr>
        <w:t xml:space="preserve">      12. При использовании </w:t>
      </w:r>
      <w:r w:rsidRPr="001B56BF">
        <w:rPr>
          <w:szCs w:val="28"/>
          <w:shd w:val="clear" w:color="auto" w:fill="FFFFFF"/>
        </w:rPr>
        <w:t xml:space="preserve"> ленточного конвейера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 xml:space="preserve"> для транспортирования посуды</w:t>
      </w:r>
      <w:r>
        <w:rPr>
          <w:szCs w:val="28"/>
          <w:shd w:val="clear" w:color="auto" w:fill="FFFFFF"/>
        </w:rPr>
        <w:t xml:space="preserve"> необходимо: 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</w:t>
      </w:r>
      <w:r w:rsidRPr="001B56BF">
        <w:rPr>
          <w:szCs w:val="28"/>
          <w:shd w:val="clear" w:color="auto" w:fill="FFFFFF"/>
        </w:rPr>
        <w:t>соблюдать требования безопасности, изложенные в эксплуатацион</w:t>
      </w:r>
      <w:r>
        <w:rPr>
          <w:szCs w:val="28"/>
          <w:shd w:val="clear" w:color="auto" w:fill="FFFFFF"/>
        </w:rPr>
        <w:t>-</w:t>
      </w:r>
      <w:r w:rsidRPr="001B56BF">
        <w:rPr>
          <w:szCs w:val="28"/>
          <w:shd w:val="clear" w:color="auto" w:fill="FFFFFF"/>
        </w:rPr>
        <w:t>ной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 xml:space="preserve"> документации 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>завода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>изготовителя;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</w:t>
      </w:r>
      <w:r w:rsidRPr="001B56BF">
        <w:rPr>
          <w:szCs w:val="28"/>
          <w:shd w:val="clear" w:color="auto" w:fill="FFFFFF"/>
        </w:rPr>
        <w:t>использовать его только для тех работ, которые предусмотрены инструкцией по эксплуатации;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</w:t>
      </w:r>
      <w:r w:rsidRPr="001B56BF">
        <w:rPr>
          <w:szCs w:val="28"/>
          <w:shd w:val="clear" w:color="auto" w:fill="FFFFFF"/>
        </w:rPr>
        <w:t>предупреждать о предстоящем пуске конвейера работников, находящихся рядом;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</w:t>
      </w:r>
      <w:r w:rsidRPr="001B56BF">
        <w:rPr>
          <w:szCs w:val="28"/>
          <w:shd w:val="clear" w:color="auto" w:fill="FFFFFF"/>
        </w:rPr>
        <w:t>включать и выключать конвейер сухими руками и только п</w:t>
      </w:r>
      <w:r>
        <w:rPr>
          <w:szCs w:val="28"/>
          <w:shd w:val="clear" w:color="auto" w:fill="FFFFFF"/>
        </w:rPr>
        <w:t>ри помощи штатных выключателей</w:t>
      </w:r>
      <w:r w:rsidRPr="001B56BF">
        <w:rPr>
          <w:szCs w:val="28"/>
          <w:shd w:val="clear" w:color="auto" w:fill="FFFFFF"/>
        </w:rPr>
        <w:t>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</w:t>
      </w:r>
      <w:r w:rsidRPr="001B56BF">
        <w:rPr>
          <w:szCs w:val="28"/>
          <w:shd w:val="clear" w:color="auto" w:fill="FFFFFF"/>
        </w:rPr>
        <w:t>не прикас</w:t>
      </w:r>
      <w:r>
        <w:rPr>
          <w:szCs w:val="28"/>
          <w:shd w:val="clear" w:color="auto" w:fill="FFFFFF"/>
        </w:rPr>
        <w:t xml:space="preserve">аться к </w:t>
      </w:r>
      <w:r w:rsidRPr="001B56BF">
        <w:rPr>
          <w:szCs w:val="28"/>
          <w:shd w:val="clear" w:color="auto" w:fill="FFFFFF"/>
        </w:rPr>
        <w:t xml:space="preserve"> токоведущим частям конвейера,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>оголенным и с поврежденной изоляцией проводам;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</w:t>
      </w:r>
      <w:r w:rsidRPr="001B56BF">
        <w:rPr>
          <w:szCs w:val="28"/>
          <w:shd w:val="clear" w:color="auto" w:fill="FFFFFF"/>
        </w:rPr>
        <w:t>соблюдать нормы загрузки конвейера;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</w:t>
      </w:r>
      <w:r w:rsidRPr="001B56BF">
        <w:rPr>
          <w:szCs w:val="28"/>
          <w:shd w:val="clear" w:color="auto" w:fill="FFFFFF"/>
        </w:rPr>
        <w:t>осматривать, регулировать, устранять возникшую неисправность конвейера, извлекать заст</w:t>
      </w:r>
      <w:r>
        <w:rPr>
          <w:szCs w:val="28"/>
          <w:shd w:val="clear" w:color="auto" w:fill="FFFFFF"/>
        </w:rPr>
        <w:t>рявший предмет, очищать рабочие поверхности</w:t>
      </w:r>
      <w:r w:rsidRPr="001B56BF">
        <w:rPr>
          <w:szCs w:val="28"/>
          <w:shd w:val="clear" w:color="auto" w:fill="FFFFFF"/>
        </w:rPr>
        <w:t xml:space="preserve"> только после</w:t>
      </w:r>
      <w:r>
        <w:rPr>
          <w:szCs w:val="28"/>
          <w:shd w:val="clear" w:color="auto" w:fill="FFFFFF"/>
        </w:rPr>
        <w:t xml:space="preserve"> отключения конвейера от сети с помощью штатного выключа-теля </w:t>
      </w:r>
      <w:r w:rsidRPr="001B56BF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пускового  устройства</w:t>
      </w:r>
      <w:r w:rsidRPr="001B56BF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 xml:space="preserve"> на котором вывешен плакат «Не включать! Работают люди!», 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 xml:space="preserve">и </w:t>
      </w:r>
      <w:r>
        <w:rPr>
          <w:szCs w:val="28"/>
          <w:shd w:val="clear" w:color="auto" w:fill="FFFFFF"/>
        </w:rPr>
        <w:t xml:space="preserve">только </w:t>
      </w:r>
      <w:r w:rsidRPr="001B56BF">
        <w:rPr>
          <w:szCs w:val="28"/>
          <w:shd w:val="clear" w:color="auto" w:fill="FFFFFF"/>
        </w:rPr>
        <w:t>после полной остановки вращающихся и подвижных частей, имеющих опасный инерционный ход.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13</w:t>
      </w:r>
      <w:r w:rsidRPr="001B56BF">
        <w:rPr>
          <w:szCs w:val="28"/>
          <w:shd w:val="clear" w:color="auto" w:fill="FFFFFF"/>
        </w:rPr>
        <w:t xml:space="preserve">. При </w:t>
      </w:r>
      <w:r>
        <w:rPr>
          <w:szCs w:val="28"/>
          <w:shd w:val="clear" w:color="auto" w:fill="FFFFFF"/>
        </w:rPr>
        <w:t xml:space="preserve"> </w:t>
      </w:r>
      <w:r w:rsidRPr="001B56BF">
        <w:rPr>
          <w:szCs w:val="28"/>
          <w:shd w:val="clear" w:color="auto" w:fill="FFFFFF"/>
        </w:rPr>
        <w:t>использовании ленточного конвейера для транспортирования посуды не допускается: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 </w:t>
      </w:r>
      <w:r w:rsidRPr="001B56BF">
        <w:rPr>
          <w:szCs w:val="28"/>
          <w:shd w:val="clear" w:color="auto" w:fill="FFFFFF"/>
        </w:rPr>
        <w:t>работать со снятыми с него заградительными и предохранительны</w:t>
      </w:r>
      <w:r>
        <w:rPr>
          <w:szCs w:val="28"/>
          <w:shd w:val="clear" w:color="auto" w:fill="FFFFFF"/>
        </w:rPr>
        <w:t>-</w:t>
      </w:r>
      <w:r w:rsidRPr="001B56BF">
        <w:rPr>
          <w:szCs w:val="28"/>
          <w:shd w:val="clear" w:color="auto" w:fill="FFFFFF"/>
        </w:rPr>
        <w:t>ми устройствами, кожухами;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 </w:t>
      </w:r>
      <w:r w:rsidRPr="001B56BF">
        <w:rPr>
          <w:szCs w:val="28"/>
          <w:shd w:val="clear" w:color="auto" w:fill="FFFFFF"/>
        </w:rPr>
        <w:t>снимать и устанавливать ограждения</w:t>
      </w:r>
      <w:r>
        <w:rPr>
          <w:szCs w:val="28"/>
          <w:shd w:val="clear" w:color="auto" w:fill="FFFFFF"/>
        </w:rPr>
        <w:t xml:space="preserve">,  поправлять ремни </w:t>
      </w:r>
      <w:r w:rsidRPr="001B56BF">
        <w:rPr>
          <w:szCs w:val="28"/>
          <w:shd w:val="clear" w:color="auto" w:fill="FFFFFF"/>
        </w:rPr>
        <w:t xml:space="preserve"> во время его работы;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 </w:t>
      </w:r>
      <w:r w:rsidRPr="001B56BF">
        <w:rPr>
          <w:szCs w:val="28"/>
          <w:shd w:val="clear" w:color="auto" w:fill="FFFFFF"/>
        </w:rPr>
        <w:t>превышать допустимые скорости работы;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 извлекать </w:t>
      </w:r>
      <w:r w:rsidRPr="001B56BF">
        <w:rPr>
          <w:szCs w:val="28"/>
          <w:shd w:val="clear" w:color="auto" w:fill="FFFFFF"/>
        </w:rPr>
        <w:t xml:space="preserve"> застрявшие предметы</w:t>
      </w:r>
      <w:r>
        <w:rPr>
          <w:szCs w:val="28"/>
          <w:shd w:val="clear" w:color="auto" w:fill="FFFFFF"/>
        </w:rPr>
        <w:t xml:space="preserve"> без остановки конвейера и отключения его  от сети;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 </w:t>
      </w:r>
      <w:r w:rsidRPr="001B56BF">
        <w:rPr>
          <w:szCs w:val="28"/>
          <w:shd w:val="clear" w:color="auto" w:fill="FFFFFF"/>
        </w:rPr>
        <w:t>оставлять б</w:t>
      </w:r>
      <w:r>
        <w:rPr>
          <w:szCs w:val="28"/>
          <w:shd w:val="clear" w:color="auto" w:fill="FFFFFF"/>
        </w:rPr>
        <w:t xml:space="preserve">ез надзора включенный конвейер; </w:t>
      </w:r>
    </w:p>
    <w:p w:rsidR="00B41AFC" w:rsidRDefault="00B41AFC" w:rsidP="001B56BF">
      <w:pPr>
        <w:rPr>
          <w:szCs w:val="28"/>
        </w:rPr>
      </w:pPr>
      <w:r>
        <w:rPr>
          <w:szCs w:val="28"/>
          <w:shd w:val="clear" w:color="auto" w:fill="FFFFFF"/>
        </w:rPr>
        <w:t xml:space="preserve">            -  допускать к </w:t>
      </w:r>
      <w:r w:rsidRPr="001B56BF">
        <w:rPr>
          <w:szCs w:val="28"/>
          <w:shd w:val="clear" w:color="auto" w:fill="FFFFFF"/>
        </w:rPr>
        <w:t xml:space="preserve">эксплуатации </w:t>
      </w:r>
      <w:r>
        <w:rPr>
          <w:szCs w:val="28"/>
          <w:shd w:val="clear" w:color="auto" w:fill="FFFFFF"/>
        </w:rPr>
        <w:t xml:space="preserve">конвейера необученных </w:t>
      </w:r>
      <w:r w:rsidRPr="001B56BF">
        <w:rPr>
          <w:szCs w:val="28"/>
          <w:shd w:val="clear" w:color="auto" w:fill="FFFFFF"/>
        </w:rPr>
        <w:t xml:space="preserve"> лиц;</w:t>
      </w:r>
      <w:r w:rsidRPr="001B56BF">
        <w:rPr>
          <w:szCs w:val="28"/>
        </w:rPr>
        <w:br/>
      </w:r>
      <w:r>
        <w:rPr>
          <w:szCs w:val="28"/>
          <w:shd w:val="clear" w:color="auto" w:fill="FFFFFF"/>
        </w:rPr>
        <w:t xml:space="preserve">            -  </w:t>
      </w:r>
      <w:r w:rsidRPr="001B56BF">
        <w:rPr>
          <w:szCs w:val="28"/>
          <w:shd w:val="clear" w:color="auto" w:fill="FFFFFF"/>
        </w:rPr>
        <w:t>складывать на ленту посторонние предметы, инструмент;</w:t>
      </w:r>
      <w:r w:rsidRPr="001B56BF">
        <w:rPr>
          <w:szCs w:val="28"/>
        </w:rPr>
        <w:br/>
      </w:r>
    </w:p>
    <w:p w:rsidR="00B41AFC" w:rsidRDefault="00B41AFC" w:rsidP="00593B22">
      <w:pPr>
        <w:ind w:left="544"/>
        <w:jc w:val="both"/>
      </w:pPr>
    </w:p>
    <w:p w:rsidR="00B41AFC" w:rsidRDefault="00B41AFC" w:rsidP="00593B22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B41AFC" w:rsidRDefault="00B41AFC" w:rsidP="00593B22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B41AFC" w:rsidRPr="004053B3" w:rsidRDefault="00B41AFC" w:rsidP="00593B22">
      <w:pPr>
        <w:shd w:val="clear" w:color="auto" w:fill="FFFFFF"/>
        <w:tabs>
          <w:tab w:val="left" w:pos="9639"/>
        </w:tabs>
        <w:ind w:left="360"/>
        <w:jc w:val="center"/>
        <w:rPr>
          <w:b/>
          <w:bCs/>
          <w:color w:val="000000"/>
          <w:sz w:val="16"/>
          <w:szCs w:val="16"/>
        </w:rPr>
      </w:pPr>
    </w:p>
    <w:p w:rsidR="00B41AFC" w:rsidRDefault="00B41AFC" w:rsidP="00593B22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14. По окончании работы работник обязан:</w:t>
      </w:r>
    </w:p>
    <w:p w:rsidR="00B41AFC" w:rsidRPr="0088342F" w:rsidRDefault="00B41AFC" w:rsidP="0088342F">
      <w:pPr>
        <w:ind w:left="360"/>
        <w:rPr>
          <w:szCs w:val="28"/>
        </w:rPr>
      </w:pPr>
      <w:r w:rsidRPr="0088342F">
        <w:rPr>
          <w:szCs w:val="28"/>
        </w:rPr>
        <w:t xml:space="preserve">  - в</w:t>
      </w:r>
      <w:r>
        <w:rPr>
          <w:szCs w:val="28"/>
          <w:shd w:val="clear" w:color="auto" w:fill="FFFFFF"/>
        </w:rPr>
        <w:t xml:space="preserve">ыключить штатным выключателем </w:t>
      </w:r>
      <w:r w:rsidRPr="0088342F">
        <w:rPr>
          <w:szCs w:val="28"/>
          <w:shd w:val="clear" w:color="auto" w:fill="FFFFFF"/>
        </w:rPr>
        <w:t>и надежно обесточить ленточный конвейер для транспортирования посуды при помощи рубильника или устройства его заменяющего и предотвращающего случайный пуск. На пусковое устройство вывесить плакат «Не включать! Работают люди!».</w:t>
      </w:r>
      <w:r w:rsidRPr="0088342F">
        <w:rPr>
          <w:szCs w:val="28"/>
        </w:rPr>
        <w:br/>
      </w:r>
      <w:r>
        <w:rPr>
          <w:szCs w:val="28"/>
          <w:shd w:val="clear" w:color="auto" w:fill="FFFFFF"/>
        </w:rPr>
        <w:t xml:space="preserve">  15.  </w:t>
      </w:r>
      <w:r w:rsidRPr="0088342F">
        <w:rPr>
          <w:szCs w:val="28"/>
          <w:shd w:val="clear" w:color="auto" w:fill="FFFFFF"/>
        </w:rPr>
        <w:t>Произвести очистку ленточного конвейера для транспортирования посуды после остановки движущейся ленты.</w:t>
      </w:r>
      <w:r w:rsidRPr="0088342F">
        <w:rPr>
          <w:szCs w:val="28"/>
        </w:rPr>
        <w:br/>
      </w:r>
      <w:r>
        <w:rPr>
          <w:szCs w:val="28"/>
          <w:shd w:val="clear" w:color="auto" w:fill="FFFFFF"/>
        </w:rPr>
        <w:t xml:space="preserve">  16</w:t>
      </w:r>
      <w:r w:rsidRPr="0088342F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 xml:space="preserve"> </w:t>
      </w:r>
      <w:r w:rsidRPr="0088342F">
        <w:rPr>
          <w:szCs w:val="28"/>
          <w:shd w:val="clear" w:color="auto" w:fill="FFFFFF"/>
        </w:rPr>
        <w:t>Использованный инвентарь  промыть горячей водой с добавлением моющих средств, ополоснуть, высушить и убрать в отведенные места хранения.</w:t>
      </w:r>
    </w:p>
    <w:p w:rsidR="00B41AFC" w:rsidRPr="0088342F" w:rsidRDefault="00B41AFC" w:rsidP="00593B22">
      <w:pPr>
        <w:ind w:firstLine="500"/>
        <w:jc w:val="both"/>
        <w:rPr>
          <w:szCs w:val="28"/>
        </w:rPr>
      </w:pPr>
      <w:r>
        <w:rPr>
          <w:szCs w:val="28"/>
        </w:rPr>
        <w:t>17.</w:t>
      </w:r>
      <w:r w:rsidRPr="0088342F">
        <w:rPr>
          <w:szCs w:val="28"/>
        </w:rPr>
        <w:t xml:space="preserve"> </w:t>
      </w:r>
      <w:r>
        <w:rPr>
          <w:szCs w:val="28"/>
        </w:rPr>
        <w:t>П</w:t>
      </w:r>
      <w:r w:rsidRPr="0088342F">
        <w:rPr>
          <w:szCs w:val="28"/>
        </w:rPr>
        <w:t>ривести в  порядок рабочее место.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18. С</w:t>
      </w:r>
      <w:r w:rsidRPr="00243E5E">
        <w:rPr>
          <w:szCs w:val="28"/>
        </w:rPr>
        <w:t>нять спецодежду и убрать ее в предназначенное для хранения место.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19. Обо всех недостатках, выявленных во время работы, работник обязан сообщить своему непосредственному руководителю.</w:t>
      </w:r>
    </w:p>
    <w:p w:rsidR="00B41AFC" w:rsidRPr="00243E5E" w:rsidRDefault="00B41AFC" w:rsidP="00593B22">
      <w:pPr>
        <w:shd w:val="clear" w:color="auto" w:fill="FFFFFF"/>
        <w:autoSpaceDE w:val="0"/>
        <w:autoSpaceDN w:val="0"/>
        <w:adjustRightInd w:val="0"/>
        <w:ind w:left="786"/>
        <w:outlineLvl w:val="0"/>
        <w:rPr>
          <w:b/>
          <w:color w:val="000000"/>
          <w:szCs w:val="28"/>
        </w:rPr>
      </w:pP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B41AFC" w:rsidRPr="004053B3" w:rsidRDefault="00B41AFC" w:rsidP="00593B22">
      <w:pPr>
        <w:ind w:left="1069"/>
        <w:jc w:val="both"/>
        <w:rPr>
          <w:sz w:val="16"/>
          <w:szCs w:val="16"/>
        </w:rPr>
      </w:pPr>
    </w:p>
    <w:p w:rsidR="00B41AFC" w:rsidRDefault="00B41AFC" w:rsidP="00593B22">
      <w:pPr>
        <w:ind w:firstLine="500"/>
        <w:jc w:val="both"/>
      </w:pPr>
      <w:r>
        <w:t xml:space="preserve"> 20. При возникновении аварий и ситуаций, которые могут привести к аварии и несчастным случаям: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- появлении дыма и запаха гари;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- появлении постороннего шума;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- нарушении целостности защитных устройств;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- выявлении неисправностей;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- прекращении подачи электроэнергии;</w:t>
      </w:r>
    </w:p>
    <w:p w:rsidR="00B41AFC" w:rsidRDefault="00B41AFC" w:rsidP="00593B22">
      <w:pPr>
        <w:jc w:val="both"/>
        <w:rPr>
          <w:szCs w:val="28"/>
        </w:rPr>
      </w:pPr>
      <w:r>
        <w:rPr>
          <w:szCs w:val="28"/>
        </w:rPr>
        <w:t xml:space="preserve">       - </w:t>
      </w:r>
      <w:r w:rsidRPr="001B56BF">
        <w:rPr>
          <w:szCs w:val="28"/>
          <w:shd w:val="clear" w:color="auto" w:fill="FFFFFF"/>
        </w:rPr>
        <w:t>самопроизвольной остановке или пробуксовке ленты конвейера</w:t>
      </w:r>
      <w:r>
        <w:rPr>
          <w:szCs w:val="28"/>
          <w:shd w:val="clear" w:color="auto" w:fill="FFFFFF"/>
        </w:rPr>
        <w:t>;</w:t>
      </w:r>
    </w:p>
    <w:p w:rsidR="00B41AFC" w:rsidRPr="00B85D0C" w:rsidRDefault="00B41AFC" w:rsidP="00B85D0C">
      <w:pPr>
        <w:ind w:firstLine="500"/>
        <w:jc w:val="both"/>
        <w:rPr>
          <w:szCs w:val="20"/>
        </w:rPr>
      </w:pPr>
      <w:r>
        <w:rPr>
          <w:szCs w:val="28"/>
        </w:rPr>
        <w:t xml:space="preserve">-  внезапном появлении на раме конвейера, кожухе </w:t>
      </w:r>
      <w:r w:rsidRPr="001B56BF">
        <w:rPr>
          <w:szCs w:val="28"/>
          <w:shd w:val="clear" w:color="auto" w:fill="FFFFFF"/>
        </w:rPr>
        <w:t>пускорегулирующей аппаратуры</w:t>
      </w:r>
      <w:r>
        <w:rPr>
          <w:szCs w:val="28"/>
        </w:rPr>
        <w:t xml:space="preserve"> ощутимого электрического тока</w:t>
      </w:r>
      <w:r>
        <w:t>, необходимо:</w:t>
      </w:r>
    </w:p>
    <w:p w:rsidR="00B41AFC" w:rsidRPr="004069DF" w:rsidRDefault="00B41AFC" w:rsidP="00593B22">
      <w:pPr>
        <w:jc w:val="both"/>
      </w:pPr>
      <w:r>
        <w:t xml:space="preserve">      - немедленно прекратить работы </w:t>
      </w:r>
      <w:r w:rsidRPr="004069DF">
        <w:t xml:space="preserve">и </w:t>
      </w:r>
      <w:r w:rsidRPr="004069DF">
        <w:rPr>
          <w:szCs w:val="28"/>
        </w:rPr>
        <w:t xml:space="preserve">произвести отключение </w:t>
      </w:r>
      <w:r>
        <w:rPr>
          <w:szCs w:val="28"/>
        </w:rPr>
        <w:t xml:space="preserve">конвейера </w:t>
      </w:r>
      <w:r w:rsidRPr="004069DF">
        <w:rPr>
          <w:szCs w:val="28"/>
        </w:rPr>
        <w:t>штатным выключателем или (при невозможности доступа к нему) общим рубильником;</w:t>
      </w:r>
    </w:p>
    <w:p w:rsidR="00B41AFC" w:rsidRDefault="00B41AFC" w:rsidP="00593B22">
      <w:pPr>
        <w:jc w:val="both"/>
        <w:rPr>
          <w:szCs w:val="28"/>
        </w:rPr>
      </w:pPr>
      <w:r>
        <w:t xml:space="preserve">     - 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отсутствия другому должностному лицу</w:t>
      </w:r>
      <w:r>
        <w:t>;</w:t>
      </w: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-  принять меры к эвакуации людей из опасной зоны и вызвать аварийные службы;</w:t>
      </w:r>
    </w:p>
    <w:p w:rsidR="00B41AFC" w:rsidRPr="004069DF" w:rsidRDefault="00B41AFC" w:rsidP="00593B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- под руководством руководителя работ оперативно принять меры по устранению причин аварий или ситуаций, которые могут привести к несчастным случаям. </w:t>
      </w:r>
    </w:p>
    <w:p w:rsidR="00B41AFC" w:rsidRDefault="00B41AFC" w:rsidP="00593B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21.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B41AFC" w:rsidRDefault="00B41AFC" w:rsidP="00593B22">
      <w:pPr>
        <w:shd w:val="clear" w:color="auto" w:fill="FFFFFF"/>
        <w:rPr>
          <w:szCs w:val="28"/>
        </w:rPr>
      </w:pPr>
      <w:r>
        <w:rPr>
          <w:szCs w:val="28"/>
        </w:rPr>
        <w:t xml:space="preserve">       22. При возникновении </w:t>
      </w:r>
      <w:r w:rsidRPr="0040191F">
        <w:rPr>
          <w:szCs w:val="28"/>
        </w:rPr>
        <w:t xml:space="preserve"> </w:t>
      </w:r>
      <w:r>
        <w:rPr>
          <w:szCs w:val="28"/>
        </w:rPr>
        <w:t xml:space="preserve">очага возгорания или пожара необходимо: </w:t>
      </w:r>
      <w:r w:rsidRPr="00532923">
        <w:rPr>
          <w:szCs w:val="28"/>
        </w:rPr>
        <w:t xml:space="preserve"> </w:t>
      </w:r>
    </w:p>
    <w:p w:rsidR="00B41AFC" w:rsidRPr="009F4DF2" w:rsidRDefault="00B41AFC" w:rsidP="00593B22">
      <w:pPr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        </w:t>
      </w:r>
      <w:r w:rsidRPr="009F4DF2">
        <w:rPr>
          <w:szCs w:val="28"/>
        </w:rPr>
        <w:t>- прекратить работу;</w:t>
      </w:r>
    </w:p>
    <w:p w:rsidR="00B41AFC" w:rsidRPr="009F4DF2" w:rsidRDefault="00B41AFC" w:rsidP="00593B22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обесточить оборудование;</w:t>
      </w:r>
    </w:p>
    <w:p w:rsidR="00B41AFC" w:rsidRPr="009F4DF2" w:rsidRDefault="00B41AFC" w:rsidP="00593B22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B41AFC" w:rsidRPr="009F4DF2" w:rsidRDefault="00B41AFC" w:rsidP="00593B22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B41AFC" w:rsidRPr="009F4DF2" w:rsidRDefault="00B41AFC" w:rsidP="00593B22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B41AFC" w:rsidRPr="009F4DF2" w:rsidRDefault="00B41AFC" w:rsidP="00593B2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B41AFC" w:rsidRPr="00532923" w:rsidRDefault="00B41AFC" w:rsidP="00593B22">
      <w:pPr>
        <w:ind w:firstLine="435"/>
        <w:rPr>
          <w:szCs w:val="28"/>
        </w:rPr>
      </w:pPr>
      <w:r w:rsidRPr="009F4DF2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23. При несчастном случае на производстве необходимо: </w:t>
      </w: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сообщить о несчастном случае непосредственному руководителю или другому должностному лицу; </w:t>
      </w: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- обеспечить до начала расследования сохранность обстановки, если это не представляет опасности для жизни и здоровья людей.</w:t>
      </w: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24.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B41AFC" w:rsidRDefault="00B41AFC" w:rsidP="00593B22">
      <w:pPr>
        <w:ind w:left="993"/>
        <w:rPr>
          <w:szCs w:val="28"/>
        </w:rPr>
      </w:pPr>
    </w:p>
    <w:p w:rsidR="00B41AFC" w:rsidRDefault="00B41AFC" w:rsidP="00593B22">
      <w:pPr>
        <w:ind w:left="993"/>
        <w:rPr>
          <w:szCs w:val="28"/>
        </w:rPr>
      </w:pPr>
    </w:p>
    <w:p w:rsidR="00B41AFC" w:rsidRDefault="00B41AFC" w:rsidP="00593B22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</w:p>
    <w:p w:rsidR="00B41AFC" w:rsidRPr="00773189" w:rsidRDefault="00B41AFC" w:rsidP="00593B22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 xml:space="preserve">        </w:t>
      </w:r>
      <w:r w:rsidRPr="00773189">
        <w:rPr>
          <w:color w:val="000000"/>
          <w:szCs w:val="28"/>
        </w:rPr>
        <w:t xml:space="preserve"> </w:t>
      </w:r>
      <w:r w:rsidRPr="00773189">
        <w:rPr>
          <w:color w:val="000000"/>
          <w:spacing w:val="-1"/>
          <w:szCs w:val="28"/>
        </w:rPr>
        <w:t>Заведующая столо</w:t>
      </w:r>
      <w:r>
        <w:rPr>
          <w:color w:val="000000"/>
          <w:spacing w:val="-1"/>
          <w:szCs w:val="28"/>
        </w:rPr>
        <w:t>вой БГТУ</w:t>
      </w:r>
      <w:r w:rsidRPr="00773189">
        <w:rPr>
          <w:color w:val="000000"/>
          <w:spacing w:val="-1"/>
          <w:szCs w:val="28"/>
        </w:rPr>
        <w:t xml:space="preserve">                </w:t>
      </w:r>
    </w:p>
    <w:p w:rsidR="00B41AFC" w:rsidRDefault="00B41AFC" w:rsidP="00593B22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                                                    </w:t>
      </w:r>
      <w:r>
        <w:rPr>
          <w:color w:val="000000"/>
          <w:spacing w:val="-1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 xml:space="preserve"> _____________Н.В. Мойсак</w:t>
      </w:r>
    </w:p>
    <w:p w:rsidR="00B41AFC" w:rsidRPr="00773189" w:rsidRDefault="00B41AFC" w:rsidP="00593B22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</w:p>
    <w:p w:rsidR="00B41AFC" w:rsidRPr="00773189" w:rsidRDefault="00B41AFC" w:rsidP="003C0DDB">
      <w:pPr>
        <w:ind w:left="57" w:right="57"/>
        <w:rPr>
          <w:color w:val="000000"/>
          <w:szCs w:val="28"/>
        </w:rPr>
      </w:pPr>
      <w:r w:rsidRPr="00773189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 </w:t>
      </w:r>
      <w:r w:rsidRPr="00773189">
        <w:rPr>
          <w:color w:val="000000"/>
          <w:szCs w:val="28"/>
        </w:rPr>
        <w:t xml:space="preserve">                                                                   </w:t>
      </w:r>
    </w:p>
    <w:p w:rsidR="00B41AFC" w:rsidRPr="00773189" w:rsidRDefault="00B41AFC" w:rsidP="00593B22">
      <w:pPr>
        <w:ind w:right="57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46"/>
        <w:gridCol w:w="4868"/>
      </w:tblGrid>
      <w:tr w:rsidR="00B41AFC" w:rsidRPr="00773189" w:rsidTr="0014161C">
        <w:tc>
          <w:tcPr>
            <w:tcW w:w="4751" w:type="dxa"/>
          </w:tcPr>
          <w:p w:rsidR="00B41AFC" w:rsidRPr="00773189" w:rsidRDefault="00B41AFC" w:rsidP="0014161C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ОТ,</w:t>
            </w:r>
            <w:r w:rsidRPr="00773189">
              <w:rPr>
                <w:color w:val="000000"/>
                <w:szCs w:val="28"/>
              </w:rPr>
              <w:t xml:space="preserve"> ПБ</w:t>
            </w:r>
            <w:r>
              <w:rPr>
                <w:color w:val="000000"/>
                <w:szCs w:val="28"/>
              </w:rPr>
              <w:t xml:space="preserve"> и ОТ</w:t>
            </w:r>
          </w:p>
          <w:p w:rsidR="00B41AFC" w:rsidRPr="00773189" w:rsidRDefault="00B41AFC" w:rsidP="0014161C">
            <w:pPr>
              <w:ind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____________ </w:t>
            </w:r>
            <w:r>
              <w:rPr>
                <w:color w:val="000000"/>
                <w:szCs w:val="28"/>
              </w:rPr>
              <w:t xml:space="preserve"> А.Н. </w:t>
            </w:r>
            <w:r w:rsidRPr="00773189">
              <w:rPr>
                <w:color w:val="000000"/>
                <w:szCs w:val="28"/>
              </w:rPr>
              <w:t xml:space="preserve">Рыкунов  </w:t>
            </w:r>
          </w:p>
        </w:tc>
        <w:tc>
          <w:tcPr>
            <w:tcW w:w="5046" w:type="dxa"/>
          </w:tcPr>
          <w:p w:rsidR="00B41AFC" w:rsidRPr="00773189" w:rsidRDefault="00B41AFC" w:rsidP="0014161C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</w:tr>
    </w:tbl>
    <w:p w:rsidR="00B41AFC" w:rsidRDefault="00B41AFC" w:rsidP="00593B22"/>
    <w:p w:rsidR="00B41AFC" w:rsidRDefault="00B41AFC" w:rsidP="00593B22">
      <w:pPr>
        <w:tabs>
          <w:tab w:val="num" w:pos="1200"/>
          <w:tab w:val="left" w:pos="1300"/>
        </w:tabs>
        <w:ind w:firstLine="600"/>
        <w:jc w:val="both"/>
        <w:rPr>
          <w:szCs w:val="28"/>
        </w:rPr>
      </w:pPr>
    </w:p>
    <w:p w:rsidR="00B41AFC" w:rsidRDefault="00B41AFC"/>
    <w:sectPr w:rsidR="00B41AFC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B22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39DB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8DC"/>
    <w:rsid w:val="000E6B43"/>
    <w:rsid w:val="000E7C1A"/>
    <w:rsid w:val="000F04D9"/>
    <w:rsid w:val="000F0755"/>
    <w:rsid w:val="000F15E5"/>
    <w:rsid w:val="000F2D3C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61C"/>
    <w:rsid w:val="00141E5C"/>
    <w:rsid w:val="00142B71"/>
    <w:rsid w:val="001431DB"/>
    <w:rsid w:val="001451B0"/>
    <w:rsid w:val="00145325"/>
    <w:rsid w:val="00145FF8"/>
    <w:rsid w:val="0014668D"/>
    <w:rsid w:val="00146F6A"/>
    <w:rsid w:val="00150A88"/>
    <w:rsid w:val="00154582"/>
    <w:rsid w:val="00154A8C"/>
    <w:rsid w:val="00154EE5"/>
    <w:rsid w:val="00154EED"/>
    <w:rsid w:val="0015512B"/>
    <w:rsid w:val="00155492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56BF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3E5E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CE5"/>
    <w:rsid w:val="002B3E09"/>
    <w:rsid w:val="002B4DFE"/>
    <w:rsid w:val="002B561D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73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E2D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21C"/>
    <w:rsid w:val="00320F34"/>
    <w:rsid w:val="0032237B"/>
    <w:rsid w:val="003224EC"/>
    <w:rsid w:val="003227C8"/>
    <w:rsid w:val="0032513D"/>
    <w:rsid w:val="003254E0"/>
    <w:rsid w:val="003256C3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2D67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5AC"/>
    <w:rsid w:val="00391977"/>
    <w:rsid w:val="00392534"/>
    <w:rsid w:val="0039352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0DDB"/>
    <w:rsid w:val="003C2717"/>
    <w:rsid w:val="003C2817"/>
    <w:rsid w:val="003C345F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191F"/>
    <w:rsid w:val="004023C7"/>
    <w:rsid w:val="00403381"/>
    <w:rsid w:val="00403BF6"/>
    <w:rsid w:val="00404BE2"/>
    <w:rsid w:val="004053B3"/>
    <w:rsid w:val="004064B3"/>
    <w:rsid w:val="004069DF"/>
    <w:rsid w:val="00406F64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174"/>
    <w:rsid w:val="00417F6F"/>
    <w:rsid w:val="0042020E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49F0"/>
    <w:rsid w:val="00445509"/>
    <w:rsid w:val="00446BBF"/>
    <w:rsid w:val="0044705B"/>
    <w:rsid w:val="004474D3"/>
    <w:rsid w:val="00451148"/>
    <w:rsid w:val="004539EE"/>
    <w:rsid w:val="00453F56"/>
    <w:rsid w:val="0045485B"/>
    <w:rsid w:val="004565DC"/>
    <w:rsid w:val="00457B8F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B75A2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1E5A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3303"/>
    <w:rsid w:val="00535D66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2A63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4A6"/>
    <w:rsid w:val="00586912"/>
    <w:rsid w:val="00586B0B"/>
    <w:rsid w:val="00586D5F"/>
    <w:rsid w:val="00593B22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51E6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EC3"/>
    <w:rsid w:val="00626F05"/>
    <w:rsid w:val="0063065D"/>
    <w:rsid w:val="00632D6D"/>
    <w:rsid w:val="00633EC4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4755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5CDF"/>
    <w:rsid w:val="0067682D"/>
    <w:rsid w:val="00676DA5"/>
    <w:rsid w:val="006779B5"/>
    <w:rsid w:val="00680A07"/>
    <w:rsid w:val="0068322D"/>
    <w:rsid w:val="006834D0"/>
    <w:rsid w:val="00685C1D"/>
    <w:rsid w:val="00685E35"/>
    <w:rsid w:val="006911DF"/>
    <w:rsid w:val="0069159C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2CB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3D5"/>
    <w:rsid w:val="00745C90"/>
    <w:rsid w:val="00746332"/>
    <w:rsid w:val="0074706A"/>
    <w:rsid w:val="00750DC2"/>
    <w:rsid w:val="00751646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4C63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06A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42F"/>
    <w:rsid w:val="0088365C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54EF"/>
    <w:rsid w:val="008F57B0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1423"/>
    <w:rsid w:val="00992684"/>
    <w:rsid w:val="0099380D"/>
    <w:rsid w:val="00995AE8"/>
    <w:rsid w:val="00997A13"/>
    <w:rsid w:val="009A1097"/>
    <w:rsid w:val="009A10E7"/>
    <w:rsid w:val="009A1AAE"/>
    <w:rsid w:val="009A1BA9"/>
    <w:rsid w:val="009A25A3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7AA"/>
    <w:rsid w:val="00A77E78"/>
    <w:rsid w:val="00A80BF0"/>
    <w:rsid w:val="00A829B2"/>
    <w:rsid w:val="00A844FE"/>
    <w:rsid w:val="00A8541F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17E81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530E"/>
    <w:rsid w:val="00B36ACE"/>
    <w:rsid w:val="00B403CB"/>
    <w:rsid w:val="00B4087C"/>
    <w:rsid w:val="00B40BCA"/>
    <w:rsid w:val="00B41434"/>
    <w:rsid w:val="00B41814"/>
    <w:rsid w:val="00B41AFC"/>
    <w:rsid w:val="00B43209"/>
    <w:rsid w:val="00B450A2"/>
    <w:rsid w:val="00B461ED"/>
    <w:rsid w:val="00B52C6F"/>
    <w:rsid w:val="00B532A6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81D"/>
    <w:rsid w:val="00B76B3E"/>
    <w:rsid w:val="00B8230F"/>
    <w:rsid w:val="00B8463B"/>
    <w:rsid w:val="00B84D88"/>
    <w:rsid w:val="00B84E2E"/>
    <w:rsid w:val="00B850D1"/>
    <w:rsid w:val="00B85A8E"/>
    <w:rsid w:val="00B85D0C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1F4"/>
    <w:rsid w:val="00B972A7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3E2"/>
    <w:rsid w:val="00BB3425"/>
    <w:rsid w:val="00BB470F"/>
    <w:rsid w:val="00BB5B6C"/>
    <w:rsid w:val="00BB6C8F"/>
    <w:rsid w:val="00BC0350"/>
    <w:rsid w:val="00BC10C4"/>
    <w:rsid w:val="00BC2297"/>
    <w:rsid w:val="00BC4943"/>
    <w:rsid w:val="00BC6B31"/>
    <w:rsid w:val="00BC6F40"/>
    <w:rsid w:val="00BC72E1"/>
    <w:rsid w:val="00BC741B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3D6E"/>
    <w:rsid w:val="00BF54C8"/>
    <w:rsid w:val="00BF630F"/>
    <w:rsid w:val="00C002C3"/>
    <w:rsid w:val="00C0036D"/>
    <w:rsid w:val="00C01724"/>
    <w:rsid w:val="00C01938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1F62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02E2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6D04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1137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110D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44AD"/>
    <w:rsid w:val="00E051E1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3C24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5419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2995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1C2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156C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576E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23CB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22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3B22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B2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93B2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3B2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593B22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93B22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93B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93B2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F5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6</Pages>
  <Words>1804</Words>
  <Characters>10284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21</cp:revision>
  <cp:lastPrinted>2020-02-24T12:42:00Z</cp:lastPrinted>
  <dcterms:created xsi:type="dcterms:W3CDTF">2020-01-30T06:47:00Z</dcterms:created>
  <dcterms:modified xsi:type="dcterms:W3CDTF">2020-02-24T12:43:00Z</dcterms:modified>
</cp:coreProperties>
</file>