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54" w:type="dxa"/>
        <w:tblLayout w:type="fixed"/>
        <w:tblLook w:val="0000"/>
      </w:tblPr>
      <w:tblGrid>
        <w:gridCol w:w="5208"/>
        <w:gridCol w:w="4646"/>
      </w:tblGrid>
      <w:tr w:rsidR="00131A62" w:rsidTr="007B3EE3">
        <w:tc>
          <w:tcPr>
            <w:tcW w:w="5208" w:type="dxa"/>
          </w:tcPr>
          <w:p w:rsidR="00131A62" w:rsidRDefault="00131A62" w:rsidP="007B3E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</w:t>
            </w:r>
          </w:p>
        </w:tc>
        <w:tc>
          <w:tcPr>
            <w:tcW w:w="4646" w:type="dxa"/>
          </w:tcPr>
          <w:p w:rsidR="00131A62" w:rsidRDefault="00131A62" w:rsidP="007B3E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131A62" w:rsidTr="007B3EE3">
        <w:tc>
          <w:tcPr>
            <w:tcW w:w="5208" w:type="dxa"/>
          </w:tcPr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Протокол заседания</w:t>
            </w:r>
          </w:p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профсоюзного комитета работников</w:t>
            </w:r>
          </w:p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_______________ № _____</w:t>
            </w:r>
          </w:p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131A62" w:rsidRPr="00A50973" w:rsidRDefault="00131A62" w:rsidP="007B3EE3">
            <w:pPr>
              <w:ind w:right="-143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________________ </w:t>
            </w:r>
            <w:proofErr w:type="spellStart"/>
            <w:r w:rsidRPr="00A50973">
              <w:rPr>
                <w:szCs w:val="28"/>
                <w:u w:val="single"/>
              </w:rPr>
              <w:t>Бахматов</w:t>
            </w:r>
            <w:proofErr w:type="spellEnd"/>
            <w:r w:rsidRPr="00A50973">
              <w:rPr>
                <w:szCs w:val="28"/>
                <w:u w:val="single"/>
              </w:rPr>
              <w:t xml:space="preserve"> И.А.</w:t>
            </w:r>
          </w:p>
          <w:p w:rsidR="00131A62" w:rsidRPr="00A50973" w:rsidRDefault="00131A62" w:rsidP="007B3EE3">
            <w:pPr>
              <w:ind w:right="-10"/>
              <w:jc w:val="both"/>
              <w:rPr>
                <w:sz w:val="22"/>
                <w:szCs w:val="22"/>
              </w:rPr>
            </w:pPr>
            <w:r w:rsidRPr="00A5097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</w:t>
            </w:r>
            <w:r w:rsidR="00032C75">
              <w:rPr>
                <w:sz w:val="22"/>
                <w:szCs w:val="22"/>
              </w:rPr>
              <w:t xml:space="preserve">(подпись)        </w:t>
            </w:r>
            <w:r w:rsidRPr="00A50973">
              <w:rPr>
                <w:sz w:val="22"/>
                <w:szCs w:val="22"/>
              </w:rPr>
              <w:t>(фамилия</w:t>
            </w:r>
            <w:r>
              <w:rPr>
                <w:sz w:val="22"/>
                <w:szCs w:val="22"/>
              </w:rPr>
              <w:t>,</w:t>
            </w:r>
            <w:r w:rsidRPr="00A50973">
              <w:rPr>
                <w:sz w:val="22"/>
                <w:szCs w:val="22"/>
              </w:rPr>
              <w:t xml:space="preserve"> инициалы)</w:t>
            </w:r>
          </w:p>
          <w:p w:rsidR="00131A62" w:rsidRDefault="00131A62" w:rsidP="007B3E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131A62" w:rsidRPr="00A50973" w:rsidRDefault="00131A62" w:rsidP="007B3EE3">
            <w:pPr>
              <w:ind w:righ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A50973">
              <w:rPr>
                <w:sz w:val="22"/>
                <w:szCs w:val="22"/>
              </w:rPr>
              <w:t>(дата)</w:t>
            </w:r>
          </w:p>
          <w:p w:rsidR="00131A62" w:rsidRDefault="00131A62" w:rsidP="007B3E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131A62" w:rsidRDefault="00131A62" w:rsidP="00131A62">
      <w:pPr>
        <w:ind w:right="-10"/>
        <w:jc w:val="both"/>
        <w:rPr>
          <w:szCs w:val="28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D027D1" w:rsidRDefault="00D027D1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D027D1" w:rsidRDefault="00D027D1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D027D1" w:rsidRDefault="00D027D1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EB2F2D" w:rsidRDefault="00EB2F2D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EB2F2D" w:rsidRDefault="00EB2F2D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26"/>
          <w:szCs w:val="26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 w:val="26"/>
          <w:szCs w:val="26"/>
        </w:rPr>
      </w:pPr>
    </w:p>
    <w:p w:rsidR="00131A62" w:rsidRPr="00031200" w:rsidRDefault="00131A62" w:rsidP="00131A62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 w:rsidRPr="00031200">
        <w:rPr>
          <w:b/>
          <w:bCs/>
          <w:color w:val="000000"/>
          <w:szCs w:val="28"/>
        </w:rPr>
        <w:t>ИНСТРУКЦИЯ</w:t>
      </w:r>
    </w:p>
    <w:p w:rsidR="00131A62" w:rsidRPr="0083693A" w:rsidRDefault="00131A62" w:rsidP="00131A62">
      <w:pPr>
        <w:shd w:val="clear" w:color="auto" w:fill="FFFFFF"/>
        <w:tabs>
          <w:tab w:val="left" w:pos="567"/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 охране труда</w:t>
      </w: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 работе на </w:t>
      </w:r>
      <w:proofErr w:type="spellStart"/>
      <w:r>
        <w:rPr>
          <w:b/>
          <w:bCs/>
          <w:color w:val="000000"/>
          <w:szCs w:val="28"/>
        </w:rPr>
        <w:t>пултрузионной</w:t>
      </w:r>
      <w:proofErr w:type="spellEnd"/>
      <w:r>
        <w:rPr>
          <w:b/>
          <w:bCs/>
          <w:color w:val="000000"/>
          <w:szCs w:val="28"/>
        </w:rPr>
        <w:t xml:space="preserve"> установке</w:t>
      </w:r>
    </w:p>
    <w:p w:rsidR="00131A62" w:rsidRPr="00131A62" w:rsidRDefault="00131A62" w:rsidP="00131A62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 w:rsidRPr="0088605C">
        <w:rPr>
          <w:b/>
          <w:bCs/>
          <w:color w:val="000000"/>
          <w:szCs w:val="28"/>
        </w:rPr>
        <w:t>№</w:t>
      </w:r>
      <w:r w:rsidRPr="0088605C">
        <w:rPr>
          <w:bCs/>
          <w:color w:val="000000"/>
          <w:szCs w:val="28"/>
        </w:rPr>
        <w:t xml:space="preserve"> </w:t>
      </w:r>
      <w:r w:rsidRPr="00131A62">
        <w:rPr>
          <w:b/>
          <w:bCs/>
          <w:color w:val="000000"/>
          <w:szCs w:val="28"/>
        </w:rPr>
        <w:t>44</w:t>
      </w:r>
    </w:p>
    <w:p w:rsidR="00131A62" w:rsidRPr="00EB2F2D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Cs/>
          <w:color w:val="000000"/>
          <w:szCs w:val="28"/>
        </w:rPr>
      </w:pPr>
    </w:p>
    <w:p w:rsidR="00131A62" w:rsidRDefault="00131A62" w:rsidP="00131A6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131A62" w:rsidRDefault="00131A62" w:rsidP="00131A6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951BB0" w:rsidRPr="00EB2F2D" w:rsidRDefault="00951BB0">
      <w:pPr>
        <w:rPr>
          <w:i/>
          <w:szCs w:val="28"/>
        </w:rPr>
      </w:pPr>
    </w:p>
    <w:p w:rsidR="00131A62" w:rsidRDefault="00131A62" w:rsidP="00131A62">
      <w:pPr>
        <w:ind w:firstLine="500"/>
        <w:jc w:val="both"/>
        <w:rPr>
          <w:szCs w:val="28"/>
        </w:rPr>
      </w:pPr>
      <w:r w:rsidRPr="00131A62">
        <w:rPr>
          <w:szCs w:val="28"/>
        </w:rPr>
        <w:t xml:space="preserve">1. К выполнению работ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пултрузионной</w:t>
      </w:r>
      <w:proofErr w:type="spellEnd"/>
      <w:r>
        <w:rPr>
          <w:szCs w:val="28"/>
        </w:rPr>
        <w:t xml:space="preserve"> установке</w:t>
      </w:r>
      <w:r w:rsidRPr="00131A62">
        <w:rPr>
          <w:szCs w:val="28"/>
        </w:rPr>
        <w:t xml:space="preserve"> допускаются лица не моложе 18 лет, прошедшие в установленном законодательством порядке медицинский осмотр, инструктаж, стажировку и проверку знаний по вопросам охраны труда</w:t>
      </w:r>
      <w:r>
        <w:rPr>
          <w:szCs w:val="28"/>
        </w:rPr>
        <w:t>.</w:t>
      </w:r>
    </w:p>
    <w:p w:rsidR="00131A62" w:rsidRPr="00131A62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2</w:t>
      </w:r>
      <w:r w:rsidR="00131A62" w:rsidRPr="00131A62">
        <w:rPr>
          <w:szCs w:val="28"/>
        </w:rPr>
        <w:t xml:space="preserve">. Работник должен знать устройство и правила технической эксплуатации </w:t>
      </w:r>
      <w:proofErr w:type="spellStart"/>
      <w:r w:rsidR="00131A62">
        <w:rPr>
          <w:szCs w:val="28"/>
        </w:rPr>
        <w:t>пултрузионной</w:t>
      </w:r>
      <w:proofErr w:type="spellEnd"/>
      <w:r w:rsidR="00131A62">
        <w:rPr>
          <w:szCs w:val="28"/>
        </w:rPr>
        <w:t xml:space="preserve"> установки</w:t>
      </w:r>
      <w:r w:rsidR="00131A62" w:rsidRPr="00131A62">
        <w:rPr>
          <w:szCs w:val="28"/>
        </w:rPr>
        <w:t xml:space="preserve">, назначение и устройство ограждений, предохранительных приспособлений и блокировок, уметь определять неисправности </w:t>
      </w:r>
      <w:r w:rsidR="00D027D1">
        <w:rPr>
          <w:szCs w:val="28"/>
        </w:rPr>
        <w:t>оборудования</w:t>
      </w:r>
      <w:r w:rsidR="00131A62" w:rsidRPr="00131A62">
        <w:rPr>
          <w:szCs w:val="28"/>
        </w:rPr>
        <w:t xml:space="preserve"> </w:t>
      </w:r>
      <w:r w:rsidR="000F1ED6">
        <w:rPr>
          <w:szCs w:val="28"/>
        </w:rPr>
        <w:t xml:space="preserve">и </w:t>
      </w:r>
      <w:r w:rsidR="00131A62" w:rsidRPr="00131A62">
        <w:rPr>
          <w:szCs w:val="28"/>
        </w:rPr>
        <w:t>механизмов.</w:t>
      </w:r>
    </w:p>
    <w:p w:rsidR="00131A62" w:rsidRPr="00131A62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 xml:space="preserve">. При работе на </w:t>
      </w:r>
      <w:proofErr w:type="spellStart"/>
      <w:r w:rsidR="00131A62">
        <w:rPr>
          <w:szCs w:val="28"/>
        </w:rPr>
        <w:t>пултрузионной</w:t>
      </w:r>
      <w:proofErr w:type="spellEnd"/>
      <w:r w:rsidR="00131A62">
        <w:rPr>
          <w:szCs w:val="28"/>
        </w:rPr>
        <w:t xml:space="preserve"> установке</w:t>
      </w:r>
      <w:r>
        <w:rPr>
          <w:szCs w:val="28"/>
        </w:rPr>
        <w:t xml:space="preserve"> работник</w:t>
      </w:r>
      <w:r w:rsidR="00131A62" w:rsidRPr="00131A62">
        <w:rPr>
          <w:szCs w:val="28"/>
        </w:rPr>
        <w:t xml:space="preserve"> обязан:</w:t>
      </w:r>
    </w:p>
    <w:p w:rsidR="00131A62" w:rsidRDefault="006E2532" w:rsidP="00131A62">
      <w:pPr>
        <w:ind w:firstLine="50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131A62">
        <w:rPr>
          <w:szCs w:val="28"/>
        </w:rPr>
        <w:t>.1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 w:rsidR="00131A62"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131A62" w:rsidRPr="0083693A">
        <w:rPr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131A62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 w:rsidRPr="0083693A">
        <w:rPr>
          <w:szCs w:val="28"/>
        </w:rPr>
        <w:t>.</w:t>
      </w:r>
      <w:r w:rsidR="00131A62">
        <w:rPr>
          <w:szCs w:val="28"/>
        </w:rPr>
        <w:t>4</w:t>
      </w:r>
      <w:r w:rsidR="00131A62" w:rsidRPr="0083693A">
        <w:rPr>
          <w:szCs w:val="28"/>
        </w:rPr>
        <w:t>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.5</w:t>
      </w:r>
      <w:r w:rsidR="00131A62"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 xml:space="preserve">.6. </w:t>
      </w:r>
      <w:r w:rsidR="00131A62"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="00131A62" w:rsidRPr="0083693A">
        <w:rPr>
          <w:szCs w:val="28"/>
        </w:rPr>
        <w:t>уведомлять</w:t>
      </w:r>
      <w:proofErr w:type="gramEnd"/>
      <w:r w:rsidR="00131A62" w:rsidRPr="0083693A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.7.</w:t>
      </w:r>
      <w:r w:rsidR="00131A62"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.8.</w:t>
      </w:r>
      <w:r w:rsidR="00131A62"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.9.</w:t>
      </w:r>
      <w:r w:rsidR="00131A62"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.10.</w:t>
      </w:r>
      <w:r w:rsidR="00131A62"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131A62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.11.</w:t>
      </w:r>
      <w:r w:rsidR="00131A62" w:rsidRPr="002B320D">
        <w:rPr>
          <w:szCs w:val="28"/>
        </w:rPr>
        <w:t xml:space="preserve"> </w:t>
      </w:r>
      <w:r w:rsidR="00131A62" w:rsidRPr="0083693A">
        <w:rPr>
          <w:szCs w:val="28"/>
        </w:rPr>
        <w:t>выполнять требования по</w:t>
      </w:r>
      <w:r w:rsidR="00131A62">
        <w:rPr>
          <w:szCs w:val="28"/>
        </w:rPr>
        <w:t>жарной безопасности;</w:t>
      </w:r>
    </w:p>
    <w:p w:rsidR="00131A62" w:rsidRDefault="00131A62" w:rsidP="00131A62">
      <w:pPr>
        <w:ind w:firstLine="500"/>
        <w:jc w:val="both"/>
        <w:rPr>
          <w:szCs w:val="28"/>
        </w:rPr>
      </w:pPr>
      <w:r>
        <w:rPr>
          <w:szCs w:val="28"/>
        </w:rPr>
        <w:t>соблюдать противопожарный режим университета;</w:t>
      </w:r>
    </w:p>
    <w:p w:rsidR="00131A62" w:rsidRDefault="00131A62" w:rsidP="00131A62">
      <w:pPr>
        <w:ind w:firstLine="500"/>
        <w:jc w:val="both"/>
        <w:rPr>
          <w:szCs w:val="28"/>
        </w:rPr>
      </w:pP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 xml:space="preserve"> порядок действий при пожаре</w:t>
      </w:r>
      <w:r>
        <w:rPr>
          <w:szCs w:val="28"/>
        </w:rPr>
        <w:t xml:space="preserve">; </w:t>
      </w:r>
      <w:r w:rsidRPr="0083693A">
        <w:rPr>
          <w:szCs w:val="28"/>
        </w:rPr>
        <w:t>уметь применять первичные средства пожаротушения</w:t>
      </w:r>
      <w:r>
        <w:rPr>
          <w:szCs w:val="28"/>
        </w:rPr>
        <w:t xml:space="preserve">, средства </w:t>
      </w: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131A62" w:rsidRDefault="00131A62" w:rsidP="00131A62">
      <w:pPr>
        <w:ind w:firstLine="500"/>
        <w:jc w:val="both"/>
        <w:rPr>
          <w:szCs w:val="28"/>
        </w:rPr>
      </w:pP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131A62" w:rsidRPr="0083693A" w:rsidRDefault="00131A62" w:rsidP="00131A62">
      <w:pPr>
        <w:ind w:firstLine="500"/>
        <w:jc w:val="both"/>
        <w:rPr>
          <w:szCs w:val="28"/>
        </w:rPr>
      </w:pPr>
      <w:r>
        <w:rPr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131A62" w:rsidRPr="0083693A" w:rsidRDefault="006E2532" w:rsidP="00131A62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.12.</w:t>
      </w:r>
      <w:r w:rsidR="00131A62" w:rsidRPr="0083693A">
        <w:rPr>
          <w:szCs w:val="28"/>
        </w:rPr>
        <w:t xml:space="preserve"> знать и соблюдать требования личной гигиены;</w:t>
      </w:r>
    </w:p>
    <w:p w:rsidR="00131A62" w:rsidRPr="0083693A" w:rsidRDefault="006E2532" w:rsidP="00131A62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131A62">
        <w:rPr>
          <w:szCs w:val="28"/>
        </w:rPr>
        <w:t>.13.</w:t>
      </w:r>
      <w:r w:rsidR="00131A62" w:rsidRPr="0083693A">
        <w:rPr>
          <w:szCs w:val="28"/>
        </w:rPr>
        <w:t xml:space="preserve"> исполнять другие обязанности, предусмотренные законода</w:t>
      </w:r>
      <w:r w:rsidR="00131A62">
        <w:rPr>
          <w:szCs w:val="28"/>
        </w:rPr>
        <w:t>тельством об охране труда.</w:t>
      </w:r>
    </w:p>
    <w:p w:rsidR="00131A62" w:rsidRPr="0083693A" w:rsidRDefault="006E2532" w:rsidP="00131A6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FB2932">
        <w:rPr>
          <w:szCs w:val="28"/>
        </w:rPr>
        <w:t xml:space="preserve">. При работе на </w:t>
      </w:r>
      <w:proofErr w:type="spellStart"/>
      <w:r w:rsidR="00FB2932">
        <w:rPr>
          <w:szCs w:val="28"/>
        </w:rPr>
        <w:t>пултрузионной</w:t>
      </w:r>
      <w:proofErr w:type="spellEnd"/>
      <w:r w:rsidR="00FB2932">
        <w:rPr>
          <w:szCs w:val="28"/>
        </w:rPr>
        <w:t xml:space="preserve"> установке на работника</w:t>
      </w:r>
      <w:r w:rsidR="00131A62" w:rsidRPr="0083693A">
        <w:rPr>
          <w:i/>
          <w:szCs w:val="28"/>
        </w:rPr>
        <w:t xml:space="preserve"> </w:t>
      </w:r>
      <w:r w:rsidR="00131A62" w:rsidRPr="0083693A">
        <w:rPr>
          <w:szCs w:val="28"/>
        </w:rPr>
        <w:t>в процессе труда могут воздействовать следующие вредные и (или) опасные производственные факторы:</w:t>
      </w:r>
    </w:p>
    <w:p w:rsidR="00FB2932" w:rsidRPr="007B175C" w:rsidRDefault="00FB2932" w:rsidP="00FB2932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 w:rsidRPr="007B175C">
        <w:rPr>
          <w:szCs w:val="28"/>
        </w:rPr>
        <w:t>- движущиеся и вра</w:t>
      </w:r>
      <w:r>
        <w:rPr>
          <w:szCs w:val="28"/>
        </w:rPr>
        <w:t>щающиеся части</w:t>
      </w:r>
      <w:r w:rsidRPr="007B175C">
        <w:rPr>
          <w:szCs w:val="28"/>
        </w:rPr>
        <w:t xml:space="preserve"> оборудования;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 xml:space="preserve">- </w:t>
      </w:r>
      <w:proofErr w:type="gramStart"/>
      <w:r w:rsidRPr="007B175C">
        <w:rPr>
          <w:szCs w:val="28"/>
        </w:rPr>
        <w:t>передвигающееся</w:t>
      </w:r>
      <w:proofErr w:type="gramEnd"/>
      <w:r w:rsidRPr="007B175C">
        <w:rPr>
          <w:szCs w:val="28"/>
        </w:rPr>
        <w:t xml:space="preserve"> изделия, заготовки, материалы;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острые кромки, заусенцы и шероховатость на поверхностях инвентаря, инструмента, заготовок, изделий;</w:t>
      </w:r>
    </w:p>
    <w:p w:rsidR="00FB2932" w:rsidRDefault="00FB2932" w:rsidP="00FB2932">
      <w:pPr>
        <w:ind w:firstLine="540"/>
        <w:jc w:val="both"/>
        <w:rPr>
          <w:color w:val="000000"/>
          <w:szCs w:val="28"/>
        </w:rPr>
      </w:pPr>
      <w:r w:rsidRPr="007B175C">
        <w:rPr>
          <w:color w:val="000000"/>
          <w:szCs w:val="28"/>
        </w:rPr>
        <w:t>- повышенная или пониженная температура поверхностей оборудования, заготовок, материалов;</w:t>
      </w:r>
    </w:p>
    <w:p w:rsidR="00FB2932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повышенная загазованность и запыленность воздуха рабочей зоны;</w:t>
      </w:r>
    </w:p>
    <w:p w:rsidR="00FB2932" w:rsidRPr="00FB2932" w:rsidRDefault="00FB2932" w:rsidP="00FB293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17589">
        <w:rPr>
          <w:color w:val="000000"/>
          <w:szCs w:val="28"/>
        </w:rPr>
        <w:t>воздействие едких химических веществ;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повышенные уро</w:t>
      </w:r>
      <w:r>
        <w:rPr>
          <w:szCs w:val="28"/>
        </w:rPr>
        <w:t xml:space="preserve">вни шума и вибрации на рабочем </w:t>
      </w:r>
      <w:r w:rsidRPr="007B175C">
        <w:rPr>
          <w:szCs w:val="28"/>
        </w:rPr>
        <w:t>месте;</w:t>
      </w:r>
    </w:p>
    <w:p w:rsidR="00FB2932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недостаточная освещенность рабочей зоны;</w:t>
      </w:r>
    </w:p>
    <w:p w:rsidR="00FB2932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57F5">
        <w:rPr>
          <w:szCs w:val="28"/>
        </w:rPr>
        <w:t xml:space="preserve">отсутствие, неисправность или неприменение </w:t>
      </w:r>
      <w:proofErr w:type="gramStart"/>
      <w:r w:rsidRPr="00FB57F5">
        <w:rPr>
          <w:szCs w:val="28"/>
        </w:rPr>
        <w:t>СИЗ</w:t>
      </w:r>
      <w:proofErr w:type="gramEnd"/>
      <w:r>
        <w:rPr>
          <w:szCs w:val="28"/>
        </w:rPr>
        <w:t>;</w:t>
      </w:r>
    </w:p>
    <w:p w:rsidR="00FB2932" w:rsidRPr="0098764A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98764A">
        <w:rPr>
          <w:szCs w:val="28"/>
        </w:rPr>
        <w:t>разрушающиеся конструкции;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 xml:space="preserve">- физические </w:t>
      </w:r>
      <w:r w:rsidRPr="0098764A">
        <w:rPr>
          <w:szCs w:val="28"/>
        </w:rPr>
        <w:t>перегрузки;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отлетающие частицы материалов;</w:t>
      </w:r>
    </w:p>
    <w:p w:rsidR="00FB2932" w:rsidRPr="007B175C" w:rsidRDefault="00FB2932" w:rsidP="00FB2932">
      <w:pPr>
        <w:ind w:firstLine="540"/>
        <w:jc w:val="both"/>
        <w:rPr>
          <w:szCs w:val="28"/>
        </w:rPr>
      </w:pPr>
      <w:r w:rsidRPr="007B175C">
        <w:rPr>
          <w:szCs w:val="28"/>
        </w:rPr>
        <w:t>- повышенное значение напряжения в электрической цепи, замыкание которой може</w:t>
      </w:r>
      <w:r>
        <w:rPr>
          <w:szCs w:val="28"/>
        </w:rPr>
        <w:t>т произойти через тело человека;</w:t>
      </w:r>
    </w:p>
    <w:p w:rsidR="00FB2932" w:rsidRPr="00FB2932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2932">
        <w:rPr>
          <w:szCs w:val="28"/>
        </w:rPr>
        <w:t xml:space="preserve">нарушение требований по обеспечению </w:t>
      </w:r>
      <w:proofErr w:type="spellStart"/>
      <w:r w:rsidRPr="00FB2932">
        <w:rPr>
          <w:szCs w:val="28"/>
        </w:rPr>
        <w:t>пожаро-и</w:t>
      </w:r>
      <w:proofErr w:type="spellEnd"/>
      <w:r w:rsidRPr="00FB2932">
        <w:rPr>
          <w:szCs w:val="28"/>
        </w:rPr>
        <w:t xml:space="preserve"> взрывобезопасности;</w:t>
      </w:r>
    </w:p>
    <w:p w:rsidR="00FB2932" w:rsidRPr="00FB2932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FB2932">
        <w:rPr>
          <w:szCs w:val="28"/>
        </w:rPr>
        <w:t>нарушение трудовой и производственной дисциплины.</w:t>
      </w:r>
    </w:p>
    <w:p w:rsidR="00FB2932" w:rsidRPr="0083693A" w:rsidRDefault="00FB2932" w:rsidP="00FB2932">
      <w:pPr>
        <w:tabs>
          <w:tab w:val="left" w:pos="567"/>
        </w:tabs>
        <w:jc w:val="both"/>
        <w:rPr>
          <w:szCs w:val="28"/>
        </w:rPr>
      </w:pPr>
      <w:r>
        <w:tab/>
      </w:r>
      <w:r>
        <w:rPr>
          <w:szCs w:val="28"/>
        </w:rPr>
        <w:t>5</w:t>
      </w:r>
      <w:r w:rsidRPr="0083693A">
        <w:rPr>
          <w:szCs w:val="28"/>
        </w:rPr>
        <w:t xml:space="preserve">. </w:t>
      </w:r>
      <w:r>
        <w:rPr>
          <w:szCs w:val="28"/>
        </w:rPr>
        <w:t>П</w:t>
      </w:r>
      <w:r w:rsidRPr="0083693A">
        <w:rPr>
          <w:szCs w:val="28"/>
        </w:rPr>
        <w:t>ри выполнении</w:t>
      </w:r>
      <w:r>
        <w:rPr>
          <w:szCs w:val="28"/>
        </w:rPr>
        <w:t xml:space="preserve"> </w:t>
      </w:r>
      <w:r w:rsidRPr="00895AA1">
        <w:rPr>
          <w:szCs w:val="28"/>
        </w:rPr>
        <w:t>работ</w:t>
      </w:r>
      <w:r>
        <w:rPr>
          <w:szCs w:val="28"/>
        </w:rPr>
        <w:t>ы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proofErr w:type="spellStart"/>
      <w:r>
        <w:rPr>
          <w:color w:val="000000"/>
          <w:szCs w:val="28"/>
        </w:rPr>
        <w:t>пултрузионной</w:t>
      </w:r>
      <w:proofErr w:type="spellEnd"/>
      <w:r>
        <w:rPr>
          <w:color w:val="000000"/>
          <w:szCs w:val="28"/>
        </w:rPr>
        <w:t xml:space="preserve"> установке </w:t>
      </w:r>
      <w:r>
        <w:rPr>
          <w:szCs w:val="28"/>
        </w:rPr>
        <w:t>работник должен использовать</w:t>
      </w:r>
      <w:r w:rsidRPr="0083693A">
        <w:rPr>
          <w:szCs w:val="28"/>
        </w:rPr>
        <w:t xml:space="preserve"> СИЗ, выдаваемые в соответствии с установленными нормам</w:t>
      </w:r>
      <w:r>
        <w:rPr>
          <w:szCs w:val="28"/>
        </w:rPr>
        <w:t>и по основной профессии рабочего (должности специалиста)</w:t>
      </w:r>
      <w:r w:rsidRPr="0083693A">
        <w:rPr>
          <w:szCs w:val="28"/>
        </w:rPr>
        <w:t>.</w:t>
      </w:r>
      <w:r>
        <w:rPr>
          <w:szCs w:val="28"/>
        </w:rPr>
        <w:t xml:space="preserve"> </w:t>
      </w:r>
      <w:r>
        <w:t>Для предохранения лица и глаз от отлетающ</w:t>
      </w:r>
      <w:r w:rsidR="00CF613B">
        <w:t xml:space="preserve">их частиц материалов, </w:t>
      </w:r>
      <w:r>
        <w:t>пыли и т.д. работнику дополнительно выдаются защитные щитки или очки, респиратор защитный.</w:t>
      </w:r>
      <w:r>
        <w:rPr>
          <w:szCs w:val="28"/>
        </w:rPr>
        <w:t xml:space="preserve"> </w:t>
      </w:r>
      <w:r>
        <w:rPr>
          <w:color w:val="000000"/>
          <w:szCs w:val="28"/>
        </w:rPr>
        <w:t>Не разрешается работать на</w:t>
      </w:r>
      <w:r w:rsidRPr="009964A8">
        <w:rPr>
          <w:color w:val="000000"/>
          <w:szCs w:val="28"/>
        </w:rPr>
        <w:t xml:space="preserve"> </w:t>
      </w:r>
      <w:proofErr w:type="spellStart"/>
      <w:r w:rsidR="00CF613B">
        <w:rPr>
          <w:color w:val="000000"/>
          <w:szCs w:val="28"/>
        </w:rPr>
        <w:t>пултрузионной</w:t>
      </w:r>
      <w:proofErr w:type="spellEnd"/>
      <w:r w:rsidR="00CF613B">
        <w:rPr>
          <w:color w:val="000000"/>
          <w:szCs w:val="28"/>
        </w:rPr>
        <w:t xml:space="preserve"> установке</w:t>
      </w:r>
      <w:r>
        <w:rPr>
          <w:color w:val="000000"/>
          <w:szCs w:val="28"/>
        </w:rPr>
        <w:t xml:space="preserve"> в обуви легкого типа (сандалиях, босоножках, тапочках и т.д.)</w:t>
      </w:r>
      <w:r w:rsidR="00CF613B">
        <w:rPr>
          <w:color w:val="000000"/>
          <w:szCs w:val="28"/>
        </w:rPr>
        <w:t>.</w:t>
      </w:r>
    </w:p>
    <w:p w:rsidR="00FB2932" w:rsidRPr="0083693A" w:rsidRDefault="00FB2932" w:rsidP="00FB2932">
      <w:pPr>
        <w:tabs>
          <w:tab w:val="left" w:pos="540"/>
          <w:tab w:val="left" w:pos="720"/>
        </w:tabs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Работник </w:t>
      </w:r>
      <w:r w:rsidRPr="0083693A">
        <w:rPr>
          <w:szCs w:val="28"/>
        </w:rPr>
        <w:t>имеет</w:t>
      </w:r>
      <w:r>
        <w:rPr>
          <w:szCs w:val="28"/>
        </w:rPr>
        <w:t xml:space="preserve"> </w:t>
      </w:r>
      <w:r w:rsidRPr="0083693A">
        <w:rPr>
          <w:szCs w:val="28"/>
        </w:rPr>
        <w:t>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FB2932" w:rsidRPr="0083693A" w:rsidRDefault="00FB2932" w:rsidP="00FB2932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FB2932" w:rsidRPr="001B4606" w:rsidRDefault="00FB2932" w:rsidP="00FB2932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83693A">
        <w:rPr>
          <w:szCs w:val="28"/>
        </w:rPr>
        <w:t xml:space="preserve">. </w:t>
      </w:r>
      <w:proofErr w:type="gramStart"/>
      <w:r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употребление наркотических 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средств, психотропных веществ, их аналогов, токсических веществ в рабочее время или по месту работы. </w:t>
      </w:r>
      <w:proofErr w:type="gramEnd"/>
    </w:p>
    <w:p w:rsidR="00EB2F2D" w:rsidRPr="00EB2F2D" w:rsidRDefault="00EB2F2D" w:rsidP="00FB293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FB2932" w:rsidRPr="0083693A" w:rsidRDefault="00FB2932" w:rsidP="00FB293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lastRenderedPageBreak/>
        <w:t>Г</w:t>
      </w:r>
      <w:r>
        <w:rPr>
          <w:b/>
          <w:bCs/>
          <w:color w:val="000000"/>
          <w:szCs w:val="28"/>
        </w:rPr>
        <w:t xml:space="preserve">ЛАВА </w:t>
      </w:r>
      <w:r w:rsidRPr="0083693A">
        <w:rPr>
          <w:b/>
          <w:bCs/>
          <w:color w:val="000000"/>
          <w:szCs w:val="28"/>
        </w:rPr>
        <w:t>2</w:t>
      </w:r>
    </w:p>
    <w:p w:rsidR="00FB2932" w:rsidRPr="0083693A" w:rsidRDefault="00FB2932" w:rsidP="00FB2932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EB2F2D" w:rsidRPr="00EB2F2D" w:rsidRDefault="00EB2F2D" w:rsidP="00CF613B">
      <w:pPr>
        <w:pStyle w:val="a3"/>
        <w:ind w:firstLine="600"/>
        <w:rPr>
          <w:bCs/>
          <w:color w:val="000000"/>
          <w:szCs w:val="28"/>
        </w:rPr>
      </w:pPr>
    </w:p>
    <w:p w:rsidR="00CF613B" w:rsidRPr="00CF613B" w:rsidRDefault="00CF613B" w:rsidP="00CF613B">
      <w:pPr>
        <w:pStyle w:val="a3"/>
        <w:ind w:firstLine="600"/>
      </w:pPr>
      <w:r>
        <w:rPr>
          <w:bCs/>
          <w:color w:val="000000"/>
          <w:szCs w:val="28"/>
        </w:rPr>
        <w:t>8</w:t>
      </w:r>
      <w:r w:rsidRPr="0083693A">
        <w:rPr>
          <w:bCs/>
          <w:color w:val="000000"/>
          <w:szCs w:val="28"/>
        </w:rPr>
        <w:t xml:space="preserve">. Проверить исправность </w:t>
      </w:r>
      <w:proofErr w:type="gramStart"/>
      <w:r w:rsidRPr="0083693A">
        <w:rPr>
          <w:bCs/>
          <w:color w:val="000000"/>
          <w:szCs w:val="28"/>
        </w:rPr>
        <w:t>СИЗ</w:t>
      </w:r>
      <w:proofErr w:type="gramEnd"/>
      <w:r w:rsidRPr="0083693A">
        <w:rPr>
          <w:bCs/>
          <w:color w:val="000000"/>
          <w:szCs w:val="28"/>
        </w:rPr>
        <w:t xml:space="preserve"> на отсутствие внешних повреждений. </w:t>
      </w:r>
      <w:proofErr w:type="gramStart"/>
      <w:r w:rsidRPr="0083693A">
        <w:rPr>
          <w:bCs/>
          <w:color w:val="000000"/>
          <w:szCs w:val="28"/>
        </w:rPr>
        <w:t>Надеть исправные СИЗ, соответствующие выполняемой работе (специальную одежду заст</w:t>
      </w:r>
      <w:r>
        <w:rPr>
          <w:bCs/>
          <w:color w:val="000000"/>
          <w:szCs w:val="28"/>
        </w:rPr>
        <w:t>егнуть на все пуговицы, длинные волосы убрать под головной убор</w:t>
      </w:r>
      <w:r w:rsidRPr="0083693A">
        <w:rPr>
          <w:bCs/>
          <w:color w:val="000000"/>
          <w:szCs w:val="28"/>
        </w:rPr>
        <w:t>).</w:t>
      </w:r>
      <w:proofErr w:type="gramEnd"/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9. Осмотреть </w:t>
      </w:r>
      <w:r w:rsidRPr="0083693A">
        <w:rPr>
          <w:bCs/>
          <w:color w:val="000000"/>
          <w:szCs w:val="28"/>
        </w:rPr>
        <w:t>рабочее место, убрать предметы, которые могут помешать безопасному выполнению работы, освободить проходы.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0</w:t>
      </w:r>
      <w:r w:rsidRPr="0083693A">
        <w:rPr>
          <w:bCs/>
          <w:color w:val="000000"/>
          <w:szCs w:val="28"/>
        </w:rPr>
        <w:t>. Расположить инструмент, приспособления, инвентарь и материалы таким образом, чтобы обеспечить безопасное выполнение работы.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1</w:t>
      </w:r>
      <w:r w:rsidRPr="0083693A">
        <w:rPr>
          <w:bCs/>
          <w:color w:val="000000"/>
          <w:szCs w:val="28"/>
        </w:rPr>
        <w:t>. Подготовить рабочее место к работе и проверить: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достаточность освещения рабочего места;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комплектность исправность оборудования, приспособлений и инструмента;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A4191B">
        <w:rPr>
          <w:bCs/>
          <w:color w:val="000000"/>
          <w:szCs w:val="28"/>
        </w:rPr>
        <w:t xml:space="preserve">наличие и </w:t>
      </w:r>
      <w:r w:rsidRPr="0083693A">
        <w:rPr>
          <w:bCs/>
          <w:color w:val="000000"/>
          <w:szCs w:val="28"/>
        </w:rPr>
        <w:t>исправность защитного заземления (</w:t>
      </w:r>
      <w:proofErr w:type="spellStart"/>
      <w:r w:rsidRPr="0083693A">
        <w:rPr>
          <w:bCs/>
          <w:color w:val="000000"/>
          <w:szCs w:val="28"/>
        </w:rPr>
        <w:t>зануления</w:t>
      </w:r>
      <w:proofErr w:type="spellEnd"/>
      <w:r w:rsidRPr="0083693A">
        <w:rPr>
          <w:bCs/>
          <w:color w:val="000000"/>
          <w:szCs w:val="28"/>
        </w:rPr>
        <w:t xml:space="preserve">) </w:t>
      </w:r>
      <w:r w:rsidR="00A4191B">
        <w:rPr>
          <w:bCs/>
          <w:color w:val="000000"/>
          <w:szCs w:val="28"/>
        </w:rPr>
        <w:t xml:space="preserve">всех </w:t>
      </w:r>
      <w:proofErr w:type="spellStart"/>
      <w:r w:rsidR="00A4191B">
        <w:rPr>
          <w:bCs/>
          <w:color w:val="000000"/>
          <w:szCs w:val="28"/>
        </w:rPr>
        <w:t>утройств</w:t>
      </w:r>
      <w:proofErr w:type="spellEnd"/>
      <w:r w:rsidR="00A4191B">
        <w:rPr>
          <w:bCs/>
          <w:color w:val="000000"/>
          <w:szCs w:val="28"/>
        </w:rPr>
        <w:t xml:space="preserve"> </w:t>
      </w:r>
      <w:proofErr w:type="spellStart"/>
      <w:r w:rsidR="00A4191B">
        <w:rPr>
          <w:bCs/>
          <w:color w:val="000000"/>
          <w:szCs w:val="28"/>
        </w:rPr>
        <w:t>пултрузионной</w:t>
      </w:r>
      <w:proofErr w:type="spellEnd"/>
      <w:r w:rsidR="00A4191B">
        <w:rPr>
          <w:bCs/>
          <w:color w:val="000000"/>
          <w:szCs w:val="28"/>
        </w:rPr>
        <w:t xml:space="preserve"> установки, целостность заземляющего провода (шины) и прочность его крепления к станине устройства и к контуру заземления с помощью болтового соединения или сварки</w:t>
      </w:r>
      <w:r w:rsidRPr="0083693A">
        <w:rPr>
          <w:bCs/>
          <w:color w:val="000000"/>
          <w:szCs w:val="28"/>
        </w:rPr>
        <w:t>;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83693A">
        <w:rPr>
          <w:bCs/>
          <w:color w:val="000000"/>
          <w:szCs w:val="28"/>
        </w:rPr>
        <w:t>наличие ограждений и других средств коллективной защиты (при необходимости их использования);</w:t>
      </w:r>
    </w:p>
    <w:p w:rsidR="00CF613B" w:rsidRPr="0083693A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эффективность работы вентиляционных систем;</w:t>
      </w:r>
    </w:p>
    <w:p w:rsidR="00CF613B" w:rsidRPr="0083693A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исправность устрой</w:t>
      </w:r>
      <w:proofErr w:type="gramStart"/>
      <w:r w:rsidRPr="0083693A">
        <w:rPr>
          <w:szCs w:val="28"/>
        </w:rPr>
        <w:t>ств пр</w:t>
      </w:r>
      <w:proofErr w:type="gramEnd"/>
      <w:r w:rsidRPr="0083693A">
        <w:rPr>
          <w:szCs w:val="28"/>
        </w:rPr>
        <w:t>едохранительных, тормозных, автоматического контроля, сигнализации;</w:t>
      </w:r>
    </w:p>
    <w:p w:rsidR="00CF613B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состояние исходных материалов, заготовок, комплектующих изделий.</w:t>
      </w:r>
    </w:p>
    <w:p w:rsidR="00CF613B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12. Произвести внешний осмотр </w:t>
      </w:r>
      <w:proofErr w:type="spellStart"/>
      <w:r>
        <w:rPr>
          <w:szCs w:val="28"/>
        </w:rPr>
        <w:t>пултрузионной</w:t>
      </w:r>
      <w:proofErr w:type="spellEnd"/>
      <w:r>
        <w:rPr>
          <w:szCs w:val="28"/>
        </w:rPr>
        <w:t xml:space="preserve"> установки на отсутствие видимых внешних повреждений и неисправностей:</w:t>
      </w:r>
    </w:p>
    <w:p w:rsidR="00CF613B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- все токоведущие части электродвигателя, электроприборов, электронагревательных устройств, а также провода и места их присоединения должны быть ограждены и недоступны для случайного прикосновения, а все двери </w:t>
      </w:r>
      <w:proofErr w:type="spellStart"/>
      <w:r>
        <w:rPr>
          <w:szCs w:val="28"/>
        </w:rPr>
        <w:t>электрошкафов</w:t>
      </w:r>
      <w:proofErr w:type="spellEnd"/>
      <w:r>
        <w:rPr>
          <w:szCs w:val="28"/>
        </w:rPr>
        <w:t xml:space="preserve"> закрыты на замок;</w:t>
      </w:r>
    </w:p>
    <w:p w:rsidR="00CF613B" w:rsidRDefault="00CF613B" w:rsidP="00CF613B">
      <w:pPr>
        <w:ind w:firstLine="500"/>
        <w:jc w:val="both"/>
        <w:rPr>
          <w:szCs w:val="28"/>
        </w:rPr>
      </w:pPr>
      <w:r>
        <w:rPr>
          <w:szCs w:val="28"/>
        </w:rPr>
        <w:t xml:space="preserve">- электродвигатель, электроаппаратура и электропроводка </w:t>
      </w:r>
      <w:r w:rsidR="00A4191B">
        <w:rPr>
          <w:szCs w:val="28"/>
        </w:rPr>
        <w:t xml:space="preserve">должны быть </w:t>
      </w:r>
      <w:r>
        <w:rPr>
          <w:szCs w:val="28"/>
        </w:rPr>
        <w:t xml:space="preserve">защищены от попадания </w:t>
      </w:r>
      <w:r w:rsidR="00A4191B">
        <w:rPr>
          <w:szCs w:val="28"/>
        </w:rPr>
        <w:t>охлаждающей жидкости и расплавленного материала;</w:t>
      </w:r>
    </w:p>
    <w:p w:rsidR="00A4191B" w:rsidRDefault="00A4191B" w:rsidP="00CF613B">
      <w:pPr>
        <w:ind w:firstLine="500"/>
        <w:jc w:val="both"/>
        <w:rPr>
          <w:szCs w:val="28"/>
        </w:rPr>
      </w:pPr>
      <w:r>
        <w:rPr>
          <w:szCs w:val="28"/>
        </w:rPr>
        <w:t>- ручки и рычаги для управления должны быть надежно закреплены и зафиксированы</w:t>
      </w:r>
      <w:r w:rsidR="00D027D1">
        <w:rPr>
          <w:szCs w:val="28"/>
        </w:rPr>
        <w:t>;</w:t>
      </w:r>
    </w:p>
    <w:p w:rsidR="00D027D1" w:rsidRPr="00D027D1" w:rsidRDefault="00D027D1" w:rsidP="00D027D1">
      <w:pPr>
        <w:tabs>
          <w:tab w:val="left" w:pos="567"/>
        </w:tabs>
        <w:jc w:val="both"/>
      </w:pPr>
      <w:r>
        <w:tab/>
        <w:t xml:space="preserve">- валки режущего, тянущего и других устройств </w:t>
      </w:r>
      <w:proofErr w:type="spellStart"/>
      <w:r>
        <w:t>пултрузионной</w:t>
      </w:r>
      <w:proofErr w:type="spellEnd"/>
      <w:r>
        <w:t xml:space="preserve"> установки должны быть снабжены предохранительными приспособлениями, устраняющими возможность захвата рук и одежды работающего на </w:t>
      </w:r>
      <w:proofErr w:type="spellStart"/>
      <w:r>
        <w:t>пултрузионной</w:t>
      </w:r>
      <w:proofErr w:type="spellEnd"/>
      <w:r>
        <w:t xml:space="preserve"> установке.</w:t>
      </w:r>
    </w:p>
    <w:p w:rsidR="00A4191B" w:rsidRDefault="00A4191B" w:rsidP="00CF613B">
      <w:pPr>
        <w:ind w:firstLine="500"/>
        <w:jc w:val="both"/>
        <w:rPr>
          <w:szCs w:val="28"/>
        </w:rPr>
      </w:pPr>
      <w:r>
        <w:rPr>
          <w:szCs w:val="28"/>
        </w:rPr>
        <w:t>13. Убедиться в исправности шлангов для подачи воздуха, охлаждающей жидкости (воды), отрегулировать подачу воды с помощью крана.</w:t>
      </w:r>
    </w:p>
    <w:p w:rsidR="00A4191B" w:rsidRDefault="00A4191B" w:rsidP="00CF613B">
      <w:pPr>
        <w:ind w:firstLine="500"/>
        <w:jc w:val="both"/>
        <w:rPr>
          <w:szCs w:val="28"/>
        </w:rPr>
      </w:pPr>
      <w:r>
        <w:rPr>
          <w:szCs w:val="28"/>
        </w:rPr>
        <w:t>14. Проверить состояние приборов контроля нагрева экструдера.</w:t>
      </w:r>
    </w:p>
    <w:p w:rsidR="00D027D1" w:rsidRPr="0083693A" w:rsidRDefault="00D027D1" w:rsidP="00CF613B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 xml:space="preserve">15. Около устройств </w:t>
      </w:r>
      <w:proofErr w:type="spellStart"/>
      <w:r>
        <w:rPr>
          <w:szCs w:val="28"/>
        </w:rPr>
        <w:t>пултрузионной</w:t>
      </w:r>
      <w:proofErr w:type="spellEnd"/>
      <w:r>
        <w:rPr>
          <w:szCs w:val="28"/>
        </w:rPr>
        <w:t xml:space="preserve"> установки должны лежать резиновые коврики.</w:t>
      </w:r>
    </w:p>
    <w:p w:rsidR="00CF613B" w:rsidRPr="0083693A" w:rsidRDefault="00CF613B" w:rsidP="00CF613B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 w:rsidR="00D027D1">
        <w:rPr>
          <w:szCs w:val="28"/>
        </w:rPr>
        <w:t>6</w:t>
      </w:r>
      <w:r w:rsidRPr="0083693A">
        <w:rPr>
          <w:szCs w:val="28"/>
        </w:rPr>
        <w:t>. 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EB2F2D" w:rsidRPr="00EB2F2D" w:rsidRDefault="00EB2F2D" w:rsidP="00CF613B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Cs/>
          <w:color w:val="000000"/>
          <w:szCs w:val="28"/>
        </w:rPr>
      </w:pPr>
    </w:p>
    <w:p w:rsidR="00CF613B" w:rsidRPr="0083693A" w:rsidRDefault="00CF613B" w:rsidP="00CF613B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3</w:t>
      </w:r>
    </w:p>
    <w:p w:rsidR="00CF613B" w:rsidRPr="0083693A" w:rsidRDefault="00CF613B" w:rsidP="00CF613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ПРИ ВЫПОЛНЕНИИ РАБОТЫ</w:t>
      </w:r>
    </w:p>
    <w:p w:rsidR="00CF613B" w:rsidRPr="00EB2F2D" w:rsidRDefault="00CF613B" w:rsidP="00CF613B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</w:p>
    <w:p w:rsidR="00EB2F2D" w:rsidRDefault="00EB2F2D" w:rsidP="00EB2F2D">
      <w:pPr>
        <w:ind w:firstLine="500"/>
        <w:jc w:val="both"/>
        <w:rPr>
          <w:szCs w:val="28"/>
        </w:rPr>
      </w:pPr>
      <w:r>
        <w:rPr>
          <w:szCs w:val="28"/>
        </w:rPr>
        <w:t xml:space="preserve">17. </w:t>
      </w:r>
      <w:r w:rsidRPr="0083693A">
        <w:rPr>
          <w:szCs w:val="28"/>
        </w:rPr>
        <w:t>Выполнять только ту работу, которая поручена непосредственным руководителем</w:t>
      </w:r>
      <w:r>
        <w:rPr>
          <w:szCs w:val="28"/>
        </w:rPr>
        <w:t>.</w:t>
      </w:r>
    </w:p>
    <w:p w:rsidR="00EB2F2D" w:rsidRPr="0083693A" w:rsidRDefault="00EB2F2D" w:rsidP="00EB2F2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8</w:t>
      </w:r>
      <w:r w:rsidRPr="0083693A">
        <w:rPr>
          <w:szCs w:val="28"/>
        </w:rPr>
        <w:t>. Не отвлекаться самому и не отвлекать от работы других ра</w:t>
      </w:r>
      <w:r>
        <w:rPr>
          <w:szCs w:val="28"/>
        </w:rPr>
        <w:t>б</w:t>
      </w:r>
      <w:r w:rsidRPr="0083693A">
        <w:rPr>
          <w:szCs w:val="28"/>
        </w:rPr>
        <w:t>отающих.</w:t>
      </w:r>
    </w:p>
    <w:p w:rsidR="00EB2F2D" w:rsidRPr="0083693A" w:rsidRDefault="00EB2F2D" w:rsidP="00EB2F2D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9</w:t>
      </w:r>
      <w:r w:rsidRPr="0083693A">
        <w:rPr>
          <w:szCs w:val="28"/>
        </w:rPr>
        <w:t>. Содержать рабочее место в чистоте и порядке, не допускать загромождения рабочих мест, проходов и проездов.</w:t>
      </w:r>
    </w:p>
    <w:p w:rsidR="00EB2F2D" w:rsidRPr="0083693A" w:rsidRDefault="00EB2F2D" w:rsidP="00EB2F2D">
      <w:pPr>
        <w:ind w:firstLine="500"/>
        <w:jc w:val="both"/>
        <w:rPr>
          <w:szCs w:val="28"/>
        </w:rPr>
      </w:pPr>
      <w:r>
        <w:rPr>
          <w:szCs w:val="28"/>
        </w:rPr>
        <w:t>20</w:t>
      </w:r>
      <w:r w:rsidRPr="0083693A">
        <w:rPr>
          <w:szCs w:val="28"/>
        </w:rPr>
        <w:t>. Не прикасаться к подвижным частям производственного оборудования, передвигающимся изделиям, заготовкам, материалам.</w:t>
      </w:r>
    </w:p>
    <w:p w:rsidR="00EB2F2D" w:rsidRPr="00EB2F2D" w:rsidRDefault="00EB2F2D" w:rsidP="00EB2F2D">
      <w:pPr>
        <w:ind w:firstLine="500"/>
        <w:jc w:val="both"/>
        <w:rPr>
          <w:szCs w:val="28"/>
        </w:rPr>
      </w:pPr>
      <w:r>
        <w:rPr>
          <w:szCs w:val="28"/>
        </w:rPr>
        <w:t>21</w:t>
      </w:r>
      <w:r w:rsidRPr="0083693A">
        <w:rPr>
          <w:szCs w:val="28"/>
        </w:rPr>
        <w:t xml:space="preserve">. </w:t>
      </w:r>
      <w:r>
        <w:rPr>
          <w:szCs w:val="28"/>
        </w:rPr>
        <w:t>Н</w:t>
      </w:r>
      <w:r w:rsidRPr="0083693A">
        <w:rPr>
          <w:szCs w:val="28"/>
        </w:rPr>
        <w:t>е прикасаться к неизолированным проводам, контактам, соединениям и другим токоведущим частям.</w:t>
      </w:r>
    </w:p>
    <w:p w:rsidR="00131A62" w:rsidRDefault="00EB2F2D" w:rsidP="00EB2F2D">
      <w:pPr>
        <w:tabs>
          <w:tab w:val="left" w:pos="567"/>
        </w:tabs>
        <w:jc w:val="both"/>
      </w:pPr>
      <w:r>
        <w:tab/>
        <w:t>22</w:t>
      </w:r>
      <w:r w:rsidR="00A4191B">
        <w:t xml:space="preserve">. Следить за тем, чтобы во время работы на </w:t>
      </w:r>
      <w:proofErr w:type="spellStart"/>
      <w:r w:rsidR="00A4191B">
        <w:t>пултрузионной</w:t>
      </w:r>
      <w:proofErr w:type="spellEnd"/>
      <w:r w:rsidR="00A4191B">
        <w:t xml:space="preserve"> установке действовала приточно-втяжная вентиляция.</w:t>
      </w:r>
    </w:p>
    <w:p w:rsidR="00A4191B" w:rsidRDefault="00A4191B" w:rsidP="00D027D1">
      <w:pPr>
        <w:tabs>
          <w:tab w:val="left" w:pos="567"/>
        </w:tabs>
        <w:jc w:val="both"/>
      </w:pPr>
      <w:r>
        <w:tab/>
      </w:r>
      <w:r w:rsidR="00EB2F2D">
        <w:t>23</w:t>
      </w:r>
      <w:r>
        <w:t>. Контролировать подачу охлаждающей жидкости на зону питания экструдера.</w:t>
      </w:r>
    </w:p>
    <w:p w:rsidR="00A4191B" w:rsidRDefault="00A4191B" w:rsidP="00A4191B">
      <w:pPr>
        <w:tabs>
          <w:tab w:val="left" w:pos="567"/>
        </w:tabs>
        <w:jc w:val="both"/>
      </w:pPr>
      <w:r>
        <w:tab/>
      </w:r>
      <w:r w:rsidR="00EB2F2D">
        <w:t>24</w:t>
      </w:r>
      <w:r>
        <w:t>. Во избежание образования «козла» постоянно контролировать температуру в зоне нагрева экструдера.</w:t>
      </w:r>
    </w:p>
    <w:p w:rsidR="00EB2F2D" w:rsidRDefault="00A4191B" w:rsidP="00A4191B">
      <w:pPr>
        <w:tabs>
          <w:tab w:val="left" w:pos="567"/>
        </w:tabs>
        <w:jc w:val="both"/>
      </w:pPr>
      <w:r>
        <w:tab/>
      </w:r>
      <w:r w:rsidR="00D027D1">
        <w:t>2</w:t>
      </w:r>
      <w:r w:rsidR="00EB2F2D">
        <w:t>5</w:t>
      </w:r>
      <w:r>
        <w:t>. Не работать при снятых кожухах</w:t>
      </w:r>
      <w:r w:rsidR="00EB2F2D">
        <w:t>.</w:t>
      </w:r>
    </w:p>
    <w:p w:rsidR="00B44FF0" w:rsidRDefault="00B44FF0" w:rsidP="00A4191B">
      <w:pPr>
        <w:tabs>
          <w:tab w:val="left" w:pos="567"/>
        </w:tabs>
        <w:jc w:val="both"/>
      </w:pPr>
      <w:r>
        <w:tab/>
        <w:t>2</w:t>
      </w:r>
      <w:r w:rsidR="00EB2F2D">
        <w:t>6</w:t>
      </w:r>
      <w:r>
        <w:t xml:space="preserve"> Нагретые части установки должны быть изолированы.</w:t>
      </w:r>
    </w:p>
    <w:p w:rsidR="00B44FF0" w:rsidRDefault="00B44FF0" w:rsidP="00B44FF0">
      <w:pPr>
        <w:tabs>
          <w:tab w:val="left" w:pos="567"/>
        </w:tabs>
        <w:jc w:val="both"/>
      </w:pPr>
      <w:r>
        <w:tab/>
        <w:t>2</w:t>
      </w:r>
      <w:r w:rsidR="00EB2F2D">
        <w:t>7</w:t>
      </w:r>
      <w:r>
        <w:t>. Периодически проверять крепление фланцев.</w:t>
      </w:r>
    </w:p>
    <w:p w:rsidR="00A4191B" w:rsidRDefault="00A4191B" w:rsidP="00A4191B">
      <w:pPr>
        <w:tabs>
          <w:tab w:val="left" w:pos="567"/>
        </w:tabs>
        <w:jc w:val="both"/>
      </w:pPr>
      <w:r>
        <w:tab/>
        <w:t>2</w:t>
      </w:r>
      <w:r w:rsidR="00EB2F2D">
        <w:t>8</w:t>
      </w:r>
      <w:r>
        <w:t>. Во избежание воспламенения не допускать скопления вытекающей массы под обогревательными элементами. Своевременно убирать вытекающую из фильера массу.</w:t>
      </w:r>
    </w:p>
    <w:p w:rsidR="00A4191B" w:rsidRPr="00EB2F2D" w:rsidRDefault="00A4191B">
      <w:pPr>
        <w:tabs>
          <w:tab w:val="left" w:pos="567"/>
        </w:tabs>
        <w:rPr>
          <w:szCs w:val="28"/>
        </w:rPr>
      </w:pPr>
    </w:p>
    <w:p w:rsidR="00B44FF0" w:rsidRPr="0083693A" w:rsidRDefault="00B44FF0" w:rsidP="00B44F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ЛАВА</w:t>
      </w:r>
      <w:r w:rsidRPr="0083693A">
        <w:rPr>
          <w:b/>
          <w:bCs/>
          <w:color w:val="000000"/>
          <w:szCs w:val="28"/>
        </w:rPr>
        <w:t xml:space="preserve"> 4</w:t>
      </w:r>
    </w:p>
    <w:p w:rsidR="00B44FF0" w:rsidRPr="0083693A" w:rsidRDefault="00B44FF0" w:rsidP="00B44F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B44FF0" w:rsidRPr="00EB2F2D" w:rsidRDefault="00B44FF0" w:rsidP="00B44FF0">
      <w:pPr>
        <w:ind w:firstLine="500"/>
        <w:jc w:val="both"/>
        <w:rPr>
          <w:szCs w:val="28"/>
        </w:rPr>
      </w:pPr>
    </w:p>
    <w:p w:rsidR="00B44FF0" w:rsidRDefault="00B44FF0" w:rsidP="00B44FF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EB2F2D">
        <w:rPr>
          <w:szCs w:val="28"/>
        </w:rPr>
        <w:t>9</w:t>
      </w:r>
      <w:r w:rsidRPr="0083693A">
        <w:rPr>
          <w:szCs w:val="28"/>
        </w:rPr>
        <w:t xml:space="preserve">. </w:t>
      </w:r>
      <w:r>
        <w:rPr>
          <w:szCs w:val="28"/>
        </w:rPr>
        <w:t xml:space="preserve">Отключить устройства </w:t>
      </w:r>
      <w:proofErr w:type="spellStart"/>
      <w:r>
        <w:rPr>
          <w:szCs w:val="28"/>
        </w:rPr>
        <w:t>пултрузионной</w:t>
      </w:r>
      <w:proofErr w:type="spellEnd"/>
      <w:r>
        <w:rPr>
          <w:szCs w:val="28"/>
        </w:rPr>
        <w:t xml:space="preserve"> установки, выключить обогрев экструдера.</w:t>
      </w:r>
    </w:p>
    <w:p w:rsidR="00B44FF0" w:rsidRDefault="00EB2F2D" w:rsidP="00B44FF0">
      <w:pPr>
        <w:ind w:firstLine="567"/>
        <w:jc w:val="both"/>
        <w:rPr>
          <w:szCs w:val="28"/>
        </w:rPr>
      </w:pPr>
      <w:r>
        <w:rPr>
          <w:szCs w:val="28"/>
        </w:rPr>
        <w:t>30</w:t>
      </w:r>
      <w:r w:rsidR="00B44FF0">
        <w:rPr>
          <w:szCs w:val="28"/>
        </w:rPr>
        <w:t>. Отключить воду на охлаждение</w:t>
      </w:r>
      <w:r w:rsidR="00032C75">
        <w:rPr>
          <w:szCs w:val="28"/>
        </w:rPr>
        <w:t>.</w:t>
      </w:r>
    </w:p>
    <w:p w:rsidR="00B44FF0" w:rsidRDefault="00EB2F2D" w:rsidP="00B44FF0">
      <w:pPr>
        <w:ind w:firstLine="567"/>
        <w:jc w:val="both"/>
        <w:rPr>
          <w:szCs w:val="28"/>
        </w:rPr>
      </w:pPr>
      <w:r>
        <w:rPr>
          <w:szCs w:val="28"/>
        </w:rPr>
        <w:t>31</w:t>
      </w:r>
      <w:r w:rsidR="00B44FF0">
        <w:rPr>
          <w:szCs w:val="28"/>
        </w:rPr>
        <w:t xml:space="preserve">. Готовые изделия и остатки материалов сложить в специально </w:t>
      </w:r>
      <w:proofErr w:type="gramStart"/>
      <w:r w:rsidR="00B44FF0">
        <w:rPr>
          <w:szCs w:val="28"/>
        </w:rPr>
        <w:t>отведенной</w:t>
      </w:r>
      <w:proofErr w:type="gramEnd"/>
      <w:r w:rsidR="00B44FF0">
        <w:rPr>
          <w:szCs w:val="28"/>
        </w:rPr>
        <w:t xml:space="preserve"> место</w:t>
      </w:r>
      <w:r w:rsidR="00B44FF0" w:rsidRPr="0083693A">
        <w:rPr>
          <w:szCs w:val="28"/>
        </w:rPr>
        <w:t>.</w:t>
      </w:r>
    </w:p>
    <w:p w:rsidR="00B44FF0" w:rsidRPr="0083693A" w:rsidRDefault="00EB2F2D" w:rsidP="00B44FF0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44FF0" w:rsidRPr="0083693A">
        <w:rPr>
          <w:szCs w:val="28"/>
        </w:rPr>
        <w:t>. Очистить инструмент и приспособления от загрязнений и убрать в определенные для хранения места.</w:t>
      </w:r>
    </w:p>
    <w:p w:rsidR="00B44FF0" w:rsidRPr="0095329D" w:rsidRDefault="00EB2F2D" w:rsidP="00B44FF0">
      <w:pPr>
        <w:ind w:firstLine="567"/>
        <w:jc w:val="both"/>
        <w:rPr>
          <w:color w:val="000000"/>
        </w:rPr>
      </w:pPr>
      <w:r>
        <w:rPr>
          <w:szCs w:val="28"/>
        </w:rPr>
        <w:t>33</w:t>
      </w:r>
      <w:r w:rsidR="00B44FF0" w:rsidRPr="0083693A">
        <w:rPr>
          <w:szCs w:val="28"/>
        </w:rPr>
        <w:t>. Привести в порядок рабочее место.</w:t>
      </w:r>
      <w:r w:rsidR="00B44FF0">
        <w:rPr>
          <w:szCs w:val="28"/>
        </w:rPr>
        <w:t xml:space="preserve"> </w:t>
      </w:r>
      <w:r w:rsidR="00B44FF0">
        <w:rPr>
          <w:color w:val="000000"/>
        </w:rPr>
        <w:t>Уборку проводить специальной щеткой-сметкой.</w:t>
      </w:r>
    </w:p>
    <w:p w:rsidR="00B44FF0" w:rsidRPr="0083693A" w:rsidRDefault="00EB2F2D" w:rsidP="00B44FF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34</w:t>
      </w:r>
      <w:r w:rsidR="00B44FF0">
        <w:rPr>
          <w:szCs w:val="28"/>
        </w:rPr>
        <w:t>. Снять средства индивидуальной защиты,</w:t>
      </w:r>
      <w:r w:rsidR="00B44FF0" w:rsidRPr="0083693A">
        <w:rPr>
          <w:szCs w:val="28"/>
        </w:rPr>
        <w:t xml:space="preserve"> очисти</w:t>
      </w:r>
      <w:r w:rsidR="00032C75">
        <w:rPr>
          <w:szCs w:val="28"/>
        </w:rPr>
        <w:t xml:space="preserve">ть их от загрязнений </w:t>
      </w:r>
      <w:r w:rsidR="00B44FF0">
        <w:rPr>
          <w:szCs w:val="28"/>
        </w:rPr>
        <w:t xml:space="preserve">и убрать </w:t>
      </w:r>
      <w:r w:rsidR="00B44FF0" w:rsidRPr="0083693A">
        <w:rPr>
          <w:szCs w:val="28"/>
        </w:rPr>
        <w:t>в отведенное для хранения место.</w:t>
      </w:r>
    </w:p>
    <w:p w:rsidR="00B44FF0" w:rsidRPr="00EB2F2D" w:rsidRDefault="00B44FF0" w:rsidP="00EB2F2D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B2F2D">
        <w:rPr>
          <w:szCs w:val="28"/>
        </w:rPr>
        <w:t>5</w:t>
      </w:r>
      <w:r w:rsidRPr="0083693A">
        <w:rPr>
          <w:szCs w:val="28"/>
        </w:rPr>
        <w:t>. Сообщить непосредственному руководителю о недостатках, влияющих на безопасность труда, выявленных во время работы.</w:t>
      </w:r>
    </w:p>
    <w:p w:rsidR="00182FF9" w:rsidRDefault="00182FF9" w:rsidP="00B44F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B44FF0" w:rsidRPr="0083693A" w:rsidRDefault="00B44FF0" w:rsidP="00B44F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5</w:t>
      </w:r>
    </w:p>
    <w:p w:rsidR="00B44FF0" w:rsidRPr="0083693A" w:rsidRDefault="00B44FF0" w:rsidP="00B44F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В АВАРИЙНЫХ СИТУАЦИЯХ</w:t>
      </w:r>
    </w:p>
    <w:p w:rsidR="00B44FF0" w:rsidRPr="00EB2F2D" w:rsidRDefault="00B44FF0" w:rsidP="00B44FF0">
      <w:pPr>
        <w:jc w:val="both"/>
        <w:rPr>
          <w:sz w:val="16"/>
          <w:szCs w:val="16"/>
        </w:rPr>
      </w:pPr>
    </w:p>
    <w:p w:rsidR="00B44FF0" w:rsidRDefault="00B44FF0" w:rsidP="00032C75">
      <w:pPr>
        <w:tabs>
          <w:tab w:val="left" w:pos="567"/>
        </w:tabs>
        <w:jc w:val="both"/>
        <w:rPr>
          <w:szCs w:val="28"/>
        </w:rPr>
      </w:pPr>
      <w:r w:rsidRPr="00B44FF0">
        <w:rPr>
          <w:szCs w:val="28"/>
        </w:rPr>
        <w:tab/>
        <w:t xml:space="preserve">31. </w:t>
      </w:r>
      <w:r w:rsidR="00032C75">
        <w:rPr>
          <w:szCs w:val="28"/>
        </w:rPr>
        <w:t>В</w:t>
      </w:r>
      <w:r>
        <w:rPr>
          <w:szCs w:val="28"/>
        </w:rPr>
        <w:t xml:space="preserve"> процессе работы на </w:t>
      </w:r>
      <w:proofErr w:type="spellStart"/>
      <w:r>
        <w:rPr>
          <w:szCs w:val="28"/>
        </w:rPr>
        <w:t>пултрузионной</w:t>
      </w:r>
      <w:proofErr w:type="spellEnd"/>
      <w:r>
        <w:rPr>
          <w:szCs w:val="28"/>
        </w:rPr>
        <w:t xml:space="preserve"> установке могут возникнуть следующие аварийные факторы:</w:t>
      </w:r>
    </w:p>
    <w:p w:rsidR="00B44FF0" w:rsidRDefault="00B44FF0" w:rsidP="00B44FF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прекращение подачи питающей электросети;</w:t>
      </w:r>
    </w:p>
    <w:p w:rsidR="00B44FF0" w:rsidRDefault="00B44FF0" w:rsidP="00B44FF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появление ощущения воздействия электрического тока;</w:t>
      </w:r>
    </w:p>
    <w:p w:rsidR="00B44FF0" w:rsidRPr="00B44FF0" w:rsidRDefault="00B44FF0" w:rsidP="00B44FF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- механическая поломка оборудования.</w:t>
      </w:r>
    </w:p>
    <w:p w:rsidR="00B44FF0" w:rsidRPr="0083693A" w:rsidRDefault="00B44FF0" w:rsidP="00182FF9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32</w:t>
      </w:r>
      <w:r w:rsidRPr="0083693A">
        <w:rPr>
          <w:szCs w:val="28"/>
        </w:rPr>
        <w:t>. В случае возникновения аварийной ситуации следует:</w:t>
      </w:r>
    </w:p>
    <w:p w:rsidR="00B44FF0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по возможности устранить причину её возникновения, </w:t>
      </w:r>
      <w:r w:rsidRPr="0083693A">
        <w:rPr>
          <w:szCs w:val="28"/>
        </w:rPr>
        <w:t>н</w:t>
      </w:r>
      <w:r>
        <w:rPr>
          <w:szCs w:val="28"/>
        </w:rPr>
        <w:t>емедленно отключив  источник</w:t>
      </w:r>
      <w:r w:rsidRPr="005225CF">
        <w:rPr>
          <w:szCs w:val="28"/>
        </w:rPr>
        <w:t xml:space="preserve"> </w:t>
      </w:r>
      <w:r>
        <w:rPr>
          <w:szCs w:val="28"/>
        </w:rPr>
        <w:t>аварийной ситуации;</w:t>
      </w:r>
    </w:p>
    <w:p w:rsidR="00B44FF0" w:rsidRPr="0083693A" w:rsidRDefault="00B44FF0" w:rsidP="00B44FF0">
      <w:pPr>
        <w:shd w:val="clear" w:color="auto" w:fill="FFFFFF"/>
        <w:rPr>
          <w:szCs w:val="28"/>
        </w:rPr>
      </w:pPr>
      <w:r>
        <w:rPr>
          <w:szCs w:val="28"/>
        </w:rPr>
        <w:t xml:space="preserve">       -</w:t>
      </w:r>
      <w:r w:rsidRPr="00703C98">
        <w:rPr>
          <w:szCs w:val="28"/>
        </w:rPr>
        <w:t xml:space="preserve"> оповестить об опасности окружающих людей;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прекратить все работы, не связанные с ликвидацией аварии;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B44FF0" w:rsidRPr="0083693A" w:rsidRDefault="00B44FF0" w:rsidP="00B44FF0">
      <w:pPr>
        <w:jc w:val="both"/>
        <w:rPr>
          <w:szCs w:val="28"/>
        </w:rPr>
      </w:pPr>
      <w:r>
        <w:rPr>
          <w:szCs w:val="28"/>
        </w:rPr>
        <w:t xml:space="preserve">      33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незамедлительно сообщить </w:t>
      </w:r>
      <w:r w:rsidRPr="0083693A">
        <w:rPr>
          <w:szCs w:val="28"/>
        </w:rPr>
        <w:t>по тел</w:t>
      </w:r>
      <w:r>
        <w:rPr>
          <w:szCs w:val="28"/>
        </w:rPr>
        <w:t>ефонам</w:t>
      </w:r>
      <w:r w:rsidRPr="0083693A">
        <w:rPr>
          <w:szCs w:val="28"/>
        </w:rPr>
        <w:t xml:space="preserve"> 101 или 112</w:t>
      </w:r>
      <w:r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Pr="0083693A">
        <w:rPr>
          <w:szCs w:val="28"/>
        </w:rPr>
        <w:t>;</w:t>
      </w:r>
    </w:p>
    <w:p w:rsidR="00B44FF0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>- п</w:t>
      </w:r>
      <w:r w:rsidRPr="0083693A">
        <w:rPr>
          <w:szCs w:val="28"/>
        </w:rPr>
        <w:t xml:space="preserve">ринять </w:t>
      </w:r>
      <w:r>
        <w:rPr>
          <w:szCs w:val="28"/>
        </w:rPr>
        <w:t xml:space="preserve">возможные </w:t>
      </w:r>
      <w:r w:rsidRPr="0083693A">
        <w:rPr>
          <w:szCs w:val="28"/>
        </w:rPr>
        <w:t xml:space="preserve">меры </w:t>
      </w:r>
      <w:r>
        <w:rPr>
          <w:szCs w:val="28"/>
        </w:rPr>
        <w:t>по оповещению людей и их</w:t>
      </w:r>
      <w:r w:rsidRPr="0083693A">
        <w:rPr>
          <w:szCs w:val="28"/>
        </w:rPr>
        <w:t xml:space="preserve"> эвакуации, </w:t>
      </w:r>
      <w:r>
        <w:rPr>
          <w:szCs w:val="28"/>
        </w:rPr>
        <w:t>а также тушению пожара имеющимися первичными средствами пожаротушения.</w:t>
      </w:r>
      <w:r w:rsidRPr="00D84390">
        <w:rPr>
          <w:szCs w:val="28"/>
        </w:rPr>
        <w:t xml:space="preserve"> </w:t>
      </w:r>
      <w:r w:rsidRPr="0083693A">
        <w:rPr>
          <w:szCs w:val="28"/>
        </w:rPr>
        <w:t>Пламя в электроустановках</w:t>
      </w:r>
      <w:r>
        <w:rPr>
          <w:szCs w:val="28"/>
        </w:rPr>
        <w:t xml:space="preserve"> до 1000В </w:t>
      </w:r>
      <w:r w:rsidRPr="0083693A">
        <w:rPr>
          <w:szCs w:val="28"/>
        </w:rPr>
        <w:t xml:space="preserve">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>
        <w:rPr>
          <w:szCs w:val="28"/>
        </w:rPr>
        <w:t>.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Pr="0083693A">
        <w:rPr>
          <w:szCs w:val="28"/>
        </w:rPr>
        <w:t>д</w:t>
      </w:r>
      <w:proofErr w:type="gramEnd"/>
      <w:r w:rsidRPr="0083693A">
        <w:rPr>
          <w:szCs w:val="28"/>
        </w:rPr>
        <w:t>оложить о случившемся непосредственному руководителю</w:t>
      </w:r>
      <w:r>
        <w:rPr>
          <w:szCs w:val="28"/>
        </w:rPr>
        <w:t>.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>34</w:t>
      </w:r>
      <w:r w:rsidRPr="0083693A">
        <w:rPr>
          <w:szCs w:val="28"/>
        </w:rPr>
        <w:t xml:space="preserve">. При несчастном случае </w:t>
      </w:r>
      <w:proofErr w:type="gramStart"/>
      <w:r w:rsidRPr="0083693A">
        <w:rPr>
          <w:szCs w:val="28"/>
        </w:rPr>
        <w:t>работающий</w:t>
      </w:r>
      <w:proofErr w:type="gramEnd"/>
      <w:r w:rsidRPr="0083693A">
        <w:rPr>
          <w:szCs w:val="28"/>
        </w:rPr>
        <w:t xml:space="preserve"> обязан: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или доставке потерпевшего в учреждение здравоохранения;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Pr="0083693A">
        <w:rPr>
          <w:szCs w:val="28"/>
        </w:rPr>
        <w:t>другого</w:t>
      </w:r>
      <w:proofErr w:type="gramEnd"/>
      <w:r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B44FF0" w:rsidRPr="0083693A" w:rsidRDefault="00B44FF0" w:rsidP="00B44FF0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B44FF0" w:rsidRDefault="00B44FF0" w:rsidP="00B44FF0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B44FF0" w:rsidRPr="00DA311F" w:rsidRDefault="00B44FF0" w:rsidP="00B44FF0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 xml:space="preserve">35. </w:t>
      </w:r>
      <w:r w:rsidRPr="00DA311F">
        <w:rPr>
          <w:szCs w:val="28"/>
        </w:rPr>
        <w:t xml:space="preserve">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>работник</w:t>
      </w:r>
      <w:r w:rsidRPr="00DA311F">
        <w:rPr>
          <w:szCs w:val="28"/>
        </w:rPr>
        <w:t xml:space="preserve"> долж</w:t>
      </w:r>
      <w:r>
        <w:rPr>
          <w:szCs w:val="28"/>
        </w:rPr>
        <w:t>е</w:t>
      </w:r>
      <w:r w:rsidRPr="00DA311F">
        <w:rPr>
          <w:szCs w:val="28"/>
        </w:rPr>
        <w:t>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B44FF0" w:rsidRDefault="00B44FF0" w:rsidP="00B44FF0">
      <w:pPr>
        <w:ind w:firstLine="500"/>
        <w:jc w:val="both"/>
        <w:rPr>
          <w:szCs w:val="28"/>
        </w:rPr>
      </w:pPr>
    </w:p>
    <w:p w:rsidR="00EB2F2D" w:rsidRDefault="00EB2F2D" w:rsidP="00B44FF0">
      <w:pPr>
        <w:ind w:firstLine="500"/>
        <w:jc w:val="both"/>
        <w:rPr>
          <w:szCs w:val="28"/>
        </w:rPr>
      </w:pPr>
    </w:p>
    <w:p w:rsidR="00B44FF0" w:rsidRDefault="00B44FF0" w:rsidP="00B44FF0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B44FF0" w:rsidRPr="00EE34B8" w:rsidRDefault="00B44FF0" w:rsidP="00B44FF0">
      <w:pPr>
        <w:jc w:val="both"/>
        <w:rPr>
          <w:szCs w:val="28"/>
          <w:u w:val="single"/>
        </w:rPr>
      </w:pP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ОТ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БиГО</w:t>
      </w:r>
      <w:proofErr w:type="spellEnd"/>
      <w:r>
        <w:rPr>
          <w:szCs w:val="28"/>
        </w:rPr>
        <w:t xml:space="preserve">           </w:t>
      </w:r>
      <w:r w:rsidRPr="00EE34B8">
        <w:rPr>
          <w:szCs w:val="28"/>
        </w:rPr>
        <w:t xml:space="preserve">Заведующий кафедрой </w:t>
      </w:r>
      <w:r>
        <w:rPr>
          <w:szCs w:val="28"/>
        </w:rPr>
        <w:t>механики</w:t>
      </w:r>
    </w:p>
    <w:p w:rsidR="00B44FF0" w:rsidRPr="00F2798B" w:rsidRDefault="00B44FF0" w:rsidP="00B44FF0">
      <w:pPr>
        <w:jc w:val="both"/>
        <w:rPr>
          <w:sz w:val="22"/>
          <w:szCs w:val="22"/>
        </w:rPr>
      </w:pPr>
      <w:r>
        <w:rPr>
          <w:szCs w:val="28"/>
        </w:rPr>
        <w:t xml:space="preserve">_______________ </w:t>
      </w:r>
      <w:proofErr w:type="spellStart"/>
      <w:r w:rsidRPr="00A82AAD">
        <w:rPr>
          <w:szCs w:val="28"/>
          <w:u w:val="single"/>
        </w:rPr>
        <w:t>А.Н.Рыкунов</w:t>
      </w:r>
      <w:proofErr w:type="spellEnd"/>
      <w:r>
        <w:rPr>
          <w:szCs w:val="28"/>
        </w:rPr>
        <w:t xml:space="preserve">        и конструирования</w:t>
      </w:r>
    </w:p>
    <w:p w:rsidR="00B44FF0" w:rsidRPr="00B44FF0" w:rsidRDefault="00B44FF0" w:rsidP="00B44FF0">
      <w:pPr>
        <w:tabs>
          <w:tab w:val="left" w:pos="486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______________________ </w:t>
      </w:r>
      <w:proofErr w:type="spellStart"/>
      <w:r>
        <w:rPr>
          <w:szCs w:val="28"/>
          <w:u w:val="single"/>
        </w:rPr>
        <w:t>О.И.Карпович</w:t>
      </w:r>
      <w:proofErr w:type="spellEnd"/>
    </w:p>
    <w:sectPr w:rsidR="00B44FF0" w:rsidRPr="00B44FF0" w:rsidSect="00EB2F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3E" w:rsidRDefault="0074293E" w:rsidP="00EB2F2D">
      <w:r>
        <w:separator/>
      </w:r>
    </w:p>
  </w:endnote>
  <w:endnote w:type="continuationSeparator" w:id="0">
    <w:p w:rsidR="0074293E" w:rsidRDefault="0074293E" w:rsidP="00EB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3E" w:rsidRDefault="0074293E" w:rsidP="00EB2F2D">
      <w:r>
        <w:separator/>
      </w:r>
    </w:p>
  </w:footnote>
  <w:footnote w:type="continuationSeparator" w:id="0">
    <w:p w:rsidR="0074293E" w:rsidRDefault="0074293E" w:rsidP="00EB2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5314"/>
      <w:docPartObj>
        <w:docPartGallery w:val="Page Numbers (Top of Page)"/>
        <w:docPartUnique/>
      </w:docPartObj>
    </w:sdtPr>
    <w:sdtContent>
      <w:p w:rsidR="00EB2F2D" w:rsidRDefault="00D86757">
        <w:pPr>
          <w:pStyle w:val="a5"/>
          <w:jc w:val="right"/>
        </w:pPr>
        <w:fldSimple w:instr=" PAGE   \* MERGEFORMAT ">
          <w:r w:rsidR="00D95D08">
            <w:rPr>
              <w:noProof/>
            </w:rPr>
            <w:t>7</w:t>
          </w:r>
        </w:fldSimple>
      </w:p>
    </w:sdtContent>
  </w:sdt>
  <w:p w:rsidR="00EB2F2D" w:rsidRDefault="00EB2F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A62"/>
    <w:rsid w:val="00032C75"/>
    <w:rsid w:val="000F1ED6"/>
    <w:rsid w:val="00131A62"/>
    <w:rsid w:val="00182FF9"/>
    <w:rsid w:val="002E4A25"/>
    <w:rsid w:val="003137EA"/>
    <w:rsid w:val="00436622"/>
    <w:rsid w:val="00534D7E"/>
    <w:rsid w:val="00580663"/>
    <w:rsid w:val="006A3F4F"/>
    <w:rsid w:val="006B1057"/>
    <w:rsid w:val="006E2532"/>
    <w:rsid w:val="0074293E"/>
    <w:rsid w:val="00951BB0"/>
    <w:rsid w:val="00A4191B"/>
    <w:rsid w:val="00B44FF0"/>
    <w:rsid w:val="00CF613B"/>
    <w:rsid w:val="00D027D1"/>
    <w:rsid w:val="00D86757"/>
    <w:rsid w:val="00D95D08"/>
    <w:rsid w:val="00EB2F2D"/>
    <w:rsid w:val="00F616D4"/>
    <w:rsid w:val="00F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13B"/>
    <w:pPr>
      <w:jc w:val="both"/>
    </w:pPr>
  </w:style>
  <w:style w:type="character" w:customStyle="1" w:styleId="a4">
    <w:name w:val="Основной текст Знак"/>
    <w:basedOn w:val="a0"/>
    <w:link w:val="a3"/>
    <w:rsid w:val="00CF6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2F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2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6</cp:revision>
  <cp:lastPrinted>2021-08-04T13:32:00Z</cp:lastPrinted>
  <dcterms:created xsi:type="dcterms:W3CDTF">2021-08-04T06:53:00Z</dcterms:created>
  <dcterms:modified xsi:type="dcterms:W3CDTF">2021-08-05T09:04:00Z</dcterms:modified>
</cp:coreProperties>
</file>