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0F" w:rsidRDefault="00C26F0F" w:rsidP="008F5AF9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C26F0F" w:rsidRDefault="00C26F0F" w:rsidP="008F5AF9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C26F0F" w:rsidRPr="00A5688B" w:rsidTr="002A0D73">
        <w:tc>
          <w:tcPr>
            <w:tcW w:w="5208" w:type="dxa"/>
          </w:tcPr>
          <w:p w:rsidR="00C26F0F" w:rsidRPr="00A5688B" w:rsidRDefault="00C26F0F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C26F0F" w:rsidRPr="00A5688B" w:rsidRDefault="00C26F0F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УТВЕРЖДЕНО</w:t>
            </w:r>
          </w:p>
        </w:tc>
      </w:tr>
      <w:tr w:rsidR="00C26F0F" w:rsidRPr="00A5688B" w:rsidTr="002A0D73">
        <w:tc>
          <w:tcPr>
            <w:tcW w:w="5208" w:type="dxa"/>
          </w:tcPr>
          <w:p w:rsidR="00C26F0F" w:rsidRPr="00A5688B" w:rsidRDefault="00C26F0F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Протокол заседания </w:t>
            </w:r>
          </w:p>
          <w:p w:rsidR="00C26F0F" w:rsidRPr="00A5688B" w:rsidRDefault="00C26F0F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профсоюзного комитета </w:t>
            </w:r>
          </w:p>
          <w:p w:rsidR="00C26F0F" w:rsidRPr="00A5688B" w:rsidRDefault="00C26F0F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от ___________</w:t>
            </w:r>
            <w:r>
              <w:rPr>
                <w:szCs w:val="28"/>
              </w:rPr>
              <w:t>_</w:t>
            </w:r>
            <w:r w:rsidRPr="00A5688B">
              <w:rPr>
                <w:szCs w:val="28"/>
              </w:rPr>
              <w:t xml:space="preserve"> № _______</w:t>
            </w:r>
          </w:p>
          <w:p w:rsidR="00C26F0F" w:rsidRPr="00A5688B" w:rsidRDefault="00C26F0F" w:rsidP="002A0D73">
            <w:pPr>
              <w:ind w:right="-10"/>
              <w:jc w:val="both"/>
              <w:rPr>
                <w:szCs w:val="28"/>
              </w:rPr>
            </w:pPr>
          </w:p>
          <w:p w:rsidR="00C26F0F" w:rsidRPr="00A5688B" w:rsidRDefault="00C26F0F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C26F0F" w:rsidRPr="00A5688B" w:rsidRDefault="00C26F0F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Проректор </w:t>
            </w:r>
          </w:p>
          <w:p w:rsidR="00C26F0F" w:rsidRPr="00A5688B" w:rsidRDefault="00C26F0F" w:rsidP="002A0D73">
            <w:pPr>
              <w:ind w:right="-143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_______________ Бахматов И.А.</w:t>
            </w:r>
          </w:p>
          <w:p w:rsidR="00C26F0F" w:rsidRPr="00A5688B" w:rsidRDefault="00C26F0F" w:rsidP="002A0D73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(подпись)</w:t>
            </w:r>
          </w:p>
          <w:p w:rsidR="00C26F0F" w:rsidRPr="00A5688B" w:rsidRDefault="00C26F0F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______________</w:t>
            </w:r>
          </w:p>
          <w:p w:rsidR="00C26F0F" w:rsidRPr="00A5688B" w:rsidRDefault="00C26F0F" w:rsidP="002A0D73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      (дата)</w:t>
            </w:r>
          </w:p>
          <w:p w:rsidR="00C26F0F" w:rsidRPr="00A5688B" w:rsidRDefault="00C26F0F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C26F0F" w:rsidRPr="00F471B1" w:rsidRDefault="00C26F0F" w:rsidP="008F5AF9">
      <w:pPr>
        <w:rPr>
          <w:color w:val="000000"/>
          <w:szCs w:val="28"/>
        </w:rPr>
      </w:pPr>
    </w:p>
    <w:p w:rsidR="00C26F0F" w:rsidRPr="00211C1C" w:rsidRDefault="00C26F0F" w:rsidP="007F56B1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C26F0F" w:rsidRDefault="00C26F0F" w:rsidP="000D3F61">
      <w:pPr>
        <w:spacing w:line="360" w:lineRule="auto"/>
        <w:jc w:val="both"/>
        <w:rPr>
          <w:color w:val="000000"/>
          <w:sz w:val="32"/>
          <w:szCs w:val="32"/>
        </w:rPr>
      </w:pPr>
    </w:p>
    <w:p w:rsidR="00C26F0F" w:rsidRDefault="00C26F0F" w:rsidP="000D3F61">
      <w:pPr>
        <w:spacing w:line="360" w:lineRule="auto"/>
        <w:jc w:val="both"/>
        <w:rPr>
          <w:color w:val="000000"/>
          <w:sz w:val="32"/>
          <w:szCs w:val="32"/>
        </w:rPr>
      </w:pPr>
    </w:p>
    <w:p w:rsidR="00C26F0F" w:rsidRDefault="00C26F0F" w:rsidP="000D3F61">
      <w:pPr>
        <w:spacing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C26F0F" w:rsidRDefault="00C26F0F" w:rsidP="000D3F61">
      <w:pPr>
        <w:spacing w:line="360" w:lineRule="auto"/>
        <w:jc w:val="both"/>
        <w:rPr>
          <w:color w:val="000000"/>
          <w:sz w:val="32"/>
          <w:szCs w:val="32"/>
        </w:rPr>
      </w:pPr>
    </w:p>
    <w:p w:rsidR="00C26F0F" w:rsidRDefault="00C26F0F" w:rsidP="000D3F61">
      <w:pPr>
        <w:spacing w:line="360" w:lineRule="auto"/>
        <w:jc w:val="both"/>
        <w:rPr>
          <w:color w:val="000000"/>
          <w:sz w:val="32"/>
          <w:szCs w:val="32"/>
        </w:rPr>
      </w:pPr>
    </w:p>
    <w:p w:rsidR="00C26F0F" w:rsidRDefault="00C26F0F" w:rsidP="000D3F61">
      <w:pPr>
        <w:ind w:firstLine="709"/>
        <w:jc w:val="both"/>
        <w:rPr>
          <w:color w:val="000000"/>
        </w:rPr>
      </w:pPr>
    </w:p>
    <w:p w:rsidR="00C26F0F" w:rsidRPr="008F5AF9" w:rsidRDefault="00C26F0F" w:rsidP="000D3F61">
      <w:pPr>
        <w:jc w:val="both"/>
        <w:rPr>
          <w:b/>
          <w:caps/>
          <w:color w:val="000000"/>
          <w:sz w:val="32"/>
          <w:szCs w:val="32"/>
        </w:rPr>
      </w:pPr>
      <w:r w:rsidRPr="008F5AF9">
        <w:rPr>
          <w:b/>
          <w:caps/>
          <w:color w:val="000000"/>
          <w:sz w:val="32"/>
          <w:szCs w:val="32"/>
        </w:rPr>
        <w:t>Инструкция</w:t>
      </w:r>
    </w:p>
    <w:p w:rsidR="00C26F0F" w:rsidRPr="008F5AF9" w:rsidRDefault="00C26F0F" w:rsidP="000D3F61">
      <w:pPr>
        <w:jc w:val="both"/>
        <w:rPr>
          <w:b/>
          <w:color w:val="000000"/>
          <w:sz w:val="32"/>
          <w:szCs w:val="32"/>
        </w:rPr>
      </w:pPr>
      <w:r w:rsidRPr="008F5AF9">
        <w:rPr>
          <w:b/>
          <w:color w:val="000000"/>
          <w:sz w:val="32"/>
          <w:szCs w:val="32"/>
        </w:rPr>
        <w:t>по охране труда</w:t>
      </w:r>
    </w:p>
    <w:p w:rsidR="00C26F0F" w:rsidRPr="008F5AF9" w:rsidRDefault="00C26F0F" w:rsidP="000D3F61">
      <w:pPr>
        <w:rPr>
          <w:b/>
          <w:sz w:val="32"/>
          <w:szCs w:val="32"/>
        </w:rPr>
      </w:pPr>
      <w:r w:rsidRPr="008F5AF9">
        <w:rPr>
          <w:b/>
          <w:sz w:val="32"/>
          <w:szCs w:val="32"/>
        </w:rPr>
        <w:t>при эксплуатации картофелеочистительной</w:t>
      </w:r>
    </w:p>
    <w:p w:rsidR="00C26F0F" w:rsidRPr="008F5AF9" w:rsidRDefault="00C26F0F" w:rsidP="000D3F61">
      <w:pPr>
        <w:rPr>
          <w:b/>
          <w:sz w:val="32"/>
          <w:szCs w:val="32"/>
        </w:rPr>
      </w:pPr>
      <w:r w:rsidRPr="008F5AF9">
        <w:rPr>
          <w:b/>
          <w:sz w:val="32"/>
          <w:szCs w:val="32"/>
        </w:rPr>
        <w:t>машины периодического действия</w:t>
      </w:r>
    </w:p>
    <w:p w:rsidR="00C26F0F" w:rsidRPr="008F5AF9" w:rsidRDefault="00C26F0F" w:rsidP="000D3F61">
      <w:pPr>
        <w:rPr>
          <w:b/>
          <w:sz w:val="32"/>
          <w:szCs w:val="32"/>
        </w:rPr>
      </w:pPr>
      <w:r w:rsidRPr="008F5AF9">
        <w:rPr>
          <w:b/>
          <w:sz w:val="32"/>
          <w:szCs w:val="32"/>
        </w:rPr>
        <w:t>№  41</w:t>
      </w:r>
    </w:p>
    <w:p w:rsidR="00C26F0F" w:rsidRPr="008D16C2" w:rsidRDefault="00C26F0F" w:rsidP="008C0B67">
      <w:pPr>
        <w:rPr>
          <w:b/>
          <w:szCs w:val="28"/>
        </w:rPr>
      </w:pPr>
    </w:p>
    <w:p w:rsidR="00C26F0F" w:rsidRDefault="00C26F0F" w:rsidP="008C0B6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1</w:t>
      </w:r>
    </w:p>
    <w:p w:rsidR="00C26F0F" w:rsidRDefault="00C26F0F" w:rsidP="008C0B6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C26F0F" w:rsidRPr="00372E76" w:rsidRDefault="00C26F0F" w:rsidP="008C0B6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C26F0F" w:rsidRDefault="00C26F0F" w:rsidP="008C0B67">
      <w:pPr>
        <w:ind w:firstLine="600"/>
        <w:jc w:val="both"/>
        <w:rPr>
          <w:szCs w:val="28"/>
        </w:rPr>
      </w:pPr>
      <w:r>
        <w:rPr>
          <w:szCs w:val="28"/>
        </w:rPr>
        <w:t>1. К работе с картофелеочистительной машиной периодического действия допускаются лица не моложе 18 лет (далее – работник), прошедшие в установленном порядке профессиональное обучение, медицинский осмотр, инструктаж по охране труда (вводный, первичный на рабочем месте), усвоившие безопасные методы и приемы выполнения работы.</w:t>
      </w:r>
    </w:p>
    <w:p w:rsidR="00C26F0F" w:rsidRDefault="00C26F0F" w:rsidP="008C0B67">
      <w:pPr>
        <w:jc w:val="both"/>
        <w:rPr>
          <w:szCs w:val="28"/>
        </w:rPr>
      </w:pPr>
      <w:r>
        <w:rPr>
          <w:szCs w:val="28"/>
        </w:rPr>
        <w:tab/>
        <w:t xml:space="preserve">Работник, не прошедший своевременно повторный инструктаж по охране труда (не реже 1 раза в 6 месяцев), периодический медицинский осмотр, не должен приступать к работе. 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2. Работник обязан:</w:t>
      </w:r>
    </w:p>
    <w:p w:rsidR="00C26F0F" w:rsidRDefault="00C26F0F" w:rsidP="00AA1715">
      <w:pPr>
        <w:ind w:firstLine="500"/>
        <w:jc w:val="both"/>
        <w:rPr>
          <w:szCs w:val="28"/>
        </w:rPr>
      </w:pPr>
      <w:r>
        <w:rPr>
          <w:szCs w:val="28"/>
        </w:rPr>
        <w:t>- соблюдать требования настоящей Инструкции;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C26F0F" w:rsidRDefault="00C26F0F" w:rsidP="008C0B67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известны,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C26F0F" w:rsidRDefault="00C26F0F" w:rsidP="008C0B67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инструктаж по охране труда;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 знать номера телефонов аварийных служб;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C26F0F" w:rsidRDefault="00C26F0F" w:rsidP="008C0B67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поддерживать порядок на рабочем месте, не загромождать, содержать его в чистоте;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>- знать и соблюдать правила личной гигиены.</w:t>
      </w:r>
    </w:p>
    <w:p w:rsidR="00C26F0F" w:rsidRDefault="00C26F0F" w:rsidP="008C0B6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с картофелеочистительной машиной периодического действия необходимо соблюдать порядок ее использования, установленный соответствующей инструкцией по эксплуатации, требования предупредительных плакатов и знаков безопасности. </w:t>
      </w:r>
    </w:p>
    <w:p w:rsidR="00C26F0F" w:rsidRDefault="00C26F0F" w:rsidP="008C0B6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Работник должен знать:</w:t>
      </w:r>
    </w:p>
    <w:p w:rsidR="00C26F0F" w:rsidRDefault="00C26F0F" w:rsidP="008C0B6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устройство, конструкцию, принцип действия и правила технической эксплуатации картофелеочистительной машиной периодического действия;</w:t>
      </w:r>
    </w:p>
    <w:p w:rsidR="00C26F0F" w:rsidRDefault="00C26F0F" w:rsidP="008C0B67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 - основные виды неполадок данного оборудования, безопасные способы их устранения.</w:t>
      </w:r>
    </w:p>
    <w:p w:rsidR="00C26F0F" w:rsidRDefault="00C26F0F" w:rsidP="008C0B67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 </w:t>
      </w:r>
      <w:r>
        <w:rPr>
          <w:color w:val="000000"/>
          <w:szCs w:val="28"/>
        </w:rPr>
        <w:t>В процессе выполнения работы возможно воздействие на работника следующих вредных и (или) опасных производственных факторов:</w:t>
      </w:r>
    </w:p>
    <w:p w:rsidR="00C26F0F" w:rsidRDefault="00C26F0F" w:rsidP="008C0B67">
      <w:pPr>
        <w:jc w:val="both"/>
        <w:rPr>
          <w:szCs w:val="28"/>
        </w:rPr>
      </w:pPr>
      <w:r>
        <w:rPr>
          <w:szCs w:val="28"/>
        </w:rPr>
        <w:t xml:space="preserve">       -  повышенная температура поверхности оборудования и продуктов;</w:t>
      </w:r>
    </w:p>
    <w:p w:rsidR="00C26F0F" w:rsidRDefault="00C26F0F" w:rsidP="008448DE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>
        <w:rPr>
          <w:color w:val="000000"/>
          <w:szCs w:val="28"/>
        </w:rPr>
        <w:t xml:space="preserve"> - повышенная влажность воздуха рабочей зоны;</w:t>
      </w:r>
    </w:p>
    <w:p w:rsidR="00C26F0F" w:rsidRDefault="00C26F0F" w:rsidP="008C0B67">
      <w:pPr>
        <w:jc w:val="both"/>
        <w:rPr>
          <w:szCs w:val="28"/>
        </w:rPr>
      </w:pPr>
      <w:r>
        <w:rPr>
          <w:szCs w:val="28"/>
        </w:rPr>
        <w:t xml:space="preserve">       - подвижные части оборудования;</w:t>
      </w:r>
    </w:p>
    <w:p w:rsidR="00C26F0F" w:rsidRDefault="00C26F0F" w:rsidP="008C0B67">
      <w:pPr>
        <w:jc w:val="both"/>
        <w:rPr>
          <w:szCs w:val="28"/>
        </w:rPr>
      </w:pPr>
      <w:r>
        <w:rPr>
          <w:szCs w:val="28"/>
        </w:rPr>
        <w:t xml:space="preserve">       -  острые кромки и шероховатости на поверхности оборудования;</w:t>
      </w:r>
    </w:p>
    <w:p w:rsidR="00C26F0F" w:rsidRDefault="00C26F0F" w:rsidP="008C0B67">
      <w:pPr>
        <w:jc w:val="both"/>
        <w:rPr>
          <w:szCs w:val="28"/>
        </w:rPr>
      </w:pPr>
      <w:r>
        <w:rPr>
          <w:szCs w:val="28"/>
        </w:rPr>
        <w:t xml:space="preserve">       - </w:t>
      </w:r>
      <w:r>
        <w:rPr>
          <w:color w:val="000000"/>
          <w:szCs w:val="28"/>
        </w:rPr>
        <w:t>повышенное значение напряжения в электрической цепи, замыкание которой может произойти через тело человека.</w:t>
      </w:r>
    </w:p>
    <w:p w:rsidR="00C26F0F" w:rsidRDefault="00C26F0F" w:rsidP="008C0B67">
      <w:pPr>
        <w:numPr>
          <w:ilvl w:val="0"/>
          <w:numId w:val="1"/>
        </w:numPr>
        <w:ind w:left="0" w:firstLine="560"/>
        <w:jc w:val="both"/>
        <w:rPr>
          <w:szCs w:val="28"/>
        </w:rPr>
      </w:pPr>
      <w:r>
        <w:rPr>
          <w:szCs w:val="28"/>
        </w:rPr>
        <w:t xml:space="preserve">При работе с картофелеочистительной машиной периодического действия должен обеспечиваться беспрепятственный доступ работников к первичным средствам пожаротушения и медицинской аптечке. </w:t>
      </w:r>
    </w:p>
    <w:p w:rsidR="00C26F0F" w:rsidRDefault="00C26F0F" w:rsidP="008C0B67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C26F0F" w:rsidRDefault="00C26F0F" w:rsidP="008C0B67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C26F0F" w:rsidRDefault="00C26F0F" w:rsidP="008C0B67">
      <w:pPr>
        <w:ind w:left="57" w:firstLine="500"/>
        <w:jc w:val="both"/>
        <w:rPr>
          <w:szCs w:val="28"/>
        </w:rPr>
      </w:pPr>
      <w:r>
        <w:rPr>
          <w:szCs w:val="28"/>
        </w:rPr>
        <w:t>- курение на территории университета;</w:t>
      </w:r>
    </w:p>
    <w:p w:rsidR="00C26F0F" w:rsidRDefault="00C26F0F" w:rsidP="008C0B67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C26F0F" w:rsidRDefault="00C26F0F" w:rsidP="008C0B67">
      <w:pPr>
        <w:ind w:left="57"/>
        <w:jc w:val="both"/>
        <w:rPr>
          <w:szCs w:val="28"/>
        </w:rPr>
      </w:pPr>
      <w:r>
        <w:rPr>
          <w:szCs w:val="28"/>
        </w:rPr>
        <w:t xml:space="preserve">       - нахождение на рабочем месте лиц, не имеющих отношения к работе.</w:t>
      </w:r>
    </w:p>
    <w:p w:rsidR="00C26F0F" w:rsidRDefault="00C26F0F" w:rsidP="008C0B67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C26F0F" w:rsidRPr="00372E76" w:rsidRDefault="00C26F0F" w:rsidP="008C0B67">
      <w:pPr>
        <w:ind w:left="57" w:firstLine="600"/>
        <w:jc w:val="both"/>
        <w:rPr>
          <w:sz w:val="16"/>
          <w:szCs w:val="16"/>
        </w:rPr>
      </w:pPr>
    </w:p>
    <w:p w:rsidR="00C26F0F" w:rsidRDefault="00C26F0F" w:rsidP="008C0B6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C26F0F" w:rsidRDefault="00C26F0F" w:rsidP="008C0B6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C26F0F" w:rsidRPr="00372E76" w:rsidRDefault="00C26F0F" w:rsidP="008C0B67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C26F0F" w:rsidRDefault="00C26F0F" w:rsidP="008C0B67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>9. Перед началом работы работник должен:</w:t>
      </w:r>
    </w:p>
    <w:p w:rsidR="00C26F0F" w:rsidRDefault="00C26F0F" w:rsidP="008C0B67">
      <w:pPr>
        <w:pStyle w:val="BodyText"/>
        <w:ind w:left="100" w:firstLine="445"/>
      </w:pPr>
      <w:r>
        <w:rPr>
          <w:b/>
        </w:rPr>
        <w:t xml:space="preserve">- </w:t>
      </w:r>
      <w:r>
        <w:t>надеть спецодежду и застегнуть манжеты рукавов убрать волосы под головной убор</w:t>
      </w:r>
      <w:r>
        <w:rPr>
          <w:b/>
        </w:rPr>
        <w:t>;</w:t>
      </w:r>
    </w:p>
    <w:p w:rsidR="00C26F0F" w:rsidRDefault="00C26F0F" w:rsidP="008C0B67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C26F0F" w:rsidRPr="006B45E8" w:rsidRDefault="00C26F0F" w:rsidP="008C0B67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- проверить состояние пола на рабочем месте, он должен быть сухим и чистым. </w:t>
      </w:r>
      <w:r w:rsidRPr="006B45E8">
        <w:rPr>
          <w:b w:val="0"/>
          <w:sz w:val="28"/>
          <w:szCs w:val="28"/>
        </w:rPr>
        <w:t xml:space="preserve">   </w:t>
      </w:r>
    </w:p>
    <w:p w:rsidR="00C26F0F" w:rsidRDefault="00C26F0F" w:rsidP="008C0B67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 xml:space="preserve">- визуально удостовериться в наличии и исправности защитных средств, в исправности выключателей, электрических розеток и других подключающих элементов; </w:t>
      </w:r>
    </w:p>
    <w:p w:rsidR="00C26F0F" w:rsidRDefault="00C26F0F" w:rsidP="008C0B67">
      <w:pPr>
        <w:pStyle w:val="BodyTextIndent"/>
        <w:tabs>
          <w:tab w:val="left" w:pos="1000"/>
        </w:tabs>
        <w:spacing w:after="0"/>
        <w:ind w:left="0" w:firstLine="560"/>
        <w:jc w:val="both"/>
        <w:rPr>
          <w:szCs w:val="28"/>
        </w:rPr>
      </w:pPr>
      <w:r>
        <w:t xml:space="preserve">- </w:t>
      </w:r>
      <w:r>
        <w:rPr>
          <w:szCs w:val="28"/>
        </w:rPr>
        <w:t>убедиться в исправности картофелеочистительной машины периодического действия.</w:t>
      </w:r>
    </w:p>
    <w:p w:rsidR="00C26F0F" w:rsidRDefault="00C26F0F" w:rsidP="008C0B67">
      <w:pPr>
        <w:pStyle w:val="BodyText"/>
        <w:ind w:left="545"/>
        <w:rPr>
          <w:szCs w:val="28"/>
        </w:rPr>
      </w:pPr>
      <w:r>
        <w:rPr>
          <w:szCs w:val="28"/>
        </w:rPr>
        <w:t>10. Проверить:</w:t>
      </w:r>
    </w:p>
    <w:p w:rsidR="00C26F0F" w:rsidRDefault="00C26F0F" w:rsidP="008C0B67">
      <w:pPr>
        <w:pStyle w:val="BodyText"/>
        <w:ind w:left="545"/>
      </w:pPr>
      <w:r>
        <w:t>- визуально - состояние подводящих электропроводов, заземления;</w:t>
      </w:r>
    </w:p>
    <w:p w:rsidR="00C26F0F" w:rsidRDefault="00C26F0F" w:rsidP="00DD6B47">
      <w:pPr>
        <w:pStyle w:val="BodyText"/>
        <w:ind w:left="545"/>
      </w:pPr>
      <w:r>
        <w:t>- открытием вентиля,</w:t>
      </w:r>
      <w:r w:rsidRPr="00DD6B47">
        <w:t xml:space="preserve"> </w:t>
      </w:r>
      <w:r>
        <w:t xml:space="preserve">соединяющего машину с водопроводом  - подачу воды в рабочую камеру машины; </w:t>
      </w:r>
    </w:p>
    <w:p w:rsidR="00C26F0F" w:rsidRDefault="00C26F0F" w:rsidP="008C0B67">
      <w:pPr>
        <w:pStyle w:val="BodyText"/>
        <w:ind w:left="545"/>
      </w:pPr>
      <w:r>
        <w:t>- наличие деревянного решетчатого настила в зоне обслуживания машины;</w:t>
      </w:r>
    </w:p>
    <w:p w:rsidR="00C26F0F" w:rsidRDefault="00C26F0F" w:rsidP="008C0B67">
      <w:pPr>
        <w:pStyle w:val="BodyText"/>
        <w:ind w:left="545"/>
      </w:pPr>
      <w:r>
        <w:t>- наличие загрузочной воронки;</w:t>
      </w:r>
    </w:p>
    <w:p w:rsidR="00C26F0F" w:rsidRDefault="00C26F0F" w:rsidP="008C0B67">
      <w:pPr>
        <w:pStyle w:val="BodyText"/>
        <w:ind w:left="545"/>
      </w:pPr>
      <w:r>
        <w:t>-состояние загрузочной крышки и дверцы для выгрузки.</w:t>
      </w:r>
    </w:p>
    <w:p w:rsidR="00C26F0F" w:rsidRDefault="00C26F0F" w:rsidP="008C0B67">
      <w:pPr>
        <w:pStyle w:val="BodyText"/>
        <w:ind w:firstLine="545"/>
      </w:pPr>
      <w:r>
        <w:t xml:space="preserve"> 11. Поверхность абразивного инструмента не должна иметь резко выраженных выступов, впадин.</w:t>
      </w:r>
    </w:p>
    <w:p w:rsidR="00C26F0F" w:rsidRDefault="00C26F0F" w:rsidP="008C0B67">
      <w:pPr>
        <w:ind w:firstLine="600"/>
        <w:jc w:val="both"/>
      </w:pPr>
      <w:r>
        <w:t>12.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C26F0F" w:rsidRPr="00372E76" w:rsidRDefault="00C26F0F" w:rsidP="008C0B67">
      <w:pPr>
        <w:pStyle w:val="Title"/>
        <w:ind w:firstLine="708"/>
        <w:jc w:val="both"/>
        <w:rPr>
          <w:b w:val="0"/>
          <w:sz w:val="16"/>
          <w:szCs w:val="16"/>
        </w:rPr>
      </w:pPr>
    </w:p>
    <w:p w:rsidR="00C26F0F" w:rsidRDefault="00C26F0F" w:rsidP="008C0B67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C26F0F" w:rsidRDefault="00C26F0F" w:rsidP="008C0B67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C26F0F" w:rsidRPr="00372E76" w:rsidRDefault="00C26F0F" w:rsidP="008C0B67">
      <w:pPr>
        <w:pStyle w:val="Title"/>
        <w:ind w:left="360" w:firstLine="200"/>
        <w:jc w:val="both"/>
        <w:rPr>
          <w:b w:val="0"/>
          <w:sz w:val="16"/>
          <w:szCs w:val="16"/>
        </w:rPr>
      </w:pPr>
    </w:p>
    <w:p w:rsidR="00C26F0F" w:rsidRDefault="00C26F0F" w:rsidP="008C0B67">
      <w:pPr>
        <w:ind w:firstLine="600"/>
        <w:jc w:val="both"/>
      </w:pPr>
      <w:r>
        <w:t>13. Перед загрузкой продукта в машину открыть кран для подачи воды и включить ее.</w:t>
      </w:r>
    </w:p>
    <w:p w:rsidR="00C26F0F" w:rsidRDefault="00C26F0F" w:rsidP="008C0B67">
      <w:pPr>
        <w:ind w:firstLine="600"/>
        <w:jc w:val="both"/>
      </w:pPr>
      <w:r>
        <w:t>14. Загружать в машину только промытый продукт. Масса единовре-менной загрузки продукта не должна превышать технических возможностей машины.</w:t>
      </w:r>
    </w:p>
    <w:p w:rsidR="00C26F0F" w:rsidRDefault="00C26F0F" w:rsidP="008C0B67">
      <w:pPr>
        <w:ind w:left="450"/>
        <w:jc w:val="both"/>
      </w:pPr>
      <w:r>
        <w:t>15. Перегрузка рабочей камеры продуктом запрещается.</w:t>
      </w:r>
    </w:p>
    <w:p w:rsidR="00C26F0F" w:rsidRDefault="00C26F0F" w:rsidP="008C0B67">
      <w:pPr>
        <w:ind w:firstLine="450"/>
        <w:jc w:val="both"/>
      </w:pPr>
      <w:r>
        <w:t>16. Во время работы машины не допускать попадания инородных тел в камеру.</w:t>
      </w:r>
    </w:p>
    <w:p w:rsidR="00C26F0F" w:rsidRDefault="00C26F0F" w:rsidP="008C0B67">
      <w:pPr>
        <w:jc w:val="both"/>
      </w:pPr>
      <w:r>
        <w:t xml:space="preserve">      17. Следить за запиранием дверки для выгрузки продукта и ее уплотнением, чтобы исключить проникновение воды из рабочей камеры наружу.</w:t>
      </w:r>
    </w:p>
    <w:p w:rsidR="00C26F0F" w:rsidRDefault="00C26F0F" w:rsidP="008C0B67">
      <w:pPr>
        <w:jc w:val="both"/>
      </w:pPr>
      <w:r>
        <w:t xml:space="preserve">      18. Открывать дверцу для выгрузки продукта за ручку.</w:t>
      </w:r>
    </w:p>
    <w:p w:rsidR="00C26F0F" w:rsidRDefault="00C26F0F" w:rsidP="008C0B67">
      <w:pPr>
        <w:jc w:val="both"/>
      </w:pPr>
      <w:r>
        <w:t xml:space="preserve">      19. Запрещается во время работы машины опускать руки в рабочую камеру для извлечения клубней.</w:t>
      </w:r>
    </w:p>
    <w:p w:rsidR="00C26F0F" w:rsidRDefault="00C26F0F" w:rsidP="008C0B67">
      <w:pPr>
        <w:jc w:val="both"/>
      </w:pPr>
      <w:r>
        <w:t xml:space="preserve">      20. Для выгрузки очищенного продукта необходимо поставить под лоток емкость, закрыть подачу воды и открыть дверцу выгрузки. Оставлять работающую машину без присмотра запрещается.</w:t>
      </w:r>
    </w:p>
    <w:p w:rsidR="00C26F0F" w:rsidRPr="00372E76" w:rsidRDefault="00C26F0F" w:rsidP="008C0B67">
      <w:pPr>
        <w:jc w:val="both"/>
        <w:rPr>
          <w:sz w:val="16"/>
          <w:szCs w:val="16"/>
        </w:rPr>
      </w:pPr>
    </w:p>
    <w:p w:rsidR="00C26F0F" w:rsidRDefault="00C26F0F" w:rsidP="008C0B67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C26F0F" w:rsidRDefault="00C26F0F" w:rsidP="008C0B67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C26F0F" w:rsidRPr="00372E76" w:rsidRDefault="00C26F0F" w:rsidP="008C0B67">
      <w:pPr>
        <w:shd w:val="clear" w:color="auto" w:fill="FFFFFF"/>
        <w:tabs>
          <w:tab w:val="left" w:pos="9639"/>
        </w:tabs>
        <w:ind w:left="4820"/>
        <w:jc w:val="center"/>
        <w:rPr>
          <w:b/>
          <w:bCs/>
          <w:color w:val="000000"/>
          <w:sz w:val="16"/>
          <w:szCs w:val="16"/>
        </w:rPr>
      </w:pPr>
    </w:p>
    <w:p w:rsidR="00C26F0F" w:rsidRDefault="00C26F0F" w:rsidP="008C0B67">
      <w:pPr>
        <w:shd w:val="clear" w:color="auto" w:fill="FFFFFF"/>
        <w:tabs>
          <w:tab w:val="left" w:pos="9639"/>
        </w:tabs>
        <w:ind w:right="2" w:firstLine="60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21. По окончании работы работник обязан:</w:t>
      </w:r>
    </w:p>
    <w:p w:rsidR="00C26F0F" w:rsidRDefault="00C26F0F" w:rsidP="008C0B67">
      <w:pPr>
        <w:pStyle w:val="BodyTextIndent"/>
        <w:tabs>
          <w:tab w:val="left" w:pos="1000"/>
        </w:tabs>
        <w:spacing w:after="0"/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743392">
        <w:rPr>
          <w:szCs w:val="28"/>
        </w:rPr>
        <w:t>2</w:t>
      </w:r>
      <w:r>
        <w:rPr>
          <w:szCs w:val="28"/>
        </w:rPr>
        <w:t>1</w:t>
      </w:r>
      <w:r w:rsidRPr="00743392">
        <w:rPr>
          <w:szCs w:val="28"/>
        </w:rPr>
        <w:t>.1.</w:t>
      </w:r>
      <w:r w:rsidRPr="00743392">
        <w:rPr>
          <w:b/>
          <w:szCs w:val="28"/>
        </w:rPr>
        <w:t xml:space="preserve"> </w:t>
      </w:r>
      <w:r w:rsidRPr="00743392">
        <w:rPr>
          <w:szCs w:val="28"/>
        </w:rPr>
        <w:t xml:space="preserve">Промыть машину холодной водой при работе на холостом ходу. </w:t>
      </w:r>
    </w:p>
    <w:p w:rsidR="00C26F0F" w:rsidRPr="00CF0159" w:rsidRDefault="00C26F0F" w:rsidP="008C0B67">
      <w:pPr>
        <w:pStyle w:val="Title"/>
        <w:jc w:val="both"/>
        <w:rPr>
          <w:b w:val="0"/>
          <w:sz w:val="28"/>
          <w:szCs w:val="28"/>
        </w:rPr>
      </w:pPr>
      <w:r w:rsidRPr="00CF0159">
        <w:rPr>
          <w:b w:val="0"/>
          <w:sz w:val="28"/>
          <w:szCs w:val="28"/>
        </w:rPr>
        <w:t xml:space="preserve">        21.2. Выключить картофелеочистительную машину периодического действия</w:t>
      </w:r>
      <w:r>
        <w:rPr>
          <w:b w:val="0"/>
          <w:sz w:val="28"/>
          <w:szCs w:val="28"/>
        </w:rPr>
        <w:t>,</w:t>
      </w:r>
      <w:r w:rsidRPr="00CF0159">
        <w:rPr>
          <w:b w:val="0"/>
          <w:sz w:val="28"/>
          <w:szCs w:val="28"/>
        </w:rPr>
        <w:t xml:space="preserve"> перекрыть вентиль, соединяющий ее с водопроводом.</w:t>
      </w:r>
    </w:p>
    <w:p w:rsidR="00C26F0F" w:rsidRPr="00743392" w:rsidRDefault="00C26F0F" w:rsidP="008C0B67">
      <w:pPr>
        <w:ind w:firstLine="360"/>
        <w:jc w:val="both"/>
        <w:rPr>
          <w:szCs w:val="28"/>
        </w:rPr>
      </w:pPr>
      <w:r>
        <w:rPr>
          <w:szCs w:val="28"/>
        </w:rPr>
        <w:t xml:space="preserve">    21.3.</w:t>
      </w:r>
      <w:r w:rsidRPr="00743392">
        <w:rPr>
          <w:szCs w:val="28"/>
        </w:rPr>
        <w:t>Чистку</w:t>
      </w:r>
      <w:r>
        <w:rPr>
          <w:szCs w:val="28"/>
        </w:rPr>
        <w:t xml:space="preserve"> </w:t>
      </w:r>
      <w:r w:rsidRPr="00743392">
        <w:rPr>
          <w:szCs w:val="28"/>
        </w:rPr>
        <w:t>рабочих органов машины</w:t>
      </w:r>
      <w:r>
        <w:rPr>
          <w:szCs w:val="28"/>
        </w:rPr>
        <w:t xml:space="preserve"> </w:t>
      </w:r>
      <w:r w:rsidRPr="00743392">
        <w:rPr>
          <w:szCs w:val="28"/>
        </w:rPr>
        <w:t>производить</w:t>
      </w:r>
      <w:r>
        <w:rPr>
          <w:szCs w:val="28"/>
        </w:rPr>
        <w:t xml:space="preserve"> после ее отключения от сети </w:t>
      </w:r>
      <w:r w:rsidRPr="00743392">
        <w:rPr>
          <w:szCs w:val="28"/>
        </w:rPr>
        <w:t>при полной остановке</w:t>
      </w:r>
      <w:r>
        <w:rPr>
          <w:szCs w:val="28"/>
        </w:rPr>
        <w:t xml:space="preserve"> механизмов</w:t>
      </w:r>
      <w:r w:rsidRPr="00743392">
        <w:rPr>
          <w:szCs w:val="28"/>
        </w:rPr>
        <w:t>.</w:t>
      </w:r>
    </w:p>
    <w:p w:rsidR="00C26F0F" w:rsidRPr="00743392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 xml:space="preserve">  21.4.</w:t>
      </w:r>
      <w:r w:rsidRPr="00743392">
        <w:rPr>
          <w:szCs w:val="28"/>
        </w:rPr>
        <w:t>Снять верхнюю крышку машины, ввернуть съемник и вынуть вращающийся рабочий орган машины из рабочей камеры.</w:t>
      </w:r>
    </w:p>
    <w:p w:rsidR="00C26F0F" w:rsidRPr="00743392" w:rsidRDefault="00C26F0F" w:rsidP="008C0B67">
      <w:pPr>
        <w:jc w:val="both"/>
        <w:rPr>
          <w:szCs w:val="28"/>
        </w:rPr>
      </w:pPr>
      <w:r>
        <w:rPr>
          <w:szCs w:val="28"/>
        </w:rPr>
        <w:t xml:space="preserve">        21.5. </w:t>
      </w:r>
      <w:r w:rsidRPr="00743392">
        <w:rPr>
          <w:szCs w:val="28"/>
        </w:rPr>
        <w:t>Съемку и установку рабочего органа машины производить с помощью специальных крючков.</w:t>
      </w:r>
    </w:p>
    <w:p w:rsidR="00C26F0F" w:rsidRPr="00743392" w:rsidRDefault="00C26F0F" w:rsidP="008C0B67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33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74339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Pr="0074339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6</w:t>
      </w:r>
      <w:r w:rsidRPr="00743392">
        <w:rPr>
          <w:b w:val="0"/>
          <w:sz w:val="28"/>
          <w:szCs w:val="28"/>
        </w:rPr>
        <w:t>. Привести в порядок рабочее место.</w:t>
      </w:r>
    </w:p>
    <w:p w:rsidR="00C26F0F" w:rsidRDefault="00C26F0F" w:rsidP="008C0B67">
      <w:pPr>
        <w:ind w:left="435" w:firstLine="65"/>
        <w:jc w:val="both"/>
        <w:rPr>
          <w:szCs w:val="28"/>
        </w:rPr>
      </w:pPr>
      <w:r>
        <w:rPr>
          <w:szCs w:val="28"/>
        </w:rPr>
        <w:t xml:space="preserve">  21.7. Снять спецодежду и убрать ее в предназначенное для хранения место.</w:t>
      </w:r>
    </w:p>
    <w:p w:rsidR="00C26F0F" w:rsidRDefault="00C26F0F" w:rsidP="008C0B67">
      <w:pPr>
        <w:ind w:firstLine="500"/>
        <w:jc w:val="both"/>
        <w:rPr>
          <w:szCs w:val="28"/>
        </w:rPr>
      </w:pPr>
      <w:r>
        <w:rPr>
          <w:szCs w:val="28"/>
        </w:rPr>
        <w:t xml:space="preserve">  22. Обо всех недостатках, выявленных во время работы, работник обязан </w:t>
      </w:r>
    </w:p>
    <w:p w:rsidR="00C26F0F" w:rsidRDefault="00C26F0F" w:rsidP="008C0B67">
      <w:pPr>
        <w:jc w:val="both"/>
        <w:rPr>
          <w:szCs w:val="28"/>
        </w:rPr>
      </w:pPr>
      <w:r>
        <w:rPr>
          <w:szCs w:val="28"/>
        </w:rPr>
        <w:t>сообщить своему непосредственному руководителю.</w:t>
      </w:r>
    </w:p>
    <w:p w:rsidR="00C26F0F" w:rsidRPr="00372E76" w:rsidRDefault="00C26F0F" w:rsidP="008C0B67">
      <w:pPr>
        <w:tabs>
          <w:tab w:val="left" w:pos="1300"/>
        </w:tabs>
        <w:jc w:val="both"/>
        <w:rPr>
          <w:sz w:val="16"/>
          <w:szCs w:val="16"/>
        </w:rPr>
      </w:pP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C26F0F" w:rsidRPr="00372E76" w:rsidRDefault="00C26F0F" w:rsidP="008C0B67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color w:val="000000"/>
          <w:sz w:val="16"/>
          <w:szCs w:val="16"/>
        </w:rPr>
      </w:pPr>
    </w:p>
    <w:p w:rsidR="00C26F0F" w:rsidRDefault="00C26F0F" w:rsidP="008C0B67">
      <w:pPr>
        <w:ind w:firstLine="600"/>
        <w:jc w:val="both"/>
      </w:pPr>
      <w:r>
        <w:t>23. При возникновении ситуаций, которые могут привести к аварии и несчастным случаям:</w:t>
      </w:r>
    </w:p>
    <w:p w:rsidR="00C26F0F" w:rsidRDefault="00C26F0F" w:rsidP="008C0B67">
      <w:pPr>
        <w:jc w:val="both"/>
        <w:rPr>
          <w:szCs w:val="28"/>
        </w:rPr>
      </w:pPr>
      <w:r>
        <w:rPr>
          <w:szCs w:val="28"/>
        </w:rPr>
        <w:t xml:space="preserve">        - появлении дыма и запаха гари;</w:t>
      </w:r>
    </w:p>
    <w:p w:rsidR="00C26F0F" w:rsidRDefault="00C26F0F" w:rsidP="008C0B67">
      <w:pPr>
        <w:ind w:left="435"/>
        <w:jc w:val="both"/>
        <w:rPr>
          <w:szCs w:val="28"/>
        </w:rPr>
      </w:pPr>
      <w:r>
        <w:rPr>
          <w:szCs w:val="28"/>
        </w:rPr>
        <w:t xml:space="preserve">  - появлении шума;</w:t>
      </w:r>
    </w:p>
    <w:p w:rsidR="00C26F0F" w:rsidRDefault="00C26F0F" w:rsidP="008C0B67">
      <w:pPr>
        <w:ind w:left="435"/>
        <w:jc w:val="both"/>
        <w:rPr>
          <w:szCs w:val="28"/>
        </w:rPr>
      </w:pPr>
      <w:r>
        <w:rPr>
          <w:szCs w:val="28"/>
        </w:rPr>
        <w:t xml:space="preserve">  - повышении нагрева поверхности;</w:t>
      </w:r>
    </w:p>
    <w:p w:rsidR="00C26F0F" w:rsidRDefault="00C26F0F" w:rsidP="008C0B67">
      <w:pPr>
        <w:ind w:left="435"/>
        <w:jc w:val="both"/>
        <w:rPr>
          <w:szCs w:val="28"/>
        </w:rPr>
      </w:pPr>
      <w:r>
        <w:rPr>
          <w:szCs w:val="28"/>
        </w:rPr>
        <w:t xml:space="preserve">  - нарушении целостности защитных устройств;</w:t>
      </w:r>
    </w:p>
    <w:p w:rsidR="00C26F0F" w:rsidRDefault="00C26F0F" w:rsidP="008C0B67">
      <w:pPr>
        <w:ind w:left="435"/>
        <w:jc w:val="both"/>
        <w:rPr>
          <w:szCs w:val="28"/>
        </w:rPr>
      </w:pPr>
      <w:r>
        <w:rPr>
          <w:szCs w:val="28"/>
        </w:rPr>
        <w:t xml:space="preserve">  - выявлении неисправностей;</w:t>
      </w:r>
    </w:p>
    <w:p w:rsidR="00C26F0F" w:rsidRDefault="00C26F0F" w:rsidP="008C0B67">
      <w:pPr>
        <w:ind w:left="435"/>
        <w:jc w:val="both"/>
        <w:rPr>
          <w:szCs w:val="28"/>
        </w:rPr>
      </w:pPr>
      <w:r>
        <w:rPr>
          <w:szCs w:val="28"/>
        </w:rPr>
        <w:t xml:space="preserve">  - прекращении подачи электроэнергии или воды;</w:t>
      </w:r>
    </w:p>
    <w:p w:rsidR="00C26F0F" w:rsidRPr="00372E76" w:rsidRDefault="00C26F0F" w:rsidP="00372E76">
      <w:pPr>
        <w:ind w:firstLine="435"/>
        <w:jc w:val="both"/>
        <w:rPr>
          <w:szCs w:val="28"/>
        </w:rPr>
      </w:pPr>
      <w:r>
        <w:rPr>
          <w:szCs w:val="28"/>
        </w:rPr>
        <w:t xml:space="preserve">  - внезапном появлении на корпусе машины ощутимого электрического тока  </w:t>
      </w:r>
      <w:r>
        <w:t xml:space="preserve">необходимо: </w:t>
      </w:r>
    </w:p>
    <w:p w:rsidR="00C26F0F" w:rsidRDefault="00C26F0F" w:rsidP="008C0B67">
      <w:pPr>
        <w:jc w:val="both"/>
        <w:rPr>
          <w:szCs w:val="28"/>
        </w:rPr>
      </w:pPr>
      <w:r>
        <w:t xml:space="preserve">       -  немедленно прекратить работы; </w:t>
      </w:r>
    </w:p>
    <w:p w:rsidR="00C26F0F" w:rsidRPr="00743392" w:rsidRDefault="00C26F0F" w:rsidP="008C0B67">
      <w:pPr>
        <w:pStyle w:val="Title"/>
        <w:ind w:firstLine="600"/>
        <w:jc w:val="both"/>
        <w:rPr>
          <w:b w:val="0"/>
          <w:sz w:val="28"/>
          <w:szCs w:val="28"/>
        </w:rPr>
      </w:pPr>
      <w:r>
        <w:rPr>
          <w:szCs w:val="28"/>
        </w:rPr>
        <w:t xml:space="preserve">- </w:t>
      </w:r>
      <w:r w:rsidRPr="00743392">
        <w:rPr>
          <w:b w:val="0"/>
          <w:sz w:val="28"/>
          <w:szCs w:val="28"/>
        </w:rPr>
        <w:t>немедленно произвести отключение</w:t>
      </w:r>
      <w:r>
        <w:rPr>
          <w:szCs w:val="28"/>
        </w:rPr>
        <w:t xml:space="preserve"> </w:t>
      </w:r>
      <w:r w:rsidRPr="00743392">
        <w:rPr>
          <w:b w:val="0"/>
          <w:sz w:val="28"/>
          <w:szCs w:val="28"/>
        </w:rPr>
        <w:t>картофелеочистительн</w:t>
      </w:r>
      <w:r>
        <w:rPr>
          <w:b w:val="0"/>
          <w:sz w:val="28"/>
          <w:szCs w:val="28"/>
        </w:rPr>
        <w:t>ой</w:t>
      </w:r>
      <w:r w:rsidRPr="00743392">
        <w:rPr>
          <w:b w:val="0"/>
          <w:sz w:val="28"/>
          <w:szCs w:val="28"/>
        </w:rPr>
        <w:t xml:space="preserve"> машин</w:t>
      </w:r>
      <w:r>
        <w:rPr>
          <w:b w:val="0"/>
          <w:sz w:val="28"/>
          <w:szCs w:val="28"/>
        </w:rPr>
        <w:t>ы</w:t>
      </w:r>
      <w:r w:rsidRPr="00743392">
        <w:rPr>
          <w:b w:val="0"/>
          <w:sz w:val="28"/>
          <w:szCs w:val="28"/>
        </w:rPr>
        <w:t xml:space="preserve"> периодического</w:t>
      </w:r>
      <w:r w:rsidRPr="00743392">
        <w:rPr>
          <w:b w:val="0"/>
          <w:szCs w:val="28"/>
        </w:rPr>
        <w:t xml:space="preserve"> </w:t>
      </w:r>
      <w:r w:rsidRPr="00743392">
        <w:rPr>
          <w:b w:val="0"/>
          <w:sz w:val="28"/>
          <w:szCs w:val="28"/>
        </w:rPr>
        <w:t>действия</w:t>
      </w:r>
      <w:r w:rsidRPr="00743392">
        <w:rPr>
          <w:sz w:val="28"/>
          <w:szCs w:val="28"/>
        </w:rPr>
        <w:t xml:space="preserve"> </w:t>
      </w:r>
      <w:r w:rsidRPr="00743392">
        <w:rPr>
          <w:b w:val="0"/>
          <w:sz w:val="28"/>
          <w:szCs w:val="28"/>
        </w:rPr>
        <w:t>штатным выключателем или (при невозможности доступа к нему) общим рубильником;</w:t>
      </w:r>
    </w:p>
    <w:p w:rsidR="00C26F0F" w:rsidRDefault="00C26F0F" w:rsidP="008C0B67">
      <w:pPr>
        <w:ind w:firstLine="435"/>
        <w:jc w:val="both"/>
        <w:rPr>
          <w:szCs w:val="28"/>
        </w:rPr>
      </w:pPr>
      <w:r>
        <w:t xml:space="preserve"> -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отсутствия другому должностному лицу</w:t>
      </w:r>
      <w:r>
        <w:t>;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принять меры к эвакуации людей из опасной зоны и вызвать аварийные службы;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ind w:left="435"/>
        <w:jc w:val="both"/>
      </w:pPr>
      <w:r>
        <w:t xml:space="preserve">- под руководством руководителя работ оперативно принять меры по 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>
        <w:t xml:space="preserve">устранению причин аварий или ситуаций, которые могут привести к несчастным случаям. </w:t>
      </w:r>
    </w:p>
    <w:p w:rsidR="00C26F0F" w:rsidRDefault="00C26F0F" w:rsidP="008C0B67">
      <w:pPr>
        <w:ind w:firstLine="6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24.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C26F0F" w:rsidRDefault="00C26F0F" w:rsidP="00244CCA">
      <w:pPr>
        <w:ind w:left="435"/>
        <w:jc w:val="both"/>
        <w:rPr>
          <w:szCs w:val="28"/>
        </w:rPr>
      </w:pPr>
      <w:r>
        <w:rPr>
          <w:szCs w:val="28"/>
        </w:rPr>
        <w:t xml:space="preserve">   25. В случае возникновения пожара или возгорания необходимо:</w:t>
      </w:r>
    </w:p>
    <w:p w:rsidR="00C26F0F" w:rsidRPr="009F4DF2" w:rsidRDefault="00C26F0F" w:rsidP="00244CCA">
      <w:pPr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        </w:t>
      </w:r>
      <w:r w:rsidRPr="009F4DF2">
        <w:rPr>
          <w:szCs w:val="28"/>
        </w:rPr>
        <w:t>- прекратить работу;</w:t>
      </w:r>
    </w:p>
    <w:p w:rsidR="00C26F0F" w:rsidRPr="009F4DF2" w:rsidRDefault="00C26F0F" w:rsidP="00244CCA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обесточить оборудование;</w:t>
      </w:r>
    </w:p>
    <w:p w:rsidR="00C26F0F" w:rsidRPr="009F4DF2" w:rsidRDefault="00C26F0F" w:rsidP="00244CCA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C26F0F" w:rsidRPr="009F4DF2" w:rsidRDefault="00C26F0F" w:rsidP="00244CCA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C26F0F" w:rsidRPr="009F4DF2" w:rsidRDefault="00C26F0F" w:rsidP="00244CCA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C26F0F" w:rsidRPr="009F4DF2" w:rsidRDefault="00C26F0F" w:rsidP="00244CCA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C26F0F" w:rsidRPr="00532923" w:rsidRDefault="00C26F0F" w:rsidP="00244CCA">
      <w:pPr>
        <w:ind w:firstLine="435"/>
        <w:rPr>
          <w:szCs w:val="28"/>
        </w:rPr>
      </w:pPr>
      <w:r w:rsidRPr="009F4DF2">
        <w:rPr>
          <w:szCs w:val="28"/>
        </w:rPr>
        <w:t xml:space="preserve"> </w:t>
      </w:r>
      <w:r>
        <w:rPr>
          <w:szCs w:val="28"/>
        </w:rPr>
        <w:t xml:space="preserve">  </w:t>
      </w:r>
      <w:r w:rsidRPr="009F4DF2">
        <w:rPr>
          <w:szCs w:val="28"/>
        </w:rPr>
        <w:t xml:space="preserve"> - в случае угрозы здоровью и (или) жизни немедленно покинуть место пожара по путям эвакуации;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26. При несчастном случае на производстве необходимо: 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сообщить о несчастном случае непосредственному руководителю или другому должностному лицу; 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- обеспечить до начала расследования сохранность обстановки, если это не 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представляет опасности для жизни и здоровья людей.</w:t>
      </w:r>
    </w:p>
    <w:p w:rsidR="00C26F0F" w:rsidRDefault="00C26F0F" w:rsidP="008C0B67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27.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C26F0F" w:rsidRDefault="00C26F0F" w:rsidP="008C0B67">
      <w:pPr>
        <w:rPr>
          <w:szCs w:val="28"/>
        </w:rPr>
      </w:pPr>
    </w:p>
    <w:p w:rsidR="00C26F0F" w:rsidRDefault="00C26F0F" w:rsidP="008C0B67">
      <w:pPr>
        <w:rPr>
          <w:szCs w:val="28"/>
        </w:rPr>
      </w:pPr>
    </w:p>
    <w:p w:rsidR="00C26F0F" w:rsidRPr="00773189" w:rsidRDefault="00C26F0F" w:rsidP="000D3F61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</w:t>
      </w:r>
      <w:r>
        <w:rPr>
          <w:color w:val="000000"/>
          <w:szCs w:val="28"/>
        </w:rPr>
        <w:t xml:space="preserve">       </w:t>
      </w:r>
      <w:r w:rsidRPr="00773189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</w:t>
      </w:r>
      <w:r w:rsidRPr="00773189">
        <w:rPr>
          <w:color w:val="000000"/>
          <w:spacing w:val="-1"/>
          <w:szCs w:val="28"/>
        </w:rPr>
        <w:t xml:space="preserve">Заведующая столовой </w:t>
      </w:r>
      <w:r>
        <w:rPr>
          <w:color w:val="000000"/>
          <w:spacing w:val="-1"/>
          <w:szCs w:val="28"/>
        </w:rPr>
        <w:t xml:space="preserve"> БГТУ</w:t>
      </w:r>
      <w:r w:rsidRPr="00773189">
        <w:rPr>
          <w:color w:val="000000"/>
          <w:spacing w:val="-1"/>
          <w:szCs w:val="28"/>
        </w:rPr>
        <w:t xml:space="preserve">                                                      </w:t>
      </w:r>
    </w:p>
    <w:p w:rsidR="00C26F0F" w:rsidRPr="00F26954" w:rsidRDefault="00C26F0F" w:rsidP="00F26954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                                                     </w:t>
      </w:r>
      <w:r>
        <w:rPr>
          <w:color w:val="000000"/>
          <w:spacing w:val="-1"/>
          <w:szCs w:val="28"/>
        </w:rPr>
        <w:t xml:space="preserve">         </w:t>
      </w:r>
      <w:r w:rsidRPr="00773189">
        <w:rPr>
          <w:color w:val="000000"/>
          <w:spacing w:val="-1"/>
          <w:szCs w:val="28"/>
        </w:rPr>
        <w:t>_____________</w:t>
      </w:r>
      <w:r>
        <w:rPr>
          <w:color w:val="000000"/>
          <w:spacing w:val="-1"/>
          <w:szCs w:val="28"/>
        </w:rPr>
        <w:t xml:space="preserve"> </w:t>
      </w:r>
      <w:r w:rsidRPr="00773189">
        <w:rPr>
          <w:color w:val="000000"/>
          <w:spacing w:val="-1"/>
          <w:szCs w:val="28"/>
        </w:rPr>
        <w:t>Н.В. Мойсак</w:t>
      </w:r>
      <w:r w:rsidRPr="00773189">
        <w:rPr>
          <w:color w:val="000000"/>
          <w:szCs w:val="28"/>
        </w:rPr>
        <w:t xml:space="preserve">                                   </w:t>
      </w:r>
      <w:r>
        <w:rPr>
          <w:color w:val="000000"/>
          <w:szCs w:val="28"/>
        </w:rPr>
        <w:t xml:space="preserve">                               </w:t>
      </w:r>
    </w:p>
    <w:p w:rsidR="00C26F0F" w:rsidRPr="00773189" w:rsidRDefault="00C26F0F" w:rsidP="000D3F61">
      <w:pPr>
        <w:ind w:left="57" w:right="57"/>
        <w:rPr>
          <w:color w:val="000000"/>
          <w:sz w:val="24"/>
        </w:rPr>
      </w:pP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751"/>
        <w:gridCol w:w="5046"/>
      </w:tblGrid>
      <w:tr w:rsidR="00C26F0F" w:rsidRPr="00773189" w:rsidTr="00850DFC">
        <w:tc>
          <w:tcPr>
            <w:tcW w:w="4751" w:type="dxa"/>
          </w:tcPr>
          <w:p w:rsidR="00C26F0F" w:rsidRPr="00773189" w:rsidRDefault="00C26F0F" w:rsidP="00850DFC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ОТ,</w:t>
            </w:r>
            <w:r w:rsidRPr="00773189">
              <w:rPr>
                <w:color w:val="000000"/>
                <w:szCs w:val="28"/>
              </w:rPr>
              <w:t xml:space="preserve"> ПБ</w:t>
            </w:r>
            <w:r>
              <w:rPr>
                <w:color w:val="000000"/>
                <w:szCs w:val="28"/>
              </w:rPr>
              <w:t xml:space="preserve"> и ГО</w:t>
            </w:r>
          </w:p>
          <w:p w:rsidR="00C26F0F" w:rsidRPr="00773189" w:rsidRDefault="00C26F0F" w:rsidP="00850DFC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______________ А.Н. Рыкунов  </w:t>
            </w: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  <w:tc>
          <w:tcPr>
            <w:tcW w:w="5046" w:type="dxa"/>
          </w:tcPr>
          <w:p w:rsidR="00C26F0F" w:rsidRPr="00773189" w:rsidRDefault="00C26F0F" w:rsidP="00850DFC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</w:tr>
    </w:tbl>
    <w:p w:rsidR="00C26F0F" w:rsidRDefault="00C26F0F" w:rsidP="000D3F61">
      <w:pPr>
        <w:ind w:left="57" w:right="57"/>
        <w:jc w:val="both"/>
      </w:pPr>
    </w:p>
    <w:sectPr w:rsidR="00C26F0F" w:rsidSect="008C0B6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0F" w:rsidRDefault="00C26F0F" w:rsidP="0095360E">
      <w:r>
        <w:separator/>
      </w:r>
    </w:p>
  </w:endnote>
  <w:endnote w:type="continuationSeparator" w:id="0">
    <w:p w:rsidR="00C26F0F" w:rsidRDefault="00C26F0F" w:rsidP="0095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0F" w:rsidRDefault="00C26F0F" w:rsidP="0095360E">
      <w:r>
        <w:separator/>
      </w:r>
    </w:p>
  </w:footnote>
  <w:footnote w:type="continuationSeparator" w:id="0">
    <w:p w:rsidR="00C26F0F" w:rsidRDefault="00C26F0F" w:rsidP="00953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0F" w:rsidRDefault="00C26F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F0F" w:rsidRDefault="00C26F0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0F" w:rsidRDefault="00C26F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F0F" w:rsidRDefault="00C26F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B67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3F61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7C1A"/>
    <w:rsid w:val="000F04D9"/>
    <w:rsid w:val="000F0755"/>
    <w:rsid w:val="000F15E5"/>
    <w:rsid w:val="000F2D3C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4EE5"/>
    <w:rsid w:val="0015512B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D747F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4CCA"/>
    <w:rsid w:val="00245479"/>
    <w:rsid w:val="0024742D"/>
    <w:rsid w:val="002500F1"/>
    <w:rsid w:val="002513EE"/>
    <w:rsid w:val="0025144B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07AA"/>
    <w:rsid w:val="00292196"/>
    <w:rsid w:val="0029299F"/>
    <w:rsid w:val="00293716"/>
    <w:rsid w:val="00293721"/>
    <w:rsid w:val="0029388D"/>
    <w:rsid w:val="00293D22"/>
    <w:rsid w:val="00297577"/>
    <w:rsid w:val="002A0D73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21B"/>
    <w:rsid w:val="002D4DF8"/>
    <w:rsid w:val="002D5463"/>
    <w:rsid w:val="002D5564"/>
    <w:rsid w:val="002D771F"/>
    <w:rsid w:val="002D7908"/>
    <w:rsid w:val="002E1CCD"/>
    <w:rsid w:val="002E22A6"/>
    <w:rsid w:val="002E233D"/>
    <w:rsid w:val="002E24F9"/>
    <w:rsid w:val="002E292A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57D91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2E76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381"/>
    <w:rsid w:val="00403BF6"/>
    <w:rsid w:val="00404BE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174"/>
    <w:rsid w:val="00417F6F"/>
    <w:rsid w:val="0042020E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6BBF"/>
    <w:rsid w:val="0044705B"/>
    <w:rsid w:val="004474D3"/>
    <w:rsid w:val="00451148"/>
    <w:rsid w:val="004539EE"/>
    <w:rsid w:val="00453F56"/>
    <w:rsid w:val="0045485B"/>
    <w:rsid w:val="004565DC"/>
    <w:rsid w:val="00457B8F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2A63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98C"/>
    <w:rsid w:val="00616F33"/>
    <w:rsid w:val="006176BD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2D6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322D"/>
    <w:rsid w:val="006834D0"/>
    <w:rsid w:val="00685E35"/>
    <w:rsid w:val="006911DF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5E8"/>
    <w:rsid w:val="006B473A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3D5"/>
    <w:rsid w:val="00743392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F32"/>
    <w:rsid w:val="007F56B1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48DE"/>
    <w:rsid w:val="00845631"/>
    <w:rsid w:val="0084568A"/>
    <w:rsid w:val="00846494"/>
    <w:rsid w:val="008500D3"/>
    <w:rsid w:val="00850D4B"/>
    <w:rsid w:val="00850DFC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520"/>
    <w:rsid w:val="008B0BC1"/>
    <w:rsid w:val="008B0E44"/>
    <w:rsid w:val="008B15CF"/>
    <w:rsid w:val="008B444C"/>
    <w:rsid w:val="008B6F9D"/>
    <w:rsid w:val="008C07E2"/>
    <w:rsid w:val="008C087A"/>
    <w:rsid w:val="008C0B67"/>
    <w:rsid w:val="008C1E54"/>
    <w:rsid w:val="008C375A"/>
    <w:rsid w:val="008C3A24"/>
    <w:rsid w:val="008C7409"/>
    <w:rsid w:val="008C7CE9"/>
    <w:rsid w:val="008D0B7D"/>
    <w:rsid w:val="008D1016"/>
    <w:rsid w:val="008D16C2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54EF"/>
    <w:rsid w:val="008F5AF9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2796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F2"/>
    <w:rsid w:val="00942B13"/>
    <w:rsid w:val="00943AC9"/>
    <w:rsid w:val="00944B10"/>
    <w:rsid w:val="00945E89"/>
    <w:rsid w:val="009463C1"/>
    <w:rsid w:val="00950B3B"/>
    <w:rsid w:val="00952CD2"/>
    <w:rsid w:val="0095360E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6374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88B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28F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1715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B6B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530E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5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81D"/>
    <w:rsid w:val="00B76B3E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470F"/>
    <w:rsid w:val="00BB5B6C"/>
    <w:rsid w:val="00BB6C8F"/>
    <w:rsid w:val="00BC0350"/>
    <w:rsid w:val="00BC10C4"/>
    <w:rsid w:val="00BC2297"/>
    <w:rsid w:val="00BC4943"/>
    <w:rsid w:val="00BC6B31"/>
    <w:rsid w:val="00BC6F40"/>
    <w:rsid w:val="00BC72E1"/>
    <w:rsid w:val="00BC741B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5BD7"/>
    <w:rsid w:val="00BE6CC0"/>
    <w:rsid w:val="00BF0252"/>
    <w:rsid w:val="00BF06ED"/>
    <w:rsid w:val="00BF1220"/>
    <w:rsid w:val="00BF154A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6F0F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405F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59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1E0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6B47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110D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44AD"/>
    <w:rsid w:val="00E051E1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2FF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954"/>
    <w:rsid w:val="00F26D66"/>
    <w:rsid w:val="00F27DC2"/>
    <w:rsid w:val="00F30005"/>
    <w:rsid w:val="00F31F5D"/>
    <w:rsid w:val="00F32846"/>
    <w:rsid w:val="00F3306D"/>
    <w:rsid w:val="00F3375C"/>
    <w:rsid w:val="00F34449"/>
    <w:rsid w:val="00F3576E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6BB0"/>
    <w:rsid w:val="00FB762C"/>
    <w:rsid w:val="00FB7B34"/>
    <w:rsid w:val="00FC05C1"/>
    <w:rsid w:val="00FC1D13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67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B67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0B67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C0B6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0B6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C0B6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C0B67"/>
    <w:rPr>
      <w:rFonts w:ascii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C0B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B6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C0B67"/>
    <w:rPr>
      <w:rFonts w:cs="Times New Roman"/>
    </w:rPr>
  </w:style>
  <w:style w:type="table" w:styleId="TableGrid">
    <w:name w:val="Table Grid"/>
    <w:basedOn w:val="TableNormal"/>
    <w:uiPriority w:val="99"/>
    <w:rsid w:val="008C0B6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C0B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0B6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6</Pages>
  <Words>1647</Words>
  <Characters>9388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14</cp:revision>
  <cp:lastPrinted>2020-02-24T12:41:00Z</cp:lastPrinted>
  <dcterms:created xsi:type="dcterms:W3CDTF">2020-01-29T12:37:00Z</dcterms:created>
  <dcterms:modified xsi:type="dcterms:W3CDTF">2020-02-24T12:41:00Z</dcterms:modified>
</cp:coreProperties>
</file>