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CF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стэрства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адукацы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Министерство образования</w:t>
      </w:r>
    </w:p>
    <w:p w:rsidR="004B78CF" w:rsidRPr="00552DCE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Рэспубл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к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Беларусь                           Республики Беларусь</w:t>
      </w:r>
    </w:p>
    <w:p w:rsidR="004B78CF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Беларуск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дзяржа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ўны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Белорусский государственный </w:t>
      </w:r>
    </w:p>
    <w:p w:rsidR="004B78CF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тэхналагічны ўн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верс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тэт                    технологический университет</w:t>
      </w:r>
    </w:p>
    <w:p w:rsidR="004B78CF" w:rsidRDefault="004B78CF" w:rsidP="00C66E66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ЗАГАД                   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ab/>
      </w:r>
      <w:r w:rsidR="00C66E66">
        <w:rPr>
          <w:rFonts w:ascii="Times New Roman CYR" w:hAnsi="Times New Roman CYR" w:cs="Times New Roman CYR"/>
          <w:sz w:val="28"/>
          <w:szCs w:val="28"/>
          <w:lang w:val="be-BY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4B78CF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4B78CF" w:rsidRDefault="00C66E66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06.12.2022 № 159-ст</w:t>
      </w:r>
    </w:p>
    <w:p w:rsidR="004B78CF" w:rsidRDefault="004B78CF" w:rsidP="004B78C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г. М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г. Минск</w:t>
      </w:r>
    </w:p>
    <w:p w:rsidR="000F1AC3" w:rsidRDefault="000F1AC3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AC3" w:rsidRPr="00B56DB5" w:rsidRDefault="000F1AC3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О составе комиссий по распределению молодых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утверждённого постановлением Совета Министр</w:t>
      </w:r>
      <w:r w:rsidR="005671D8">
        <w:rPr>
          <w:rFonts w:ascii="Times New Roman" w:hAnsi="Times New Roman" w:cs="Times New Roman"/>
          <w:sz w:val="28"/>
          <w:szCs w:val="28"/>
          <w:lang w:val="be-BY" w:eastAsia="ru-RU"/>
        </w:rPr>
        <w:t>ов Республики Беларусь за  №  572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от </w:t>
      </w:r>
      <w:r w:rsidR="005671D8">
        <w:rPr>
          <w:rFonts w:ascii="Times New Roman" w:hAnsi="Times New Roman" w:cs="Times New Roman"/>
          <w:sz w:val="28"/>
          <w:szCs w:val="28"/>
          <w:lang w:val="be-BY" w:eastAsia="ru-RU"/>
        </w:rPr>
        <w:t>31.08.2022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года.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ПРИКАЗЫВАЮ  НАЗНАЧИТЬ комиссии по персональному распределению, комиссии по направлению на работу выпускников, оканчивающих университет в 202</w:t>
      </w:r>
      <w:r w:rsidR="00637ED8">
        <w:rPr>
          <w:rFonts w:ascii="Times New Roman" w:hAnsi="Times New Roman" w:cs="Times New Roman"/>
          <w:sz w:val="28"/>
          <w:szCs w:val="28"/>
          <w:lang w:val="be-BY" w:eastAsia="ru-RU"/>
        </w:rPr>
        <w:t>3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году в следующем составе: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химической технологии и техники: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– проректор БГТУ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А.А. Сакович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декан ф-та Х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>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Ю.А.Климош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ХТиТ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Е.</w:t>
      </w:r>
      <w:r w:rsidR="00864236">
        <w:rPr>
          <w:rFonts w:ascii="Times New Roman" w:hAnsi="Times New Roman" w:cs="Times New Roman"/>
          <w:sz w:val="28"/>
          <w:szCs w:val="28"/>
          <w:lang w:val="be-BY" w:eastAsia="ru-RU"/>
        </w:rPr>
        <w:t>Ю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864236">
        <w:rPr>
          <w:rFonts w:ascii="Times New Roman" w:hAnsi="Times New Roman" w:cs="Times New Roman"/>
          <w:sz w:val="28"/>
          <w:szCs w:val="28"/>
          <w:lang w:val="be-BY" w:eastAsia="ru-RU"/>
        </w:rPr>
        <w:t>Удалова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Зам.декана по учебной работе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И.А.Великанова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машин и аппаратов химических 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силикатных производств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В.С.Францкевич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химической технологии вяжущих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материалов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А.А.Мечай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 технологии стекла и керамики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Ю.Г.Павлюкевич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автоматизации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производственных процессов и электроники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Д.С.Карпович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технологии неорганических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веществ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и общей химической технологии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864236">
        <w:rPr>
          <w:rFonts w:ascii="Times New Roman" w:hAnsi="Times New Roman" w:cs="Times New Roman"/>
          <w:sz w:val="28"/>
          <w:szCs w:val="28"/>
          <w:lang w:val="be-BY" w:eastAsia="ru-RU"/>
        </w:rPr>
        <w:t>- А.Н. Гаврилюк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промышленная экология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- А.В. Лихачёв</w:t>
      </w:r>
      <w:r w:rsidR="00C60C95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 кафедрой механики и конструирования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О.И.Карпович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 кафедрой химии, технологии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электохимических производств и материалов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электронной техники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А.А.Черник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 ХтиТ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 ф-та ХтиТ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лесной инженерии, материаловедения и дизайна: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комиссии – проректор БГТУ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7809AC">
        <w:rPr>
          <w:rFonts w:ascii="Times New Roman" w:hAnsi="Times New Roman" w:cs="Times New Roman"/>
          <w:sz w:val="28"/>
          <w:szCs w:val="28"/>
          <w:lang w:val="be-BY" w:eastAsia="ru-RU"/>
        </w:rPr>
        <w:t>С.В. Шетько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декан ф-та ЛИД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В.Н.Лой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ЛИД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Е.А.Ходосевич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В.В.Раповец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С.В.Красковский</w:t>
      </w:r>
    </w:p>
    <w:p w:rsidR="00B56DB5" w:rsidRPr="00B56DB5" w:rsidRDefault="005671D8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технологии и дизайна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изделий из древесины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- А.С. Чуйков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технологии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деревообрабатывающих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И.К.Божелко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лесных машин, дорог  и технологии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есопромышленного производства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С.П.Мохов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д/о ст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анков и инструментов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А.А.Гришкевич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энергосбережения,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гидравлики и теплотехники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А.С.Дмитриченко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</w:t>
      </w:r>
      <w:r w:rsidR="007809AC">
        <w:rPr>
          <w:rFonts w:ascii="Times New Roman" w:hAnsi="Times New Roman" w:cs="Times New Roman"/>
          <w:sz w:val="28"/>
          <w:szCs w:val="28"/>
          <w:lang w:val="be-BY" w:eastAsia="ru-RU"/>
        </w:rPr>
        <w:t>- И.Ю. Горячко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- Р.П. Лобко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69062C" w:rsidRDefault="00B56DB5" w:rsidP="009E68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принттехнологий и медиакоммуникаций: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– 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проректор БГТУ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Д.В. Гапанюк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 председателя – декан ф-та </w:t>
      </w:r>
      <w:r w:rsidR="009E6861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ПиМ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Т.А.Долгова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ПиМ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          </w:t>
      </w:r>
      <w:r w:rsidR="0069062C" w:rsidRPr="0069062C">
        <w:rPr>
          <w:rFonts w:ascii="Times New Roman" w:hAnsi="Times New Roman" w:cs="Times New Roman"/>
          <w:sz w:val="28"/>
          <w:szCs w:val="28"/>
          <w:lang w:val="be-BY" w:eastAsia="ru-RU"/>
        </w:rPr>
        <w:t>- Е.В. Пашковская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А.А.Доморад</w:t>
      </w:r>
    </w:p>
    <w:p w:rsidR="00B56DB5" w:rsidRPr="0069062C" w:rsidRDefault="00317970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B56DB5" w:rsidRPr="0069062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полиграфических 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производств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69062C">
        <w:rPr>
          <w:rFonts w:ascii="Times New Roman" w:hAnsi="Times New Roman" w:cs="Times New Roman"/>
          <w:sz w:val="28"/>
          <w:szCs w:val="28"/>
          <w:lang w:val="be-BY" w:eastAsia="ru-RU"/>
        </w:rPr>
        <w:t>- И.Г. Громыко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РИТ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В.И.Куликович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ПОиСОИ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  <w:t>- М.С.Шмаков</w:t>
      </w:r>
    </w:p>
    <w:p w:rsidR="00B56DB5" w:rsidRPr="0069062C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профбюро студентов ф-та</w:t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9062C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</w:p>
    <w:p w:rsidR="00B56DB5" w:rsidRPr="00B56DB5" w:rsidRDefault="00B56DB5" w:rsidP="009E68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информационных технологий: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комиссии – проректор БГТУ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П.В.Шалимо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декан ф-та 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Д.В.Шиман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Секретарь комиссии 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ф-та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B44F8E">
        <w:rPr>
          <w:rFonts w:ascii="Times New Roman" w:hAnsi="Times New Roman" w:cs="Times New Roman"/>
          <w:sz w:val="28"/>
          <w:szCs w:val="28"/>
          <w:lang w:val="be-BY" w:eastAsia="ru-RU"/>
        </w:rPr>
        <w:t>А.А. Жавненко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Зам.декана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- </w:t>
      </w:r>
      <w:r w:rsidR="00B44F8E">
        <w:rPr>
          <w:rFonts w:ascii="Times New Roman" w:hAnsi="Times New Roman" w:cs="Times New Roman"/>
          <w:sz w:val="28"/>
          <w:szCs w:val="28"/>
          <w:lang w:val="be-BY" w:eastAsia="ru-RU"/>
        </w:rPr>
        <w:t>С.С. Гайдук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программной инженерии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Н.В.Пацей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ИиВД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Д.М.Романенко</w:t>
      </w:r>
    </w:p>
    <w:p w:rsidR="00B44F8E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И</w:t>
      </w:r>
      <w:r w:rsidR="008911DF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иТ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В.В.Смелов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Председатель профбюро студентов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БРСМ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факультету технологии органических веществ: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– проректор БГТУ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А.А.Сакович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 декан ф-та ТОВ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Ю.С.Радченко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</w:t>
      </w:r>
      <w:r w:rsidR="009E68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ф-та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>ТОВ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0F1AC3">
        <w:rPr>
          <w:rFonts w:ascii="Times New Roman" w:hAnsi="Times New Roman" w:cs="Times New Roman"/>
          <w:sz w:val="28"/>
          <w:szCs w:val="28"/>
          <w:lang w:val="be-BY" w:eastAsia="ru-RU"/>
        </w:rPr>
        <w:t>- Д.С. Млынарчик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Зам.декана ф-та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 учебной и научной работе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А.А.Пенкин</w:t>
      </w:r>
    </w:p>
    <w:p w:rsidR="004E29E6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 декана ф-та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 идеологической и воспитательной</w:t>
      </w:r>
    </w:p>
    <w:p w:rsidR="00B56DB5" w:rsidRPr="00B56DB5" w:rsidRDefault="004E29E6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работе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И.М.Рыжанков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полимерных композиционных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материалов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1D3A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А.В.Касперович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нефтегазопереработки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и нефтехимии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А.И.Юсевич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биотехнологии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В.Н.Леонтьев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Зав.кафедрой химической преработки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древесины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В.Л.Флейшер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физико-химических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методов 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и обеспечения качества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С.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="004E29E6">
        <w:rPr>
          <w:rFonts w:ascii="Times New Roman" w:hAnsi="Times New Roman" w:cs="Times New Roman"/>
          <w:sz w:val="28"/>
          <w:szCs w:val="28"/>
          <w:lang w:val="be-BY" w:eastAsia="ru-RU"/>
        </w:rPr>
        <w:t>Ламоткин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Секретарь комиссии ПООО “БРСМ”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По инженерно-экономическому  факультету: 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комиссии </w:t>
      </w:r>
      <w:r w:rsidR="00612219">
        <w:rPr>
          <w:rFonts w:ascii="Times New Roman" w:hAnsi="Times New Roman" w:cs="Times New Roman"/>
          <w:sz w:val="28"/>
          <w:szCs w:val="28"/>
          <w:lang w:val="be-BY" w:eastAsia="ru-RU"/>
        </w:rPr>
        <w:t>– проректор БГТУ</w:t>
      </w:r>
      <w:r w:rsidR="00612219">
        <w:rPr>
          <w:rFonts w:ascii="Times New Roman" w:hAnsi="Times New Roman" w:cs="Times New Roman"/>
          <w:sz w:val="28"/>
          <w:szCs w:val="28"/>
          <w:lang w:val="be-BY" w:eastAsia="ru-RU"/>
        </w:rPr>
        <w:tab/>
        <w:t>- С.В</w:t>
      </w:r>
      <w:r w:rsidR="0007589E">
        <w:rPr>
          <w:rFonts w:ascii="Times New Roman" w:hAnsi="Times New Roman" w:cs="Times New Roman"/>
          <w:sz w:val="28"/>
          <w:szCs w:val="28"/>
          <w:lang w:val="be-BY" w:eastAsia="ru-RU"/>
        </w:rPr>
        <w:t>. Шетько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Зам. председателя –  декан ф-та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ИЭ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А.Б.Ольферович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Секретарь комиссии 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ф-та 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>ИЭ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- О.И.Коваль</w:t>
      </w:r>
    </w:p>
    <w:p w:rsidR="00B56DB5" w:rsidRPr="00B56DB5" w:rsidRDefault="00B56DB5" w:rsidP="0089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Члены комиссии:</w:t>
      </w:r>
    </w:p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Зам.декана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В.П.Демидовец</w:t>
      </w:r>
    </w:p>
    <w:p w:rsidR="00940D15" w:rsidRDefault="00EF3967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Зав. к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>афедрой экономической теории</w:t>
      </w:r>
    </w:p>
    <w:p w:rsidR="00940D15" w:rsidRPr="00B56DB5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и</w:t>
      </w:r>
      <w:r w:rsidR="00940D1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маркетинга                                                         - </w:t>
      </w:r>
      <w:r w:rsidR="007345AD">
        <w:rPr>
          <w:rFonts w:ascii="Times New Roman" w:hAnsi="Times New Roman" w:cs="Times New Roman"/>
          <w:sz w:val="28"/>
          <w:szCs w:val="28"/>
          <w:lang w:val="be-BY" w:eastAsia="ru-RU"/>
        </w:rPr>
        <w:t>К.К. Шебеко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экономики и управления на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предприятиях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А.В.Ледницкий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Зав.кафедрой М,ТБиУР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И.В.Новикова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ав.кафедрой организации производства и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экономики недвижимости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  <w:t>- Е.В.Россоха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ОО “БРСМ”</w:t>
      </w:r>
    </w:p>
    <w:p w:rsidR="00B56DB5" w:rsidRPr="00B56DB5" w:rsidRDefault="00B56DB5" w:rsidP="00890B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B56DB5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По лесохозяйственному  факультету: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– проректор БГТУ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П.В.Шалимо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Зам. председателя – декан ф-та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 xml:space="preserve"> ЛХ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>ф-та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>ЛХ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В.А.Татаревич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40D1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ф-та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 по ученой и научной </w:t>
      </w:r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работе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>С.В.Ковалевский</w:t>
      </w:r>
      <w:proofErr w:type="spellEnd"/>
    </w:p>
    <w:p w:rsidR="00B56DB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ф-та по воспитательной работе        - П.В. Тупик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>лесоводства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А.С.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Клыш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туризма, природопользования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и охотоведения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Я.А.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Шапорова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6DB5">
        <w:rPr>
          <w:rFonts w:ascii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 лесозащиты и </w:t>
      </w:r>
    </w:p>
    <w:p w:rsid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древесиноведения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345AD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7345AD">
        <w:rPr>
          <w:rFonts w:ascii="Times New Roman" w:hAnsi="Times New Roman" w:cs="Times New Roman"/>
          <w:sz w:val="28"/>
          <w:szCs w:val="28"/>
          <w:lang w:eastAsia="ru-RU"/>
        </w:rPr>
        <w:t>Хвасько</w:t>
      </w:r>
      <w:proofErr w:type="spellEnd"/>
    </w:p>
    <w:p w:rsidR="00940D15" w:rsidRDefault="007345AD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Зав. ка</w:t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федрой лесных культур и </w:t>
      </w:r>
    </w:p>
    <w:p w:rsidR="00940D1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почвоведения                                                         - </w:t>
      </w:r>
      <w:r w:rsidR="007345AD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7345AD">
        <w:rPr>
          <w:rFonts w:ascii="Times New Roman" w:hAnsi="Times New Roman" w:cs="Times New Roman"/>
          <w:sz w:val="28"/>
          <w:szCs w:val="28"/>
          <w:lang w:eastAsia="ru-RU"/>
        </w:rPr>
        <w:t>Ребко</w:t>
      </w:r>
      <w:proofErr w:type="spellEnd"/>
    </w:p>
    <w:p w:rsidR="00940D15" w:rsidRPr="00B56DB5" w:rsidRDefault="00940D1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Зав. кафедрой лесоустройства                             - И.В. Толкач</w:t>
      </w:r>
    </w:p>
    <w:p w:rsidR="00B56DB5" w:rsidRPr="00B56DB5" w:rsidRDefault="00CD1EDC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>ав.</w:t>
      </w:r>
      <w:r w:rsidR="003179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DB5" w:rsidRPr="00B56DB5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ландшафтного проектирования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eastAsia="ru-RU"/>
        </w:rPr>
        <w:t>и садово-паркового строительства</w:t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0D15">
        <w:rPr>
          <w:rFonts w:ascii="Times New Roman" w:hAnsi="Times New Roman" w:cs="Times New Roman"/>
          <w:sz w:val="28"/>
          <w:szCs w:val="28"/>
          <w:lang w:eastAsia="ru-RU"/>
        </w:rPr>
        <w:t xml:space="preserve">- Г.А. </w:t>
      </w:r>
      <w:proofErr w:type="spellStart"/>
      <w:r w:rsidR="00940D15">
        <w:rPr>
          <w:rFonts w:ascii="Times New Roman" w:hAnsi="Times New Roman" w:cs="Times New Roman"/>
          <w:sz w:val="28"/>
          <w:szCs w:val="28"/>
          <w:lang w:eastAsia="ru-RU"/>
        </w:rPr>
        <w:t>Волченкова</w:t>
      </w:r>
      <w:proofErr w:type="spellEnd"/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Председатель профбюро студентов ф-та 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Председатель ПООО “БРСМ”</w:t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Представители министерств, ведомств, организаций в которые направляются молодые специалисты.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56DB5" w:rsidRPr="00B56DB5" w:rsidRDefault="007345AD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Р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>ектор</w:t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B56DB5"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97516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И.В. Войтов</w:t>
      </w: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Проректор по учебной работе</w:t>
      </w: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А.А. Сакович</w:t>
      </w: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Начальник ОК</w:t>
      </w:r>
    </w:p>
    <w:p w:rsidR="00890BA1" w:rsidRDefault="00890BA1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 w:rsidR="007345AD">
        <w:rPr>
          <w:rFonts w:ascii="Times New Roman" w:hAnsi="Times New Roman" w:cs="Times New Roman"/>
          <w:sz w:val="28"/>
          <w:szCs w:val="28"/>
          <w:lang w:val="be-BY" w:eastAsia="ru-RU"/>
        </w:rPr>
        <w:t>Г.В. Журавлёв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>Ст.инспектор ОК</w:t>
      </w:r>
    </w:p>
    <w:p w:rsidR="00B56DB5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</w:t>
      </w:r>
      <w:r w:rsidR="00890BA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Е.В. Скурко </w:t>
      </w:r>
    </w:p>
    <w:p w:rsidR="002E59DF" w:rsidRPr="00B56DB5" w:rsidRDefault="00B56DB5" w:rsidP="00B56D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DB5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sectPr w:rsidR="002E59DF" w:rsidRPr="00B56DB5" w:rsidSect="004B78CF">
      <w:pgSz w:w="12240" w:h="15840"/>
      <w:pgMar w:top="107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9"/>
    <w:rsid w:val="0007589E"/>
    <w:rsid w:val="000F1AC3"/>
    <w:rsid w:val="001D3AA5"/>
    <w:rsid w:val="002E59DF"/>
    <w:rsid w:val="00317970"/>
    <w:rsid w:val="00322135"/>
    <w:rsid w:val="004B78CF"/>
    <w:rsid w:val="004E29E6"/>
    <w:rsid w:val="005671D8"/>
    <w:rsid w:val="00612219"/>
    <w:rsid w:val="00637ED8"/>
    <w:rsid w:val="0069062C"/>
    <w:rsid w:val="007345AD"/>
    <w:rsid w:val="007809AC"/>
    <w:rsid w:val="00864236"/>
    <w:rsid w:val="00890BA1"/>
    <w:rsid w:val="008911DF"/>
    <w:rsid w:val="00940D15"/>
    <w:rsid w:val="00975165"/>
    <w:rsid w:val="009E6861"/>
    <w:rsid w:val="00B44F8E"/>
    <w:rsid w:val="00B56DB5"/>
    <w:rsid w:val="00C60C95"/>
    <w:rsid w:val="00C66E66"/>
    <w:rsid w:val="00CD1EDC"/>
    <w:rsid w:val="00D3246C"/>
    <w:rsid w:val="00D91AE9"/>
    <w:rsid w:val="00EF3967"/>
    <w:rsid w:val="00F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077A"/>
  <w15:chartTrackingRefBased/>
  <w15:docId w15:val="{5560AEE7-322F-416F-B409-F787058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2022-11-22T06:44:00Z</dcterms:created>
  <dcterms:modified xsi:type="dcterms:W3CDTF">2022-12-15T13:35:00Z</dcterms:modified>
</cp:coreProperties>
</file>