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D6" w:rsidRPr="006341D6" w:rsidRDefault="006341D6" w:rsidP="006341D6">
      <w:pPr>
        <w:jc w:val="center"/>
        <w:rPr>
          <w:rFonts w:eastAsia="Calibri"/>
          <w:sz w:val="28"/>
          <w:szCs w:val="28"/>
          <w:lang w:eastAsia="en-US"/>
        </w:rPr>
      </w:pPr>
      <w:r w:rsidRPr="006341D6">
        <w:rPr>
          <w:rFonts w:eastAsia="Calibri"/>
          <w:sz w:val="28"/>
          <w:szCs w:val="28"/>
          <w:lang w:eastAsia="en-US"/>
        </w:rPr>
        <w:t>Учреждение образования «</w:t>
      </w:r>
      <w:proofErr w:type="gramStart"/>
      <w:r w:rsidRPr="006341D6">
        <w:rPr>
          <w:rFonts w:eastAsia="Calibri"/>
          <w:sz w:val="28"/>
          <w:szCs w:val="28"/>
          <w:lang w:eastAsia="en-US"/>
        </w:rPr>
        <w:t>Белорусский</w:t>
      </w:r>
      <w:proofErr w:type="gramEnd"/>
      <w:r w:rsidRPr="006341D6">
        <w:rPr>
          <w:rFonts w:eastAsia="Calibri"/>
          <w:sz w:val="28"/>
          <w:szCs w:val="28"/>
          <w:lang w:eastAsia="en-US"/>
        </w:rPr>
        <w:t xml:space="preserve"> государственный</w:t>
      </w:r>
    </w:p>
    <w:p w:rsidR="006341D6" w:rsidRPr="006341D6" w:rsidRDefault="006341D6" w:rsidP="006341D6">
      <w:pPr>
        <w:jc w:val="center"/>
        <w:rPr>
          <w:rFonts w:eastAsia="Calibri"/>
          <w:sz w:val="28"/>
          <w:szCs w:val="28"/>
          <w:lang w:eastAsia="en-US"/>
        </w:rPr>
      </w:pPr>
      <w:r w:rsidRPr="006341D6">
        <w:rPr>
          <w:rFonts w:eastAsia="Calibri"/>
          <w:sz w:val="28"/>
          <w:szCs w:val="28"/>
          <w:lang w:eastAsia="en-US"/>
        </w:rPr>
        <w:t>технологический университет»</w:t>
      </w:r>
    </w:p>
    <w:p w:rsidR="00074BFC" w:rsidRPr="005954C0" w:rsidRDefault="00074BFC" w:rsidP="00074BFC">
      <w:pPr>
        <w:pStyle w:val="Style2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074BFC" w:rsidRDefault="00074BFC" w:rsidP="00074BFC">
      <w:pPr>
        <w:pStyle w:val="Style2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074BFC" w:rsidRDefault="00074BFC" w:rsidP="00074BFC">
      <w:pPr>
        <w:pStyle w:val="Style2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074BFC" w:rsidRPr="005954C0" w:rsidRDefault="00074BFC" w:rsidP="00074BFC">
      <w:pPr>
        <w:pStyle w:val="Style2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6341D6" w:rsidRPr="00397487" w:rsidRDefault="006341D6" w:rsidP="006341D6">
      <w:pPr>
        <w:jc w:val="center"/>
        <w:rPr>
          <w:b/>
          <w:szCs w:val="28"/>
        </w:rPr>
      </w:pPr>
    </w:p>
    <w:p w:rsidR="006341D6" w:rsidRPr="00397487" w:rsidRDefault="006341D6" w:rsidP="006341D6">
      <w:pPr>
        <w:ind w:left="3958" w:firstLine="1996"/>
        <w:rPr>
          <w:b/>
          <w:szCs w:val="28"/>
        </w:rPr>
      </w:pPr>
      <w:r w:rsidRPr="00397487">
        <w:rPr>
          <w:b/>
          <w:szCs w:val="28"/>
        </w:rPr>
        <w:t>УТВЕРЖДАЮ</w:t>
      </w:r>
    </w:p>
    <w:p w:rsidR="006341D6" w:rsidRPr="00397487" w:rsidRDefault="006341D6" w:rsidP="006341D6">
      <w:pPr>
        <w:pStyle w:val="2"/>
        <w:spacing w:after="0" w:line="240" w:lineRule="auto"/>
        <w:ind w:left="3958" w:firstLine="1145"/>
        <w:rPr>
          <w:szCs w:val="28"/>
        </w:rPr>
      </w:pPr>
      <w:r w:rsidRPr="00397487">
        <w:rPr>
          <w:szCs w:val="28"/>
        </w:rPr>
        <w:t>Проректор по учебной работе</w:t>
      </w:r>
      <w:r>
        <w:rPr>
          <w:szCs w:val="28"/>
        </w:rPr>
        <w:t xml:space="preserve"> БГТУ</w:t>
      </w:r>
    </w:p>
    <w:p w:rsidR="006341D6" w:rsidRPr="00397487" w:rsidRDefault="006341D6" w:rsidP="006341D6">
      <w:pPr>
        <w:spacing w:before="120"/>
        <w:ind w:left="3958" w:firstLine="1145"/>
        <w:rPr>
          <w:szCs w:val="28"/>
        </w:rPr>
      </w:pPr>
      <w:r w:rsidRPr="00397487">
        <w:rPr>
          <w:szCs w:val="28"/>
        </w:rPr>
        <w:t>________________ «</w:t>
      </w:r>
      <w:r w:rsidRPr="00492CC2">
        <w:rPr>
          <w:szCs w:val="28"/>
          <w:u w:val="single"/>
        </w:rPr>
        <w:t>С.А. Касперович</w:t>
      </w:r>
      <w:r w:rsidRPr="00397487">
        <w:rPr>
          <w:szCs w:val="28"/>
        </w:rPr>
        <w:t>»</w:t>
      </w:r>
    </w:p>
    <w:p w:rsidR="006341D6" w:rsidRPr="00397487" w:rsidRDefault="006341D6" w:rsidP="006341D6">
      <w:pPr>
        <w:ind w:left="3958" w:firstLine="1145"/>
        <w:rPr>
          <w:szCs w:val="28"/>
        </w:rPr>
      </w:pPr>
      <w:r>
        <w:rPr>
          <w:szCs w:val="28"/>
        </w:rPr>
        <w:tab/>
        <w:t xml:space="preserve">   </w:t>
      </w:r>
      <w:r w:rsidRPr="00397487">
        <w:rPr>
          <w:szCs w:val="28"/>
        </w:rPr>
        <w:t xml:space="preserve"> </w:t>
      </w:r>
      <w:r w:rsidRPr="001F60E6">
        <w:rPr>
          <w:sz w:val="18"/>
          <w:szCs w:val="18"/>
        </w:rPr>
        <w:t>(подпись)</w:t>
      </w:r>
      <w:r w:rsidRPr="00397487">
        <w:rPr>
          <w:szCs w:val="28"/>
        </w:rPr>
        <w:tab/>
      </w:r>
      <w:r w:rsidRPr="00397487">
        <w:rPr>
          <w:szCs w:val="28"/>
        </w:rPr>
        <w:tab/>
        <w:t xml:space="preserve">   </w:t>
      </w:r>
      <w:r w:rsidRPr="001F60E6">
        <w:rPr>
          <w:sz w:val="18"/>
          <w:szCs w:val="18"/>
        </w:rPr>
        <w:t>(</w:t>
      </w:r>
      <w:proofErr w:type="spellStart"/>
      <w:r w:rsidRPr="001F60E6">
        <w:rPr>
          <w:sz w:val="18"/>
          <w:szCs w:val="18"/>
        </w:rPr>
        <w:t>И.О.Фамилия</w:t>
      </w:r>
      <w:proofErr w:type="spellEnd"/>
      <w:r w:rsidRPr="001F60E6">
        <w:rPr>
          <w:sz w:val="18"/>
          <w:szCs w:val="18"/>
        </w:rPr>
        <w:t>)</w:t>
      </w:r>
    </w:p>
    <w:p w:rsidR="006341D6" w:rsidRPr="00397487" w:rsidRDefault="006341D6" w:rsidP="006341D6">
      <w:pPr>
        <w:spacing w:before="120"/>
        <w:ind w:left="3958" w:firstLine="1145"/>
        <w:rPr>
          <w:szCs w:val="28"/>
        </w:rPr>
      </w:pPr>
      <w:r>
        <w:rPr>
          <w:szCs w:val="28"/>
        </w:rPr>
        <w:t>«</w:t>
      </w:r>
      <w:r w:rsidRPr="00397487">
        <w:rPr>
          <w:szCs w:val="28"/>
        </w:rPr>
        <w:t>_____</w:t>
      </w:r>
      <w:r>
        <w:rPr>
          <w:szCs w:val="28"/>
        </w:rPr>
        <w:t>»</w:t>
      </w:r>
      <w:r w:rsidRPr="00397487">
        <w:rPr>
          <w:szCs w:val="28"/>
        </w:rPr>
        <w:t>_______________</w:t>
      </w:r>
      <w:r>
        <w:rPr>
          <w:szCs w:val="28"/>
        </w:rPr>
        <w:t>201_ г.</w:t>
      </w:r>
    </w:p>
    <w:p w:rsidR="006341D6" w:rsidRPr="001F60E6" w:rsidRDefault="006341D6" w:rsidP="006341D6">
      <w:pPr>
        <w:ind w:left="3958" w:firstLine="1145"/>
        <w:rPr>
          <w:sz w:val="18"/>
          <w:szCs w:val="18"/>
        </w:rPr>
      </w:pPr>
      <w:r w:rsidRPr="00397487">
        <w:rPr>
          <w:szCs w:val="28"/>
        </w:rPr>
        <w:tab/>
        <w:t xml:space="preserve">      </w:t>
      </w:r>
      <w:r w:rsidRPr="001F60E6">
        <w:rPr>
          <w:sz w:val="18"/>
          <w:szCs w:val="18"/>
        </w:rPr>
        <w:t>(дата утверждения)</w:t>
      </w:r>
    </w:p>
    <w:p w:rsidR="006341D6" w:rsidRDefault="006341D6" w:rsidP="006341D6">
      <w:pPr>
        <w:spacing w:before="120"/>
        <w:ind w:left="3958"/>
        <w:rPr>
          <w:szCs w:val="28"/>
        </w:rPr>
      </w:pPr>
    </w:p>
    <w:p w:rsidR="006341D6" w:rsidRPr="00397487" w:rsidRDefault="006341D6" w:rsidP="006341D6">
      <w:pPr>
        <w:spacing w:before="120"/>
        <w:ind w:left="3958" w:firstLine="1145"/>
        <w:rPr>
          <w:szCs w:val="28"/>
        </w:rPr>
      </w:pPr>
      <w:r w:rsidRPr="00397487">
        <w:rPr>
          <w:szCs w:val="28"/>
        </w:rPr>
        <w:t xml:space="preserve">Регистрационный № </w:t>
      </w:r>
      <w:r>
        <w:rPr>
          <w:szCs w:val="28"/>
        </w:rPr>
        <w:t>_______________</w:t>
      </w:r>
    </w:p>
    <w:p w:rsidR="00074BFC" w:rsidRDefault="00074BFC" w:rsidP="00074BFC">
      <w:pPr>
        <w:pStyle w:val="Style2"/>
        <w:widowControl/>
        <w:spacing w:line="240" w:lineRule="auto"/>
        <w:ind w:left="4820" w:firstLine="0"/>
        <w:rPr>
          <w:rStyle w:val="FontStyle30"/>
          <w:sz w:val="28"/>
          <w:szCs w:val="28"/>
        </w:rPr>
      </w:pPr>
    </w:p>
    <w:p w:rsidR="00074BFC" w:rsidRDefault="00074BFC" w:rsidP="00074BFC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074BFC" w:rsidRDefault="00074BFC" w:rsidP="00074BFC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074BFC" w:rsidRDefault="00074BFC" w:rsidP="00074BFC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074BFC" w:rsidRDefault="00074BFC" w:rsidP="00074BFC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074BFC" w:rsidRDefault="00074BFC" w:rsidP="00074BFC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074BFC" w:rsidRPr="002D4956" w:rsidRDefault="00074BFC" w:rsidP="00074BFC">
      <w:pPr>
        <w:pStyle w:val="Style4"/>
        <w:widowControl/>
        <w:spacing w:line="240" w:lineRule="auto"/>
        <w:rPr>
          <w:rStyle w:val="FontStyle29"/>
          <w:rFonts w:ascii="Century Schoolbook" w:hAnsi="Century Schoolbook"/>
          <w:spacing w:val="0"/>
          <w:sz w:val="36"/>
          <w:szCs w:val="36"/>
        </w:rPr>
      </w:pPr>
      <w:r w:rsidRPr="002D4956">
        <w:rPr>
          <w:rStyle w:val="FontStyle29"/>
          <w:rFonts w:ascii="Century Schoolbook" w:hAnsi="Century Schoolbook"/>
          <w:spacing w:val="0"/>
          <w:sz w:val="36"/>
          <w:szCs w:val="36"/>
        </w:rPr>
        <w:t>ПРОГРАММА</w:t>
      </w:r>
    </w:p>
    <w:p w:rsidR="00556EE0" w:rsidRPr="002D4956" w:rsidRDefault="002D4956" w:rsidP="00074BFC">
      <w:pPr>
        <w:pStyle w:val="Style4"/>
        <w:widowControl/>
        <w:spacing w:before="120" w:line="240" w:lineRule="auto"/>
        <w:rPr>
          <w:rStyle w:val="FontStyle29"/>
          <w:rFonts w:ascii="Century Schoolbook" w:hAnsi="Century Schoolbook"/>
          <w:spacing w:val="0"/>
          <w:sz w:val="36"/>
          <w:szCs w:val="36"/>
        </w:rPr>
      </w:pPr>
      <w:r w:rsidRPr="002D4956">
        <w:rPr>
          <w:rStyle w:val="FontStyle29"/>
          <w:rFonts w:ascii="Century Schoolbook" w:hAnsi="Century Schoolbook"/>
          <w:spacing w:val="0"/>
          <w:sz w:val="36"/>
          <w:szCs w:val="36"/>
        </w:rPr>
        <w:t>ПРОИЗВОДСТВЕННОЙ</w:t>
      </w:r>
      <w:r>
        <w:rPr>
          <w:rStyle w:val="FontStyle29"/>
          <w:rFonts w:ascii="Century Schoolbook" w:hAnsi="Century Schoolbook"/>
          <w:spacing w:val="0"/>
          <w:sz w:val="36"/>
          <w:szCs w:val="36"/>
        </w:rPr>
        <w:t xml:space="preserve"> </w:t>
      </w:r>
      <w:r w:rsidR="00074BFC" w:rsidRPr="002D4956">
        <w:rPr>
          <w:rStyle w:val="FontStyle29"/>
          <w:rFonts w:ascii="Century Schoolbook" w:hAnsi="Century Schoolbook"/>
          <w:spacing w:val="0"/>
          <w:sz w:val="36"/>
          <w:szCs w:val="36"/>
        </w:rPr>
        <w:t xml:space="preserve">ПРЕДДИПЛОМНОЙ </w:t>
      </w:r>
    </w:p>
    <w:p w:rsidR="00074BFC" w:rsidRPr="002D4956" w:rsidRDefault="00074BFC" w:rsidP="00074BFC">
      <w:pPr>
        <w:pStyle w:val="Style4"/>
        <w:widowControl/>
        <w:spacing w:before="120" w:line="240" w:lineRule="auto"/>
        <w:rPr>
          <w:rStyle w:val="FontStyle29"/>
          <w:rFonts w:ascii="Century Schoolbook" w:hAnsi="Century Schoolbook"/>
          <w:spacing w:val="0"/>
          <w:sz w:val="36"/>
          <w:szCs w:val="36"/>
        </w:rPr>
      </w:pPr>
      <w:r w:rsidRPr="002D4956">
        <w:rPr>
          <w:rStyle w:val="FontStyle29"/>
          <w:rFonts w:ascii="Century Schoolbook" w:hAnsi="Century Schoolbook"/>
          <w:spacing w:val="0"/>
          <w:sz w:val="36"/>
          <w:szCs w:val="36"/>
        </w:rPr>
        <w:t>ПРАКТИКИ</w:t>
      </w:r>
    </w:p>
    <w:p w:rsidR="00074BFC" w:rsidRDefault="00074BFC" w:rsidP="00074BFC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74BFC" w:rsidRPr="005954C0" w:rsidRDefault="00074BFC" w:rsidP="00074BFC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74BFC" w:rsidRPr="005954C0" w:rsidRDefault="00074BFC" w:rsidP="00074BFC">
      <w:pPr>
        <w:pStyle w:val="Style5"/>
        <w:widowControl/>
        <w:spacing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для студентов </w:t>
      </w:r>
      <w:r w:rsidRPr="005954C0">
        <w:rPr>
          <w:rStyle w:val="FontStyle36"/>
          <w:sz w:val="28"/>
          <w:szCs w:val="28"/>
        </w:rPr>
        <w:t>специальности</w:t>
      </w:r>
      <w:r>
        <w:rPr>
          <w:rStyle w:val="FontStyle36"/>
          <w:sz w:val="28"/>
          <w:szCs w:val="28"/>
        </w:rPr>
        <w:br/>
      </w:r>
      <w:r w:rsidRPr="005954C0">
        <w:rPr>
          <w:rStyle w:val="FontStyle36"/>
          <w:sz w:val="28"/>
          <w:szCs w:val="28"/>
        </w:rPr>
        <w:t>1</w:t>
      </w:r>
      <w:r>
        <w:rPr>
          <w:rStyle w:val="FontStyle36"/>
          <w:sz w:val="28"/>
          <w:szCs w:val="28"/>
        </w:rPr>
        <w:t>-</w:t>
      </w:r>
      <w:r w:rsidRPr="005954C0">
        <w:rPr>
          <w:rStyle w:val="FontStyle36"/>
          <w:sz w:val="28"/>
          <w:szCs w:val="28"/>
        </w:rPr>
        <w:t>75</w:t>
      </w:r>
      <w:r>
        <w:rPr>
          <w:rStyle w:val="FontStyle36"/>
          <w:sz w:val="28"/>
          <w:szCs w:val="28"/>
        </w:rPr>
        <w:t> </w:t>
      </w:r>
      <w:r w:rsidRPr="005954C0">
        <w:rPr>
          <w:rStyle w:val="FontStyle36"/>
          <w:sz w:val="28"/>
          <w:szCs w:val="28"/>
        </w:rPr>
        <w:t>0</w:t>
      </w:r>
      <w:r>
        <w:rPr>
          <w:rStyle w:val="FontStyle36"/>
          <w:sz w:val="28"/>
          <w:szCs w:val="28"/>
        </w:rPr>
        <w:t>2 </w:t>
      </w:r>
      <w:r w:rsidRPr="005954C0">
        <w:rPr>
          <w:rStyle w:val="FontStyle36"/>
          <w:sz w:val="28"/>
          <w:szCs w:val="28"/>
        </w:rPr>
        <w:t>01 «</w:t>
      </w:r>
      <w:r>
        <w:rPr>
          <w:rStyle w:val="FontStyle36"/>
          <w:sz w:val="28"/>
          <w:szCs w:val="28"/>
        </w:rPr>
        <w:t>Садово-парковое строительство</w:t>
      </w:r>
      <w:r w:rsidRPr="005954C0">
        <w:rPr>
          <w:rStyle w:val="FontStyle36"/>
          <w:sz w:val="28"/>
          <w:szCs w:val="28"/>
        </w:rPr>
        <w:t>»</w:t>
      </w:r>
    </w:p>
    <w:p w:rsidR="00074BFC" w:rsidRPr="005954C0" w:rsidRDefault="00074BFC" w:rsidP="00074BFC">
      <w:pPr>
        <w:pStyle w:val="Style6"/>
        <w:widowControl/>
        <w:rPr>
          <w:sz w:val="28"/>
          <w:szCs w:val="28"/>
        </w:rPr>
      </w:pPr>
    </w:p>
    <w:p w:rsidR="00074BFC" w:rsidRPr="005954C0" w:rsidRDefault="00074BFC" w:rsidP="00074BFC">
      <w:pPr>
        <w:pStyle w:val="Style6"/>
        <w:widowControl/>
        <w:rPr>
          <w:sz w:val="28"/>
          <w:szCs w:val="28"/>
        </w:rPr>
      </w:pPr>
    </w:p>
    <w:p w:rsidR="00074BFC" w:rsidRDefault="00074BFC" w:rsidP="00074BFC">
      <w:pPr>
        <w:pStyle w:val="Style6"/>
        <w:widowControl/>
        <w:rPr>
          <w:sz w:val="28"/>
          <w:szCs w:val="28"/>
        </w:rPr>
      </w:pPr>
    </w:p>
    <w:p w:rsidR="002D4956" w:rsidRDefault="002D4956" w:rsidP="00074BFC">
      <w:pPr>
        <w:pStyle w:val="Style6"/>
        <w:widowControl/>
        <w:rPr>
          <w:sz w:val="28"/>
          <w:szCs w:val="28"/>
        </w:rPr>
      </w:pPr>
    </w:p>
    <w:p w:rsidR="002D4956" w:rsidRPr="005954C0" w:rsidRDefault="002D4956" w:rsidP="00074BFC">
      <w:pPr>
        <w:pStyle w:val="Style6"/>
        <w:widowControl/>
        <w:rPr>
          <w:sz w:val="28"/>
          <w:szCs w:val="28"/>
        </w:rPr>
      </w:pPr>
    </w:p>
    <w:p w:rsidR="00074BFC" w:rsidRPr="005954C0" w:rsidRDefault="00074BFC" w:rsidP="00074BFC">
      <w:pPr>
        <w:pStyle w:val="Style6"/>
        <w:widowControl/>
        <w:rPr>
          <w:sz w:val="28"/>
          <w:szCs w:val="28"/>
        </w:rPr>
      </w:pPr>
    </w:p>
    <w:p w:rsidR="00074BFC" w:rsidRDefault="00074BFC" w:rsidP="00074BFC">
      <w:pPr>
        <w:pStyle w:val="Style6"/>
        <w:widowControl/>
        <w:rPr>
          <w:sz w:val="28"/>
          <w:szCs w:val="28"/>
        </w:rPr>
      </w:pPr>
    </w:p>
    <w:p w:rsidR="00074BFC" w:rsidRDefault="00074BFC" w:rsidP="00074BFC">
      <w:pPr>
        <w:pStyle w:val="Style6"/>
        <w:widowControl/>
        <w:rPr>
          <w:sz w:val="28"/>
          <w:szCs w:val="28"/>
        </w:rPr>
      </w:pPr>
    </w:p>
    <w:p w:rsidR="00074BFC" w:rsidRPr="005954C0" w:rsidRDefault="00074BFC" w:rsidP="00074BFC">
      <w:pPr>
        <w:pStyle w:val="Style6"/>
        <w:widowControl/>
        <w:rPr>
          <w:sz w:val="28"/>
          <w:szCs w:val="28"/>
        </w:rPr>
      </w:pPr>
    </w:p>
    <w:p w:rsidR="006341D6" w:rsidRPr="00397487" w:rsidRDefault="00074BFC" w:rsidP="002D4956">
      <w:pPr>
        <w:pStyle w:val="Style6"/>
        <w:widowControl/>
        <w:jc w:val="center"/>
        <w:rPr>
          <w:b/>
          <w:caps/>
          <w:szCs w:val="28"/>
        </w:rPr>
      </w:pPr>
      <w:r w:rsidRPr="005954C0">
        <w:rPr>
          <w:rStyle w:val="FontStyle30"/>
          <w:sz w:val="28"/>
          <w:szCs w:val="28"/>
        </w:rPr>
        <w:t>Минск 20</w:t>
      </w:r>
      <w:r>
        <w:rPr>
          <w:rStyle w:val="FontStyle30"/>
          <w:sz w:val="28"/>
          <w:szCs w:val="28"/>
        </w:rPr>
        <w:t>16</w:t>
      </w:r>
      <w:r>
        <w:rPr>
          <w:rStyle w:val="FontStyle30"/>
          <w:sz w:val="28"/>
          <w:szCs w:val="28"/>
        </w:rPr>
        <w:br w:type="page"/>
      </w:r>
    </w:p>
    <w:p w:rsidR="006341D6" w:rsidRPr="00397487" w:rsidRDefault="006341D6" w:rsidP="006341D6">
      <w:pPr>
        <w:rPr>
          <w:b/>
          <w:caps/>
          <w:szCs w:val="28"/>
        </w:rPr>
      </w:pPr>
      <w:r w:rsidRPr="00397487">
        <w:rPr>
          <w:b/>
          <w:caps/>
          <w:szCs w:val="28"/>
        </w:rPr>
        <w:lastRenderedPageBreak/>
        <w:t>Составители:</w:t>
      </w:r>
    </w:p>
    <w:p w:rsidR="006341D6" w:rsidRPr="00397487" w:rsidRDefault="002C12ED" w:rsidP="002C12ED">
      <w:pPr>
        <w:jc w:val="both"/>
        <w:rPr>
          <w:caps/>
          <w:szCs w:val="28"/>
        </w:rPr>
      </w:pPr>
      <w:proofErr w:type="spellStart"/>
      <w:r w:rsidRPr="002C12ED">
        <w:rPr>
          <w:szCs w:val="28"/>
        </w:rPr>
        <w:t>Бурганская</w:t>
      </w:r>
      <w:proofErr w:type="spellEnd"/>
      <w:r w:rsidRPr="002C12ED">
        <w:rPr>
          <w:szCs w:val="28"/>
        </w:rPr>
        <w:t xml:space="preserve"> Т.М., зав. каф</w:t>
      </w:r>
      <w:proofErr w:type="gramStart"/>
      <w:r w:rsidRPr="002C12ED">
        <w:rPr>
          <w:szCs w:val="28"/>
        </w:rPr>
        <w:t>.</w:t>
      </w:r>
      <w:proofErr w:type="gramEnd"/>
      <w:r w:rsidRPr="002C12ED">
        <w:rPr>
          <w:szCs w:val="28"/>
        </w:rPr>
        <w:t xml:space="preserve"> </w:t>
      </w:r>
      <w:proofErr w:type="gramStart"/>
      <w:r w:rsidRPr="002C12ED">
        <w:rPr>
          <w:szCs w:val="28"/>
        </w:rPr>
        <w:t>л</w:t>
      </w:r>
      <w:proofErr w:type="gramEnd"/>
      <w:r w:rsidRPr="002C12ED">
        <w:rPr>
          <w:szCs w:val="28"/>
        </w:rPr>
        <w:t xml:space="preserve">андшафтного проектирования и СПС, </w:t>
      </w:r>
      <w:r>
        <w:rPr>
          <w:szCs w:val="28"/>
        </w:rPr>
        <w:t xml:space="preserve">доцент, </w:t>
      </w:r>
      <w:r w:rsidRPr="002C12ED">
        <w:rPr>
          <w:szCs w:val="28"/>
        </w:rPr>
        <w:t xml:space="preserve">к. биол. </w:t>
      </w:r>
      <w:r>
        <w:rPr>
          <w:szCs w:val="28"/>
        </w:rPr>
        <w:t>н.</w:t>
      </w:r>
      <w:r w:rsidR="006341D6" w:rsidRPr="002C12ED">
        <w:rPr>
          <w:szCs w:val="28"/>
        </w:rPr>
        <w:t>;</w:t>
      </w:r>
    </w:p>
    <w:p w:rsidR="006341D6" w:rsidRPr="00494D6C" w:rsidRDefault="006341D6" w:rsidP="006341D6">
      <w:pPr>
        <w:ind w:left="2124" w:firstLine="3"/>
        <w:rPr>
          <w:caps/>
          <w:sz w:val="18"/>
          <w:szCs w:val="18"/>
        </w:rPr>
      </w:pPr>
    </w:p>
    <w:p w:rsidR="006341D6" w:rsidRPr="00494D6C" w:rsidRDefault="002C12ED" w:rsidP="002C12ED">
      <w:pPr>
        <w:rPr>
          <w:caps/>
          <w:sz w:val="18"/>
          <w:szCs w:val="18"/>
        </w:rPr>
      </w:pPr>
      <w:r>
        <w:rPr>
          <w:szCs w:val="28"/>
        </w:rPr>
        <w:t>Берёзко О.М., доцент каф ландшафтного проектирования и СПС, к. сельскохозяйственных н.</w:t>
      </w:r>
      <w:r w:rsidR="006341D6" w:rsidRPr="00494D6C">
        <w:rPr>
          <w:sz w:val="18"/>
          <w:szCs w:val="18"/>
        </w:rPr>
        <w:t xml:space="preserve">     </w:t>
      </w:r>
    </w:p>
    <w:p w:rsidR="006341D6" w:rsidRPr="00494D6C" w:rsidRDefault="002C12ED" w:rsidP="002C12ED">
      <w:pPr>
        <w:rPr>
          <w:caps/>
          <w:sz w:val="18"/>
          <w:szCs w:val="18"/>
        </w:rPr>
      </w:pPr>
      <w:proofErr w:type="spellStart"/>
      <w:r w:rsidRPr="002C12ED">
        <w:rPr>
          <w:szCs w:val="28"/>
        </w:rPr>
        <w:t>Праходский</w:t>
      </w:r>
      <w:proofErr w:type="spellEnd"/>
      <w:r>
        <w:rPr>
          <w:caps/>
          <w:szCs w:val="28"/>
        </w:rPr>
        <w:t xml:space="preserve"> С.А.</w:t>
      </w:r>
      <w:r w:rsidRPr="002C12ED">
        <w:rPr>
          <w:szCs w:val="28"/>
        </w:rPr>
        <w:t xml:space="preserve"> </w:t>
      </w:r>
      <w:r>
        <w:rPr>
          <w:szCs w:val="28"/>
        </w:rPr>
        <w:t xml:space="preserve">доцент каф ландшафтного проектирования и СПС, к. </w:t>
      </w:r>
      <w:proofErr w:type="gramStart"/>
      <w:r>
        <w:rPr>
          <w:szCs w:val="28"/>
        </w:rPr>
        <w:t>сельскохозяйстве</w:t>
      </w:r>
      <w:r>
        <w:rPr>
          <w:szCs w:val="28"/>
        </w:rPr>
        <w:t>н</w:t>
      </w:r>
      <w:r>
        <w:rPr>
          <w:szCs w:val="28"/>
        </w:rPr>
        <w:t>ных</w:t>
      </w:r>
      <w:proofErr w:type="gramEnd"/>
      <w:r>
        <w:rPr>
          <w:szCs w:val="28"/>
        </w:rPr>
        <w:t xml:space="preserve"> н.</w:t>
      </w:r>
      <w:r w:rsidRPr="00494D6C">
        <w:rPr>
          <w:sz w:val="18"/>
          <w:szCs w:val="18"/>
        </w:rPr>
        <w:t xml:space="preserve">  </w:t>
      </w:r>
    </w:p>
    <w:p w:rsidR="006341D6" w:rsidRPr="00397487" w:rsidRDefault="006341D6" w:rsidP="006341D6">
      <w:pPr>
        <w:rPr>
          <w:b/>
          <w:szCs w:val="28"/>
        </w:rPr>
      </w:pPr>
    </w:p>
    <w:p w:rsidR="006341D6" w:rsidRDefault="006341D6" w:rsidP="006341D6">
      <w:pPr>
        <w:rPr>
          <w:b/>
          <w:szCs w:val="28"/>
        </w:rPr>
      </w:pPr>
    </w:p>
    <w:p w:rsidR="002C12ED" w:rsidRDefault="002C12ED" w:rsidP="006341D6">
      <w:pPr>
        <w:rPr>
          <w:b/>
          <w:szCs w:val="28"/>
        </w:rPr>
      </w:pPr>
    </w:p>
    <w:p w:rsidR="002C12ED" w:rsidRDefault="002C12ED" w:rsidP="006341D6">
      <w:pPr>
        <w:rPr>
          <w:b/>
          <w:szCs w:val="28"/>
        </w:rPr>
      </w:pPr>
    </w:p>
    <w:p w:rsidR="002C12ED" w:rsidRDefault="002C12ED" w:rsidP="006341D6">
      <w:pPr>
        <w:rPr>
          <w:b/>
          <w:szCs w:val="28"/>
        </w:rPr>
      </w:pPr>
    </w:p>
    <w:p w:rsidR="006341D6" w:rsidRDefault="006341D6" w:rsidP="006341D6">
      <w:pPr>
        <w:rPr>
          <w:b/>
          <w:szCs w:val="28"/>
        </w:rPr>
      </w:pPr>
    </w:p>
    <w:p w:rsidR="006341D6" w:rsidRPr="00397487" w:rsidRDefault="006341D6" w:rsidP="006341D6">
      <w:pPr>
        <w:rPr>
          <w:b/>
          <w:szCs w:val="28"/>
        </w:rPr>
      </w:pPr>
    </w:p>
    <w:p w:rsidR="006341D6" w:rsidRPr="00397487" w:rsidRDefault="006341D6" w:rsidP="006341D6">
      <w:pPr>
        <w:rPr>
          <w:szCs w:val="28"/>
        </w:rPr>
      </w:pPr>
      <w:proofErr w:type="gramStart"/>
      <w:r w:rsidRPr="00397487">
        <w:rPr>
          <w:b/>
          <w:szCs w:val="28"/>
        </w:rPr>
        <w:t>РЕКОМЕНДОВАНА</w:t>
      </w:r>
      <w:proofErr w:type="gramEnd"/>
      <w:r w:rsidRPr="00397487">
        <w:rPr>
          <w:b/>
          <w:szCs w:val="28"/>
        </w:rPr>
        <w:t xml:space="preserve"> К УТВЕРЖДЕНИЮ:</w:t>
      </w:r>
    </w:p>
    <w:p w:rsidR="00554404" w:rsidRDefault="006341D6" w:rsidP="006341D6">
      <w:pPr>
        <w:jc w:val="both"/>
        <w:rPr>
          <w:szCs w:val="28"/>
        </w:rPr>
      </w:pPr>
      <w:r w:rsidRPr="00397487">
        <w:rPr>
          <w:szCs w:val="28"/>
        </w:rPr>
        <w:t xml:space="preserve">Кафедрой </w:t>
      </w:r>
      <w:r w:rsidR="00554404">
        <w:rPr>
          <w:szCs w:val="28"/>
        </w:rPr>
        <w:t>Ландшафтного проектирования и садово-паркового строительства</w:t>
      </w:r>
    </w:p>
    <w:p w:rsidR="00A04C23" w:rsidRDefault="00A04C23" w:rsidP="006341D6">
      <w:pPr>
        <w:jc w:val="both"/>
        <w:rPr>
          <w:szCs w:val="28"/>
        </w:rPr>
      </w:pPr>
    </w:p>
    <w:p w:rsidR="006341D6" w:rsidRPr="00397487" w:rsidRDefault="006341D6" w:rsidP="006341D6">
      <w:pPr>
        <w:jc w:val="both"/>
        <w:rPr>
          <w:szCs w:val="28"/>
        </w:rPr>
      </w:pPr>
      <w:r w:rsidRPr="00397487">
        <w:rPr>
          <w:szCs w:val="28"/>
        </w:rPr>
        <w:t xml:space="preserve">(протокол № </w:t>
      </w:r>
      <w:r w:rsidR="00A04C23">
        <w:rPr>
          <w:szCs w:val="28"/>
        </w:rPr>
        <w:t>9</w:t>
      </w:r>
      <w:r w:rsidRPr="00397487">
        <w:rPr>
          <w:szCs w:val="28"/>
        </w:rPr>
        <w:t xml:space="preserve"> от </w:t>
      </w:r>
      <w:r w:rsidR="00A04C23">
        <w:rPr>
          <w:szCs w:val="28"/>
        </w:rPr>
        <w:t>23.05.2016 г.</w:t>
      </w:r>
      <w:r w:rsidRPr="00397487">
        <w:rPr>
          <w:szCs w:val="28"/>
        </w:rPr>
        <w:t>)</w:t>
      </w:r>
      <w:r>
        <w:rPr>
          <w:szCs w:val="28"/>
        </w:rPr>
        <w:t>;</w:t>
      </w:r>
    </w:p>
    <w:p w:rsidR="006341D6" w:rsidRPr="00397487" w:rsidRDefault="006341D6" w:rsidP="006341D6">
      <w:pPr>
        <w:jc w:val="center"/>
        <w:rPr>
          <w:szCs w:val="28"/>
        </w:rPr>
      </w:pPr>
    </w:p>
    <w:p w:rsidR="006341D6" w:rsidRPr="0036594C" w:rsidRDefault="006341D6" w:rsidP="00A04C23">
      <w:pPr>
        <w:jc w:val="both"/>
        <w:rPr>
          <w:sz w:val="18"/>
          <w:szCs w:val="18"/>
        </w:rPr>
      </w:pPr>
      <w:r w:rsidRPr="00397487">
        <w:rPr>
          <w:szCs w:val="28"/>
        </w:rPr>
        <w:t xml:space="preserve">Советом </w:t>
      </w:r>
      <w:r w:rsidR="00A04C23">
        <w:rPr>
          <w:szCs w:val="28"/>
        </w:rPr>
        <w:t xml:space="preserve">лесохозяйственного </w:t>
      </w:r>
      <w:r w:rsidRPr="00397487">
        <w:rPr>
          <w:szCs w:val="28"/>
        </w:rPr>
        <w:t>факультета</w:t>
      </w:r>
    </w:p>
    <w:p w:rsidR="00A04C23" w:rsidRDefault="00A04C23" w:rsidP="006341D6">
      <w:pPr>
        <w:jc w:val="both"/>
        <w:rPr>
          <w:szCs w:val="28"/>
        </w:rPr>
      </w:pPr>
    </w:p>
    <w:p w:rsidR="006341D6" w:rsidRPr="00397487" w:rsidRDefault="006341D6" w:rsidP="006341D6">
      <w:pPr>
        <w:jc w:val="both"/>
        <w:rPr>
          <w:szCs w:val="28"/>
        </w:rPr>
      </w:pPr>
      <w:r w:rsidRPr="00397487">
        <w:rPr>
          <w:szCs w:val="28"/>
        </w:rPr>
        <w:t xml:space="preserve">(протокол № </w:t>
      </w:r>
      <w:r w:rsidRPr="00C33D44">
        <w:rPr>
          <w:szCs w:val="28"/>
          <w:u w:val="single"/>
        </w:rPr>
        <w:t xml:space="preserve">         </w:t>
      </w:r>
      <w:r w:rsidRPr="00397487">
        <w:rPr>
          <w:szCs w:val="28"/>
        </w:rPr>
        <w:t xml:space="preserve"> от </w:t>
      </w:r>
      <w:r>
        <w:rPr>
          <w:szCs w:val="28"/>
        </w:rPr>
        <w:t>«</w:t>
      </w:r>
      <w:r w:rsidRPr="00C33D44">
        <w:rPr>
          <w:szCs w:val="28"/>
          <w:u w:val="single"/>
        </w:rPr>
        <w:t xml:space="preserve">         »                   201</w:t>
      </w:r>
      <w:r w:rsidR="00A04C23">
        <w:rPr>
          <w:szCs w:val="28"/>
          <w:u w:val="single"/>
        </w:rPr>
        <w:t>6</w:t>
      </w:r>
      <w:bookmarkStart w:id="0" w:name="_GoBack"/>
      <w:bookmarkEnd w:id="0"/>
      <w:r w:rsidRPr="00C33D44">
        <w:rPr>
          <w:szCs w:val="28"/>
          <w:u w:val="single"/>
        </w:rPr>
        <w:t xml:space="preserve"> г.</w:t>
      </w:r>
      <w:r w:rsidRPr="00397487">
        <w:rPr>
          <w:szCs w:val="28"/>
        </w:rPr>
        <w:t>)</w:t>
      </w:r>
    </w:p>
    <w:p w:rsidR="006341D6" w:rsidRPr="00397487" w:rsidRDefault="006341D6" w:rsidP="006341D6">
      <w:pPr>
        <w:jc w:val="both"/>
        <w:rPr>
          <w:szCs w:val="28"/>
        </w:rPr>
      </w:pPr>
    </w:p>
    <w:p w:rsidR="006341D6" w:rsidRPr="00397487" w:rsidRDefault="006341D6" w:rsidP="006341D6">
      <w:pPr>
        <w:jc w:val="both"/>
        <w:rPr>
          <w:szCs w:val="28"/>
        </w:rPr>
      </w:pPr>
    </w:p>
    <w:p w:rsidR="006341D6" w:rsidRPr="00397487" w:rsidRDefault="006341D6" w:rsidP="006341D6">
      <w:pPr>
        <w:pStyle w:val="22"/>
        <w:spacing w:after="0" w:line="240" w:lineRule="auto"/>
        <w:rPr>
          <w:sz w:val="28"/>
          <w:szCs w:val="28"/>
        </w:rPr>
      </w:pPr>
    </w:p>
    <w:p w:rsidR="006341D6" w:rsidRPr="00397487" w:rsidRDefault="006341D6" w:rsidP="006341D6">
      <w:pPr>
        <w:rPr>
          <w:szCs w:val="28"/>
        </w:rPr>
      </w:pPr>
    </w:p>
    <w:p w:rsidR="006341D6" w:rsidRPr="00397487" w:rsidRDefault="006341D6" w:rsidP="006341D6">
      <w:pPr>
        <w:rPr>
          <w:szCs w:val="28"/>
        </w:rPr>
      </w:pPr>
    </w:p>
    <w:p w:rsidR="006341D6" w:rsidRPr="00397487" w:rsidRDefault="006341D6" w:rsidP="006341D6">
      <w:pPr>
        <w:rPr>
          <w:szCs w:val="28"/>
        </w:rPr>
      </w:pPr>
    </w:p>
    <w:p w:rsidR="00074BFC" w:rsidRDefault="00074BFC" w:rsidP="00074BFC">
      <w:pPr>
        <w:pStyle w:val="Style8"/>
        <w:widowControl/>
        <w:spacing w:line="240" w:lineRule="auto"/>
        <w:ind w:firstLine="0"/>
        <w:rPr>
          <w:sz w:val="28"/>
          <w:szCs w:val="28"/>
        </w:rPr>
      </w:pPr>
    </w:p>
    <w:p w:rsidR="00074BFC" w:rsidRDefault="00074BFC" w:rsidP="00074BFC">
      <w:pPr>
        <w:pStyle w:val="Style10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074BFC" w:rsidRDefault="00074BFC" w:rsidP="00074BFC">
      <w:pPr>
        <w:pStyle w:val="Style10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2C12ED" w:rsidRDefault="002C12ED" w:rsidP="00074BFC">
      <w:pPr>
        <w:pStyle w:val="Style9"/>
        <w:widowControl/>
        <w:spacing w:line="240" w:lineRule="auto"/>
        <w:ind w:firstLine="0"/>
        <w:jc w:val="center"/>
        <w:rPr>
          <w:rStyle w:val="FontStyle36"/>
          <w:rFonts w:ascii="Century Schoolbook" w:hAnsi="Century Schoolbook"/>
          <w:sz w:val="28"/>
          <w:szCs w:val="28"/>
        </w:rPr>
      </w:pPr>
      <w:r>
        <w:rPr>
          <w:rStyle w:val="FontStyle36"/>
          <w:rFonts w:ascii="Century Schoolbook" w:hAnsi="Century Schoolbook"/>
          <w:sz w:val="28"/>
          <w:szCs w:val="28"/>
        </w:rPr>
        <w:br w:type="page"/>
      </w:r>
    </w:p>
    <w:p w:rsidR="00074BFC" w:rsidRPr="00727540" w:rsidRDefault="00074BFC" w:rsidP="00074BFC">
      <w:pPr>
        <w:pStyle w:val="Style9"/>
        <w:widowControl/>
        <w:spacing w:line="240" w:lineRule="auto"/>
        <w:ind w:firstLine="0"/>
        <w:jc w:val="center"/>
        <w:rPr>
          <w:rStyle w:val="FontStyle36"/>
          <w:rFonts w:ascii="Century Schoolbook" w:hAnsi="Century Schoolbook"/>
          <w:b w:val="0"/>
          <w:bCs w:val="0"/>
          <w:sz w:val="28"/>
          <w:szCs w:val="28"/>
        </w:rPr>
      </w:pPr>
      <w:r w:rsidRPr="00727540">
        <w:rPr>
          <w:rStyle w:val="FontStyle36"/>
          <w:rFonts w:ascii="Century Schoolbook" w:hAnsi="Century Schoolbook"/>
          <w:sz w:val="28"/>
          <w:szCs w:val="28"/>
        </w:rPr>
        <w:lastRenderedPageBreak/>
        <w:t>ВВЕДЕНИЕ</w:t>
      </w:r>
    </w:p>
    <w:p w:rsidR="00074BFC" w:rsidRPr="00727540" w:rsidRDefault="00074BFC" w:rsidP="00074BFC">
      <w:pPr>
        <w:pStyle w:val="Style9"/>
        <w:widowControl/>
        <w:spacing w:line="240" w:lineRule="auto"/>
        <w:ind w:firstLine="0"/>
        <w:jc w:val="center"/>
        <w:rPr>
          <w:rStyle w:val="FontStyle36"/>
          <w:rFonts w:ascii="Century Schoolbook" w:hAnsi="Century Schoolbook"/>
          <w:b w:val="0"/>
          <w:bCs w:val="0"/>
          <w:sz w:val="28"/>
          <w:szCs w:val="28"/>
        </w:rPr>
      </w:pPr>
    </w:p>
    <w:p w:rsidR="00074BFC" w:rsidRPr="00727540" w:rsidRDefault="003270AF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pacing w:val="-2"/>
          <w:sz w:val="28"/>
          <w:szCs w:val="28"/>
        </w:rPr>
        <w:t>У</w:t>
      </w:r>
      <w:r w:rsidR="00074BFC" w:rsidRPr="00727540">
        <w:rPr>
          <w:rStyle w:val="FontStyle30"/>
          <w:spacing w:val="-2"/>
          <w:sz w:val="28"/>
          <w:szCs w:val="28"/>
        </w:rPr>
        <w:t xml:space="preserve">чебным планом подготовки студентов специальности 1-75 02 01 «Садово-парковое строительство» предусмотрено </w:t>
      </w:r>
      <w:r w:rsidR="00074BFC" w:rsidRPr="00556EE0">
        <w:rPr>
          <w:rStyle w:val="FontStyle30"/>
          <w:spacing w:val="-2"/>
          <w:sz w:val="28"/>
          <w:szCs w:val="28"/>
        </w:rPr>
        <w:t xml:space="preserve">прохождение </w:t>
      </w:r>
      <w:r w:rsidR="002D4956">
        <w:rPr>
          <w:rStyle w:val="FontStyle30"/>
          <w:spacing w:val="-2"/>
          <w:sz w:val="28"/>
          <w:szCs w:val="28"/>
        </w:rPr>
        <w:t xml:space="preserve">производственной </w:t>
      </w:r>
      <w:r w:rsidR="00556EE0" w:rsidRPr="00556EE0">
        <w:rPr>
          <w:rStyle w:val="FontStyle30"/>
          <w:spacing w:val="-2"/>
          <w:sz w:val="28"/>
          <w:szCs w:val="28"/>
        </w:rPr>
        <w:t>пре</w:t>
      </w:r>
      <w:r w:rsidR="00556EE0" w:rsidRPr="00556EE0">
        <w:rPr>
          <w:rStyle w:val="FontStyle30"/>
          <w:spacing w:val="-2"/>
          <w:sz w:val="28"/>
          <w:szCs w:val="28"/>
        </w:rPr>
        <w:t>д</w:t>
      </w:r>
      <w:r w:rsidR="00556EE0" w:rsidRPr="00556EE0">
        <w:rPr>
          <w:rStyle w:val="FontStyle30"/>
          <w:spacing w:val="-2"/>
          <w:sz w:val="28"/>
          <w:szCs w:val="28"/>
        </w:rPr>
        <w:t>дипломной</w:t>
      </w:r>
      <w:r w:rsidR="00556EE0" w:rsidRPr="00556EE0">
        <w:rPr>
          <w:rStyle w:val="FontStyle30"/>
          <w:sz w:val="28"/>
          <w:szCs w:val="28"/>
        </w:rPr>
        <w:t xml:space="preserve"> </w:t>
      </w:r>
      <w:r w:rsidR="00074BFC" w:rsidRPr="00556EE0">
        <w:rPr>
          <w:rStyle w:val="FontStyle30"/>
          <w:sz w:val="28"/>
          <w:szCs w:val="28"/>
        </w:rPr>
        <w:t>практики</w:t>
      </w:r>
      <w:r w:rsidR="00074BFC" w:rsidRPr="00727540">
        <w:rPr>
          <w:rStyle w:val="FontStyle30"/>
          <w:sz w:val="28"/>
          <w:szCs w:val="28"/>
        </w:rPr>
        <w:t xml:space="preserve"> – важной составной части подготовки высококвалиф</w:t>
      </w:r>
      <w:r w:rsidR="00074BFC" w:rsidRPr="00727540">
        <w:rPr>
          <w:rStyle w:val="FontStyle30"/>
          <w:sz w:val="28"/>
          <w:szCs w:val="28"/>
        </w:rPr>
        <w:t>и</w:t>
      </w:r>
      <w:r w:rsidR="00074BFC" w:rsidRPr="00727540">
        <w:rPr>
          <w:rStyle w:val="FontStyle30"/>
          <w:sz w:val="28"/>
          <w:szCs w:val="28"/>
        </w:rPr>
        <w:t xml:space="preserve">цированных инженеров садово-паркового строительства. </w:t>
      </w:r>
      <w:r w:rsidR="00074BFC" w:rsidRPr="00B9154F">
        <w:rPr>
          <w:rStyle w:val="FontStyle30"/>
          <w:sz w:val="28"/>
          <w:szCs w:val="28"/>
        </w:rPr>
        <w:t xml:space="preserve">Ее целью </w:t>
      </w:r>
      <w:r w:rsidR="00B9154F" w:rsidRPr="00B9154F">
        <w:rPr>
          <w:rStyle w:val="FontStyle30"/>
          <w:sz w:val="28"/>
          <w:szCs w:val="28"/>
        </w:rPr>
        <w:t>является систематизация и закрепление теоретических знаний, а также приобретение практических</w:t>
      </w:r>
      <w:r w:rsidR="00074BFC" w:rsidRPr="00B9154F">
        <w:rPr>
          <w:rStyle w:val="FontStyle30"/>
          <w:sz w:val="28"/>
          <w:szCs w:val="28"/>
        </w:rPr>
        <w:t xml:space="preserve"> навыков </w:t>
      </w:r>
      <w:r w:rsidR="00074BFC" w:rsidRPr="00B9154F">
        <w:rPr>
          <w:sz w:val="28"/>
          <w:szCs w:val="28"/>
        </w:rPr>
        <w:t>для решения современных конкретных задач садово-паркового строительства</w:t>
      </w:r>
      <w:r w:rsidR="00B9154F" w:rsidRPr="00B9154F">
        <w:rPr>
          <w:sz w:val="28"/>
          <w:szCs w:val="28"/>
        </w:rPr>
        <w:t>, применение полученных знаний в решении конкре</w:t>
      </w:r>
      <w:r w:rsidR="00B9154F" w:rsidRPr="00B9154F">
        <w:rPr>
          <w:sz w:val="28"/>
          <w:szCs w:val="28"/>
        </w:rPr>
        <w:t>т</w:t>
      </w:r>
      <w:r w:rsidR="00B9154F" w:rsidRPr="00B9154F">
        <w:rPr>
          <w:sz w:val="28"/>
          <w:szCs w:val="28"/>
        </w:rPr>
        <w:t>ных научно-технических и производственных задач. При этом будущие инж</w:t>
      </w:r>
      <w:r w:rsidR="00B9154F" w:rsidRPr="00B9154F">
        <w:rPr>
          <w:sz w:val="28"/>
          <w:szCs w:val="28"/>
        </w:rPr>
        <w:t>е</w:t>
      </w:r>
      <w:r w:rsidR="00B9154F" w:rsidRPr="00B9154F">
        <w:rPr>
          <w:sz w:val="28"/>
          <w:szCs w:val="28"/>
        </w:rPr>
        <w:t>неры садово-паркового строительства должны приобрести навыки самосто</w:t>
      </w:r>
      <w:r w:rsidR="00B9154F" w:rsidRPr="00B9154F">
        <w:rPr>
          <w:sz w:val="28"/>
          <w:szCs w:val="28"/>
        </w:rPr>
        <w:t>я</w:t>
      </w:r>
      <w:r w:rsidR="00B9154F" w:rsidRPr="00B9154F">
        <w:rPr>
          <w:sz w:val="28"/>
          <w:szCs w:val="28"/>
        </w:rPr>
        <w:t>тельного технического творчества, системного анализа изучаемых проблем, умение выбирать из множества варианто</w:t>
      </w:r>
      <w:r w:rsidR="00B9154F">
        <w:rPr>
          <w:sz w:val="28"/>
          <w:szCs w:val="28"/>
        </w:rPr>
        <w:t>в наиболее эффективные.</w:t>
      </w:r>
    </w:p>
    <w:p w:rsidR="00074BFC" w:rsidRPr="00727540" w:rsidRDefault="00074BFC" w:rsidP="00074BFC">
      <w:pPr>
        <w:ind w:firstLine="510"/>
        <w:jc w:val="both"/>
        <w:rPr>
          <w:rStyle w:val="FontStyle30"/>
          <w:sz w:val="28"/>
          <w:szCs w:val="28"/>
        </w:rPr>
      </w:pPr>
      <w:proofErr w:type="gramStart"/>
      <w:r w:rsidRPr="00B9154F">
        <w:rPr>
          <w:sz w:val="28"/>
          <w:szCs w:val="28"/>
        </w:rPr>
        <w:t>Формирование у будущих специалистов качеств, необходимых в профе</w:t>
      </w:r>
      <w:r w:rsidRPr="00B9154F">
        <w:rPr>
          <w:sz w:val="28"/>
          <w:szCs w:val="28"/>
        </w:rPr>
        <w:t>с</w:t>
      </w:r>
      <w:r w:rsidRPr="00B9154F">
        <w:rPr>
          <w:sz w:val="28"/>
          <w:szCs w:val="28"/>
        </w:rPr>
        <w:t>сиональной деятельности для осуществления исследовательской работы, научного анализа опытных результатов, творческого применения научных д</w:t>
      </w:r>
      <w:r w:rsidRPr="00B9154F">
        <w:rPr>
          <w:sz w:val="28"/>
          <w:szCs w:val="28"/>
        </w:rPr>
        <w:t>о</w:t>
      </w:r>
      <w:r w:rsidRPr="00B9154F">
        <w:rPr>
          <w:sz w:val="28"/>
          <w:szCs w:val="28"/>
        </w:rPr>
        <w:t>стижений в практике садово-паркового строительства, будет способствовать внедрению современных технологий выращивания декоративных растений в цветоводческих хозяйствах и питомниках, на объектах озеленения, а также использованию перспективных приемов ландшафтной организации террит</w:t>
      </w:r>
      <w:r w:rsidRPr="00B9154F">
        <w:rPr>
          <w:sz w:val="28"/>
          <w:szCs w:val="28"/>
        </w:rPr>
        <w:t>о</w:t>
      </w:r>
      <w:r w:rsidRPr="00B9154F">
        <w:rPr>
          <w:sz w:val="28"/>
          <w:szCs w:val="28"/>
        </w:rPr>
        <w:t>рий в различных условиях среды.</w:t>
      </w:r>
      <w:r w:rsidR="003270AF" w:rsidRPr="003270AF">
        <w:rPr>
          <w:rStyle w:val="FontStyle30"/>
          <w:sz w:val="28"/>
          <w:szCs w:val="28"/>
        </w:rPr>
        <w:t xml:space="preserve"> </w:t>
      </w:r>
      <w:proofErr w:type="gramEnd"/>
    </w:p>
    <w:p w:rsidR="00074BFC" w:rsidRDefault="00074BFC" w:rsidP="00074BFC">
      <w:pPr>
        <w:pStyle w:val="Style5"/>
        <w:widowControl/>
        <w:spacing w:line="240" w:lineRule="auto"/>
        <w:rPr>
          <w:rStyle w:val="FontStyle36"/>
          <w:rFonts w:ascii="Century Schoolbook" w:hAnsi="Century Schoolbook"/>
          <w:sz w:val="28"/>
          <w:szCs w:val="28"/>
        </w:rPr>
      </w:pPr>
      <w:r>
        <w:rPr>
          <w:rStyle w:val="FontStyle36"/>
          <w:sz w:val="28"/>
          <w:szCs w:val="28"/>
        </w:rPr>
        <w:br w:type="page"/>
      </w:r>
      <w:r w:rsidR="0097562F">
        <w:rPr>
          <w:rStyle w:val="FontStyle36"/>
          <w:rFonts w:ascii="Century Schoolbook" w:hAnsi="Century Schoolbook"/>
          <w:sz w:val="28"/>
          <w:szCs w:val="28"/>
        </w:rPr>
        <w:lastRenderedPageBreak/>
        <w:t>1. ПОЯСНИТЕЛЬНАЯ ЗАПИСКА</w:t>
      </w:r>
    </w:p>
    <w:p w:rsidR="00074BFC" w:rsidRPr="00727540" w:rsidRDefault="00074BFC" w:rsidP="00074BFC">
      <w:pPr>
        <w:pStyle w:val="Style5"/>
        <w:widowControl/>
        <w:spacing w:line="240" w:lineRule="auto"/>
        <w:rPr>
          <w:rStyle w:val="FontStyle36"/>
          <w:rFonts w:ascii="Century Schoolbook" w:hAnsi="Century Schoolbook"/>
          <w:sz w:val="28"/>
          <w:szCs w:val="28"/>
        </w:rPr>
      </w:pPr>
    </w:p>
    <w:p w:rsidR="003B3CA6" w:rsidRDefault="003B3CA6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 w:rsidRPr="00727540">
        <w:rPr>
          <w:rStyle w:val="FontStyle30"/>
          <w:sz w:val="28"/>
          <w:szCs w:val="28"/>
        </w:rPr>
        <w:t>Современное садово-парковое строительство и хозяйство характеризую</w:t>
      </w:r>
      <w:r w:rsidRPr="00727540">
        <w:rPr>
          <w:rStyle w:val="FontStyle30"/>
          <w:sz w:val="28"/>
          <w:szCs w:val="28"/>
        </w:rPr>
        <w:t>т</w:t>
      </w:r>
      <w:r w:rsidRPr="00727540">
        <w:rPr>
          <w:rStyle w:val="FontStyle30"/>
          <w:sz w:val="28"/>
          <w:szCs w:val="28"/>
        </w:rPr>
        <w:t>ся сложностью и разнообразием решаемых задач, что требует от специалиста глубоких и разносторонних знаний в областях декоративного растениеводства, ландшафтной архитектуры, строительства и эксплуатации объектов озелен</w:t>
      </w:r>
      <w:r w:rsidRPr="00727540">
        <w:rPr>
          <w:rStyle w:val="FontStyle30"/>
          <w:sz w:val="28"/>
          <w:szCs w:val="28"/>
        </w:rPr>
        <w:t>е</w:t>
      </w:r>
      <w:r w:rsidRPr="00727540">
        <w:rPr>
          <w:rStyle w:val="FontStyle30"/>
          <w:sz w:val="28"/>
          <w:szCs w:val="28"/>
        </w:rPr>
        <w:t xml:space="preserve">ния, экономики и др. Приобрести все необходимые </w:t>
      </w:r>
      <w:r w:rsidRPr="00727540">
        <w:rPr>
          <w:rStyle w:val="FontStyle30"/>
          <w:spacing w:val="-2"/>
          <w:sz w:val="28"/>
          <w:szCs w:val="28"/>
        </w:rPr>
        <w:t>знания и умения в процессе только теоретического обучения невозможно. Поэтому учебным планом подг</w:t>
      </w:r>
      <w:r w:rsidRPr="00727540">
        <w:rPr>
          <w:rStyle w:val="FontStyle30"/>
          <w:spacing w:val="-2"/>
          <w:sz w:val="28"/>
          <w:szCs w:val="28"/>
        </w:rPr>
        <w:t>о</w:t>
      </w:r>
      <w:r w:rsidRPr="00727540">
        <w:rPr>
          <w:rStyle w:val="FontStyle30"/>
          <w:spacing w:val="-2"/>
          <w:sz w:val="28"/>
          <w:szCs w:val="28"/>
        </w:rPr>
        <w:t>товки студентов специальности 1-75 02 01 «Садово-парковое строительство» предусмотрено прохождение производственной</w:t>
      </w:r>
      <w:r w:rsidRPr="00727540">
        <w:rPr>
          <w:rStyle w:val="FontStyle30"/>
          <w:sz w:val="28"/>
          <w:szCs w:val="28"/>
        </w:rPr>
        <w:t xml:space="preserve"> </w:t>
      </w:r>
      <w:r w:rsidR="002D4956">
        <w:rPr>
          <w:rStyle w:val="FontStyle30"/>
          <w:sz w:val="28"/>
          <w:szCs w:val="28"/>
        </w:rPr>
        <w:t xml:space="preserve">преддипломной </w:t>
      </w:r>
      <w:r w:rsidRPr="00727540">
        <w:rPr>
          <w:rStyle w:val="FontStyle30"/>
          <w:sz w:val="28"/>
          <w:szCs w:val="28"/>
        </w:rPr>
        <w:t>практики – важной составной части подготовки высококвалифицированных инженеров садово-паркового строительства – на предприятиях отрасли</w:t>
      </w:r>
      <w:r w:rsidR="002D4956">
        <w:rPr>
          <w:rStyle w:val="FontStyle30"/>
          <w:sz w:val="28"/>
          <w:szCs w:val="28"/>
        </w:rPr>
        <w:t>.</w:t>
      </w:r>
    </w:p>
    <w:p w:rsidR="003B3CA6" w:rsidRDefault="003B3CA6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Ц</w:t>
      </w:r>
      <w:r w:rsidRPr="00727540">
        <w:rPr>
          <w:rStyle w:val="FontStyle30"/>
          <w:sz w:val="28"/>
          <w:szCs w:val="28"/>
        </w:rPr>
        <w:t xml:space="preserve">елью </w:t>
      </w:r>
      <w:r>
        <w:rPr>
          <w:rStyle w:val="FontStyle30"/>
          <w:sz w:val="28"/>
          <w:szCs w:val="28"/>
        </w:rPr>
        <w:t xml:space="preserve">практики </w:t>
      </w:r>
      <w:r w:rsidRPr="00727540">
        <w:rPr>
          <w:rStyle w:val="FontStyle30"/>
          <w:sz w:val="28"/>
          <w:szCs w:val="28"/>
        </w:rPr>
        <w:t xml:space="preserve">наряду с закреплением теоретических знаний является приобретение навыков </w:t>
      </w:r>
      <w:r w:rsidRPr="00727540">
        <w:rPr>
          <w:sz w:val="28"/>
          <w:szCs w:val="28"/>
        </w:rPr>
        <w:t>для решения современных конкретных задач садово-паркового строительства,</w:t>
      </w:r>
      <w:r w:rsidRPr="00727540">
        <w:rPr>
          <w:rStyle w:val="FontStyle30"/>
          <w:sz w:val="28"/>
          <w:szCs w:val="28"/>
        </w:rPr>
        <w:t xml:space="preserve"> организации и выполнения работ в данной сфере, профессиональной деятельности, для проведения воспитательной работы в коллективе</w:t>
      </w:r>
      <w:r>
        <w:rPr>
          <w:rStyle w:val="FontStyle30"/>
          <w:sz w:val="28"/>
          <w:szCs w:val="28"/>
        </w:rPr>
        <w:t>.</w:t>
      </w:r>
    </w:p>
    <w:p w:rsidR="003B3CA6" w:rsidRDefault="003B3CA6" w:rsidP="003B3CA6">
      <w:pPr>
        <w:ind w:firstLine="567"/>
        <w:jc w:val="both"/>
        <w:rPr>
          <w:sz w:val="28"/>
          <w:szCs w:val="28"/>
        </w:rPr>
      </w:pPr>
      <w:r w:rsidRPr="00BE7D73">
        <w:rPr>
          <w:sz w:val="28"/>
          <w:szCs w:val="28"/>
        </w:rPr>
        <w:t>Задач</w:t>
      </w:r>
      <w:r>
        <w:rPr>
          <w:sz w:val="28"/>
          <w:szCs w:val="28"/>
        </w:rPr>
        <w:t xml:space="preserve">ами </w:t>
      </w:r>
      <w:r w:rsidR="002D4956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преддипломной практики</w:t>
      </w:r>
      <w:r w:rsidRPr="00BE7D73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571F08" w:rsidRDefault="00571F08" w:rsidP="00571F08">
      <w:pPr>
        <w:ind w:firstLine="709"/>
        <w:jc w:val="both"/>
        <w:rPr>
          <w:sz w:val="28"/>
          <w:szCs w:val="28"/>
        </w:rPr>
      </w:pPr>
      <w:r w:rsidRPr="006B625C">
        <w:rPr>
          <w:sz w:val="28"/>
          <w:szCs w:val="28"/>
        </w:rPr>
        <w:t>– </w:t>
      </w:r>
      <w:r>
        <w:rPr>
          <w:sz w:val="28"/>
          <w:szCs w:val="28"/>
        </w:rPr>
        <w:t>анализ современных градостроительных, климатических и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условий объекта проектирования;</w:t>
      </w:r>
    </w:p>
    <w:p w:rsidR="00571F08" w:rsidRDefault="00571F08" w:rsidP="00571F08">
      <w:pPr>
        <w:ind w:firstLine="709"/>
        <w:jc w:val="both"/>
        <w:rPr>
          <w:sz w:val="28"/>
          <w:szCs w:val="28"/>
        </w:rPr>
      </w:pPr>
      <w:r w:rsidRPr="006B625C">
        <w:rPr>
          <w:sz w:val="28"/>
          <w:szCs w:val="28"/>
        </w:rPr>
        <w:t>– </w:t>
      </w:r>
      <w:r>
        <w:rPr>
          <w:sz w:val="28"/>
          <w:szCs w:val="28"/>
        </w:rPr>
        <w:t>самостоятельное проведение литературного и интернет поиска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дипломного проектирования, критический анализ собранных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лов;</w:t>
      </w:r>
    </w:p>
    <w:p w:rsidR="003B3CA6" w:rsidRDefault="003B3CA6" w:rsidP="003B3CA6">
      <w:pPr>
        <w:ind w:firstLine="709"/>
        <w:jc w:val="both"/>
        <w:rPr>
          <w:sz w:val="28"/>
          <w:szCs w:val="28"/>
        </w:rPr>
      </w:pPr>
      <w:r w:rsidRPr="006B625C">
        <w:rPr>
          <w:sz w:val="28"/>
          <w:szCs w:val="28"/>
        </w:rPr>
        <w:t xml:space="preserve">– проведение </w:t>
      </w:r>
      <w:r>
        <w:rPr>
          <w:sz w:val="28"/>
          <w:szCs w:val="28"/>
        </w:rPr>
        <w:t>натурных обследований объекта проектирования</w:t>
      </w:r>
      <w:r w:rsidR="00571F08">
        <w:rPr>
          <w:sz w:val="28"/>
          <w:szCs w:val="28"/>
        </w:rPr>
        <w:t>, полевой сбор материалов</w:t>
      </w:r>
      <w:r w:rsidRPr="006B625C">
        <w:rPr>
          <w:sz w:val="28"/>
          <w:szCs w:val="28"/>
        </w:rPr>
        <w:t>;</w:t>
      </w:r>
    </w:p>
    <w:p w:rsidR="003B3CA6" w:rsidRPr="00801827" w:rsidRDefault="003B3CA6" w:rsidP="003B3CA6">
      <w:pPr>
        <w:ind w:firstLine="709"/>
        <w:jc w:val="both"/>
        <w:rPr>
          <w:spacing w:val="-4"/>
          <w:sz w:val="28"/>
          <w:szCs w:val="28"/>
        </w:rPr>
      </w:pPr>
      <w:r w:rsidRPr="00801827">
        <w:rPr>
          <w:spacing w:val="-4"/>
          <w:sz w:val="28"/>
          <w:szCs w:val="28"/>
        </w:rPr>
        <w:t xml:space="preserve">– определение ассортимента декоративных </w:t>
      </w:r>
      <w:r w:rsidRPr="00F23175">
        <w:rPr>
          <w:spacing w:val="-4"/>
          <w:sz w:val="28"/>
          <w:szCs w:val="28"/>
        </w:rPr>
        <w:t xml:space="preserve">древесных и травянистых </w:t>
      </w:r>
      <w:r w:rsidRPr="00801827">
        <w:rPr>
          <w:spacing w:val="-4"/>
          <w:sz w:val="28"/>
          <w:szCs w:val="28"/>
        </w:rPr>
        <w:t>ра</w:t>
      </w:r>
      <w:r w:rsidRPr="00801827">
        <w:rPr>
          <w:spacing w:val="-4"/>
          <w:sz w:val="28"/>
          <w:szCs w:val="28"/>
        </w:rPr>
        <w:t>с</w:t>
      </w:r>
      <w:r w:rsidRPr="00801827">
        <w:rPr>
          <w:spacing w:val="-4"/>
          <w:sz w:val="28"/>
          <w:szCs w:val="28"/>
        </w:rPr>
        <w:t xml:space="preserve">тений, </w:t>
      </w:r>
      <w:r>
        <w:rPr>
          <w:spacing w:val="-4"/>
          <w:sz w:val="28"/>
          <w:szCs w:val="28"/>
        </w:rPr>
        <w:t>анализ</w:t>
      </w:r>
      <w:r w:rsidRPr="00801827">
        <w:rPr>
          <w:spacing w:val="-4"/>
          <w:sz w:val="28"/>
          <w:szCs w:val="28"/>
        </w:rPr>
        <w:t xml:space="preserve"> </w:t>
      </w:r>
      <w:r w:rsidRPr="00F23175">
        <w:rPr>
          <w:spacing w:val="-4"/>
          <w:sz w:val="28"/>
          <w:szCs w:val="28"/>
        </w:rPr>
        <w:t xml:space="preserve">композиций зеленых насаждений, </w:t>
      </w:r>
      <w:r w:rsidRPr="00F23175">
        <w:rPr>
          <w:bCs/>
          <w:iCs/>
          <w:spacing w:val="-4"/>
          <w:sz w:val="28"/>
          <w:szCs w:val="28"/>
        </w:rPr>
        <w:t>композиционных приемов орг</w:t>
      </w:r>
      <w:r w:rsidRPr="00F23175">
        <w:rPr>
          <w:bCs/>
          <w:iCs/>
          <w:spacing w:val="-4"/>
          <w:sz w:val="28"/>
          <w:szCs w:val="28"/>
        </w:rPr>
        <w:t>а</w:t>
      </w:r>
      <w:r w:rsidRPr="00F23175">
        <w:rPr>
          <w:bCs/>
          <w:iCs/>
          <w:spacing w:val="-4"/>
          <w:sz w:val="28"/>
          <w:szCs w:val="28"/>
        </w:rPr>
        <w:t>низации элементов цветочно-декоративного оформления</w:t>
      </w:r>
      <w:r w:rsidR="00571F08">
        <w:rPr>
          <w:bCs/>
          <w:iCs/>
          <w:spacing w:val="-4"/>
          <w:sz w:val="28"/>
          <w:szCs w:val="28"/>
        </w:rPr>
        <w:t>, выполнение детальной инвентаризации зеленых насаждений</w:t>
      </w:r>
      <w:r>
        <w:rPr>
          <w:bCs/>
          <w:iCs/>
          <w:spacing w:val="-4"/>
          <w:sz w:val="28"/>
          <w:szCs w:val="28"/>
        </w:rPr>
        <w:t>;</w:t>
      </w:r>
    </w:p>
    <w:p w:rsidR="003B3CA6" w:rsidRPr="00BE7D73" w:rsidRDefault="003B3CA6" w:rsidP="003B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отработка навыков </w:t>
      </w:r>
      <w:r w:rsidR="00571F08">
        <w:rPr>
          <w:sz w:val="28"/>
          <w:szCs w:val="28"/>
        </w:rPr>
        <w:t>эскизного проектирования</w:t>
      </w:r>
      <w:r>
        <w:rPr>
          <w:sz w:val="28"/>
          <w:szCs w:val="28"/>
        </w:rPr>
        <w:t>.</w:t>
      </w:r>
    </w:p>
    <w:p w:rsidR="003B3CA6" w:rsidRPr="00BE7D73" w:rsidRDefault="003B3CA6" w:rsidP="003B3C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BE7D73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 xml:space="preserve">прохождения </w:t>
      </w:r>
      <w:r w:rsidR="002D4956">
        <w:rPr>
          <w:sz w:val="28"/>
          <w:szCs w:val="28"/>
        </w:rPr>
        <w:t xml:space="preserve">производственной </w:t>
      </w:r>
      <w:r w:rsidR="00571F08">
        <w:rPr>
          <w:sz w:val="28"/>
          <w:szCs w:val="28"/>
        </w:rPr>
        <w:t>преддипломной п</w:t>
      </w:r>
      <w:r>
        <w:rPr>
          <w:sz w:val="28"/>
          <w:szCs w:val="28"/>
        </w:rPr>
        <w:t xml:space="preserve">рактики </w:t>
      </w:r>
      <w:r w:rsidRPr="00BE7D73">
        <w:rPr>
          <w:sz w:val="28"/>
          <w:szCs w:val="28"/>
        </w:rPr>
        <w:t>студент должен</w:t>
      </w:r>
      <w:r>
        <w:rPr>
          <w:sz w:val="28"/>
          <w:szCs w:val="28"/>
        </w:rPr>
        <w:t xml:space="preserve"> </w:t>
      </w:r>
      <w:r w:rsidRPr="00BE7D73">
        <w:rPr>
          <w:bCs/>
          <w:sz w:val="28"/>
          <w:szCs w:val="28"/>
        </w:rPr>
        <w:t>знать:</w:t>
      </w:r>
    </w:p>
    <w:p w:rsidR="00571F08" w:rsidRDefault="00571F08" w:rsidP="003B3CA6">
      <w:pPr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методы и методики проведения натурных изысканий, сбора полевого материала, постановки опытов</w:t>
      </w:r>
      <w:r w:rsidRPr="0001502A">
        <w:rPr>
          <w:sz w:val="28"/>
          <w:szCs w:val="28"/>
        </w:rPr>
        <w:t>;</w:t>
      </w:r>
    </w:p>
    <w:p w:rsidR="003B3CA6" w:rsidRPr="00BE7D73" w:rsidRDefault="003B3CA6" w:rsidP="003B3CA6">
      <w:pPr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71F08">
        <w:rPr>
          <w:sz w:val="28"/>
          <w:szCs w:val="28"/>
        </w:rPr>
        <w:t>порядок проведения натурных обследований объекта проектирования;</w:t>
      </w:r>
    </w:p>
    <w:p w:rsidR="003B3CA6" w:rsidRPr="00BE7D73" w:rsidRDefault="003B3CA6" w:rsidP="003B3CA6">
      <w:pPr>
        <w:tabs>
          <w:tab w:val="left" w:pos="1022"/>
        </w:tabs>
        <w:ind w:firstLine="709"/>
        <w:jc w:val="both"/>
        <w:rPr>
          <w:sz w:val="28"/>
          <w:szCs w:val="28"/>
        </w:rPr>
      </w:pPr>
      <w:r w:rsidRPr="004C7CB2">
        <w:rPr>
          <w:sz w:val="28"/>
          <w:szCs w:val="28"/>
        </w:rPr>
        <w:t>– </w:t>
      </w:r>
      <w:r w:rsidRPr="00BE7D73">
        <w:rPr>
          <w:sz w:val="28"/>
          <w:szCs w:val="28"/>
        </w:rPr>
        <w:t>теоретические основы ландшафтного искусства;</w:t>
      </w:r>
    </w:p>
    <w:p w:rsidR="003B3CA6" w:rsidRDefault="00571F08" w:rsidP="003B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методы и методики аналитической обработки собранных данных;</w:t>
      </w:r>
    </w:p>
    <w:p w:rsidR="00571F08" w:rsidRPr="0001502A" w:rsidRDefault="00571F08" w:rsidP="003B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состав необходимой проектной документации;</w:t>
      </w:r>
    </w:p>
    <w:p w:rsidR="003B3CA6" w:rsidRPr="00BE7D73" w:rsidRDefault="003B3CA6" w:rsidP="003B3C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 должен уметь</w:t>
      </w:r>
      <w:r w:rsidRPr="00BE7D73">
        <w:rPr>
          <w:bCs/>
          <w:sz w:val="28"/>
          <w:szCs w:val="28"/>
        </w:rPr>
        <w:t>:</w:t>
      </w:r>
    </w:p>
    <w:p w:rsidR="003B3CA6" w:rsidRDefault="003B3CA6" w:rsidP="003B3CA6">
      <w:pPr>
        <w:ind w:firstLine="709"/>
        <w:jc w:val="both"/>
        <w:rPr>
          <w:spacing w:val="-6"/>
          <w:sz w:val="28"/>
          <w:szCs w:val="28"/>
        </w:rPr>
      </w:pPr>
      <w:r w:rsidRPr="00801827">
        <w:rPr>
          <w:spacing w:val="-6"/>
          <w:sz w:val="28"/>
          <w:szCs w:val="28"/>
        </w:rPr>
        <w:t>– </w:t>
      </w:r>
      <w:r w:rsidR="00571F08">
        <w:rPr>
          <w:spacing w:val="-6"/>
          <w:sz w:val="28"/>
          <w:szCs w:val="28"/>
        </w:rPr>
        <w:t>проводить критический анализ собранного материала</w:t>
      </w:r>
      <w:r w:rsidRPr="00801827">
        <w:rPr>
          <w:spacing w:val="-6"/>
          <w:sz w:val="28"/>
          <w:szCs w:val="28"/>
        </w:rPr>
        <w:t>;</w:t>
      </w:r>
    </w:p>
    <w:p w:rsidR="00571F08" w:rsidRDefault="00571F08" w:rsidP="003B3CA6">
      <w:pPr>
        <w:ind w:firstLine="709"/>
        <w:jc w:val="both"/>
        <w:rPr>
          <w:spacing w:val="-6"/>
          <w:sz w:val="28"/>
          <w:szCs w:val="28"/>
        </w:rPr>
      </w:pPr>
      <w:r w:rsidRPr="00801827">
        <w:rPr>
          <w:spacing w:val="-6"/>
          <w:sz w:val="28"/>
          <w:szCs w:val="28"/>
        </w:rPr>
        <w:lastRenderedPageBreak/>
        <w:t>– </w:t>
      </w:r>
      <w:r>
        <w:rPr>
          <w:spacing w:val="-6"/>
          <w:sz w:val="28"/>
          <w:szCs w:val="28"/>
        </w:rPr>
        <w:t>выполнять основные виды проектных чертежей;</w:t>
      </w:r>
    </w:p>
    <w:p w:rsidR="00571F08" w:rsidRDefault="00571F08" w:rsidP="003B3CA6">
      <w:pPr>
        <w:ind w:firstLine="709"/>
        <w:jc w:val="both"/>
        <w:rPr>
          <w:spacing w:val="-6"/>
          <w:sz w:val="28"/>
          <w:szCs w:val="28"/>
        </w:rPr>
      </w:pPr>
      <w:r w:rsidRPr="00801827">
        <w:rPr>
          <w:spacing w:val="-6"/>
          <w:sz w:val="28"/>
          <w:szCs w:val="28"/>
        </w:rPr>
        <w:t>– </w:t>
      </w:r>
      <w:r w:rsidR="009836C4">
        <w:rPr>
          <w:spacing w:val="-6"/>
          <w:sz w:val="28"/>
          <w:szCs w:val="28"/>
        </w:rPr>
        <w:t>закладывать пробные площади, проводить необходимые опыты;</w:t>
      </w:r>
    </w:p>
    <w:p w:rsidR="009836C4" w:rsidRDefault="009836C4" w:rsidP="003B3CA6">
      <w:pPr>
        <w:ind w:firstLine="709"/>
        <w:jc w:val="both"/>
        <w:rPr>
          <w:spacing w:val="-6"/>
          <w:sz w:val="28"/>
          <w:szCs w:val="28"/>
        </w:rPr>
      </w:pPr>
      <w:r w:rsidRPr="00801827">
        <w:rPr>
          <w:spacing w:val="-6"/>
          <w:sz w:val="28"/>
          <w:szCs w:val="28"/>
        </w:rPr>
        <w:t>– </w:t>
      </w:r>
      <w:r>
        <w:rPr>
          <w:spacing w:val="-6"/>
          <w:sz w:val="28"/>
          <w:szCs w:val="28"/>
        </w:rPr>
        <w:t>проводить подробную инвентаризацию зеленых насаждений;</w:t>
      </w:r>
    </w:p>
    <w:p w:rsidR="009836C4" w:rsidRDefault="009836C4" w:rsidP="003B3CA6">
      <w:pPr>
        <w:ind w:firstLine="709"/>
        <w:jc w:val="both"/>
        <w:rPr>
          <w:spacing w:val="-6"/>
          <w:sz w:val="28"/>
          <w:szCs w:val="28"/>
        </w:rPr>
      </w:pPr>
      <w:r w:rsidRPr="00801827">
        <w:rPr>
          <w:spacing w:val="-6"/>
          <w:sz w:val="28"/>
          <w:szCs w:val="28"/>
        </w:rPr>
        <w:t>– </w:t>
      </w:r>
      <w:r>
        <w:rPr>
          <w:spacing w:val="-6"/>
          <w:sz w:val="28"/>
          <w:szCs w:val="28"/>
        </w:rPr>
        <w:t>проводить подробную инвентаризацию элементов благоустройства;</w:t>
      </w:r>
    </w:p>
    <w:p w:rsidR="009836C4" w:rsidRPr="00801827" w:rsidRDefault="009836C4" w:rsidP="003B3CA6">
      <w:pPr>
        <w:ind w:firstLine="709"/>
        <w:jc w:val="both"/>
        <w:rPr>
          <w:spacing w:val="-6"/>
          <w:sz w:val="28"/>
          <w:szCs w:val="28"/>
        </w:rPr>
      </w:pPr>
      <w:r w:rsidRPr="00801827">
        <w:rPr>
          <w:spacing w:val="-6"/>
          <w:sz w:val="28"/>
          <w:szCs w:val="28"/>
        </w:rPr>
        <w:t>– </w:t>
      </w:r>
      <w:r>
        <w:rPr>
          <w:spacing w:val="-6"/>
          <w:sz w:val="28"/>
          <w:szCs w:val="28"/>
        </w:rPr>
        <w:t>разрабатывать технологические карты на различные виды работ;</w:t>
      </w:r>
    </w:p>
    <w:p w:rsidR="003B3CA6" w:rsidRPr="0001502A" w:rsidRDefault="003B3CA6" w:rsidP="003B3CA6">
      <w:pPr>
        <w:ind w:firstLine="709"/>
        <w:jc w:val="both"/>
        <w:rPr>
          <w:bCs/>
          <w:sz w:val="28"/>
          <w:szCs w:val="28"/>
        </w:rPr>
      </w:pPr>
      <w:r w:rsidRPr="0001502A">
        <w:rPr>
          <w:bCs/>
          <w:sz w:val="28"/>
          <w:szCs w:val="28"/>
        </w:rPr>
        <w:t>Студент должен владеть:</w:t>
      </w:r>
    </w:p>
    <w:p w:rsidR="003B3CA6" w:rsidRDefault="003B3CA6" w:rsidP="003B3CA6">
      <w:pPr>
        <w:ind w:firstLine="709"/>
        <w:jc w:val="both"/>
        <w:rPr>
          <w:sz w:val="28"/>
          <w:szCs w:val="28"/>
        </w:rPr>
      </w:pPr>
      <w:r w:rsidRPr="0001502A">
        <w:rPr>
          <w:sz w:val="28"/>
          <w:szCs w:val="28"/>
        </w:rPr>
        <w:t xml:space="preserve">– методами </w:t>
      </w:r>
      <w:proofErr w:type="spellStart"/>
      <w:r w:rsidRPr="0001502A">
        <w:rPr>
          <w:sz w:val="28"/>
          <w:szCs w:val="28"/>
        </w:rPr>
        <w:t>предпроектной</w:t>
      </w:r>
      <w:proofErr w:type="spellEnd"/>
      <w:r w:rsidRPr="0001502A">
        <w:rPr>
          <w:sz w:val="28"/>
          <w:szCs w:val="28"/>
        </w:rPr>
        <w:t xml:space="preserve"> оценки территории объектов озеленения;</w:t>
      </w:r>
    </w:p>
    <w:p w:rsidR="009836C4" w:rsidRDefault="009836C4" w:rsidP="003B3CA6">
      <w:pPr>
        <w:ind w:firstLine="709"/>
        <w:jc w:val="both"/>
        <w:rPr>
          <w:sz w:val="28"/>
          <w:szCs w:val="28"/>
        </w:rPr>
      </w:pPr>
      <w:r w:rsidRPr="0001502A">
        <w:rPr>
          <w:sz w:val="28"/>
          <w:szCs w:val="28"/>
        </w:rPr>
        <w:t>– </w:t>
      </w:r>
      <w:r>
        <w:rPr>
          <w:sz w:val="28"/>
          <w:szCs w:val="28"/>
        </w:rPr>
        <w:t>основными приемами выполнения чертежей и графических работ;</w:t>
      </w:r>
    </w:p>
    <w:p w:rsidR="009836C4" w:rsidRPr="0001502A" w:rsidRDefault="009836C4" w:rsidP="003B3CA6">
      <w:pPr>
        <w:ind w:firstLine="709"/>
        <w:jc w:val="both"/>
        <w:rPr>
          <w:sz w:val="28"/>
          <w:szCs w:val="28"/>
        </w:rPr>
      </w:pPr>
      <w:r w:rsidRPr="0001502A">
        <w:rPr>
          <w:sz w:val="28"/>
          <w:szCs w:val="28"/>
        </w:rPr>
        <w:t>– </w:t>
      </w:r>
      <w:r>
        <w:rPr>
          <w:sz w:val="28"/>
          <w:szCs w:val="28"/>
        </w:rPr>
        <w:t>методами обследований зеленых насаждений;</w:t>
      </w:r>
    </w:p>
    <w:p w:rsidR="003B3CA6" w:rsidRPr="00FE245D" w:rsidRDefault="003B3CA6" w:rsidP="003B3CA6">
      <w:pPr>
        <w:ind w:firstLine="709"/>
        <w:jc w:val="both"/>
        <w:rPr>
          <w:sz w:val="28"/>
          <w:szCs w:val="28"/>
        </w:rPr>
      </w:pPr>
      <w:r w:rsidRPr="0001502A">
        <w:rPr>
          <w:sz w:val="28"/>
          <w:szCs w:val="28"/>
        </w:rPr>
        <w:t>– приемами построения различных типов пейзажных картин с учетом закономерностей объемно-пространственной композиции, эколого-биологического и эстетического принципов подбора ассортимента растений.</w:t>
      </w:r>
    </w:p>
    <w:p w:rsidR="003B3CA6" w:rsidRPr="00F171BD" w:rsidRDefault="003B3CA6" w:rsidP="003B3CA6">
      <w:pPr>
        <w:ind w:firstLine="709"/>
        <w:jc w:val="both"/>
        <w:rPr>
          <w:sz w:val="28"/>
          <w:szCs w:val="28"/>
        </w:rPr>
      </w:pPr>
      <w:r w:rsidRPr="00F171BD">
        <w:rPr>
          <w:sz w:val="28"/>
          <w:szCs w:val="28"/>
        </w:rPr>
        <w:t xml:space="preserve">Прохождение </w:t>
      </w:r>
      <w:r w:rsidR="009836C4">
        <w:rPr>
          <w:sz w:val="28"/>
          <w:szCs w:val="28"/>
        </w:rPr>
        <w:t>преддипломной технологической</w:t>
      </w:r>
      <w:r w:rsidRPr="00F171BD">
        <w:rPr>
          <w:sz w:val="28"/>
          <w:szCs w:val="28"/>
        </w:rPr>
        <w:t xml:space="preserve"> практики способствует формированию у студентов следующих компетенций:</w:t>
      </w:r>
    </w:p>
    <w:p w:rsidR="003B3CA6" w:rsidRPr="00F171BD" w:rsidRDefault="003B3CA6" w:rsidP="003B3CA6">
      <w:pPr>
        <w:ind w:firstLine="709"/>
        <w:jc w:val="both"/>
        <w:rPr>
          <w:sz w:val="28"/>
          <w:szCs w:val="28"/>
        </w:rPr>
      </w:pPr>
      <w:r w:rsidRPr="00F171BD">
        <w:rPr>
          <w:sz w:val="28"/>
          <w:szCs w:val="28"/>
        </w:rPr>
        <w:t>– АК-4. Уметь работать самостоятельно.</w:t>
      </w:r>
    </w:p>
    <w:p w:rsidR="003B3CA6" w:rsidRPr="00801827" w:rsidRDefault="003B3CA6" w:rsidP="003B3CA6">
      <w:pPr>
        <w:ind w:firstLine="709"/>
        <w:jc w:val="both"/>
        <w:rPr>
          <w:spacing w:val="-6"/>
          <w:sz w:val="28"/>
          <w:szCs w:val="28"/>
        </w:rPr>
      </w:pPr>
      <w:r w:rsidRPr="00801827">
        <w:rPr>
          <w:spacing w:val="-6"/>
          <w:sz w:val="28"/>
          <w:szCs w:val="28"/>
        </w:rPr>
        <w:t>– АК-5. Быть способным порождать новые идеи (обладать креативностью).</w:t>
      </w:r>
    </w:p>
    <w:p w:rsidR="003B3CA6" w:rsidRPr="00F171BD" w:rsidRDefault="003B3CA6" w:rsidP="003B3CA6">
      <w:pPr>
        <w:ind w:firstLine="709"/>
        <w:jc w:val="both"/>
        <w:rPr>
          <w:sz w:val="28"/>
          <w:szCs w:val="28"/>
        </w:rPr>
      </w:pPr>
      <w:r w:rsidRPr="00F171BD">
        <w:rPr>
          <w:sz w:val="28"/>
          <w:szCs w:val="28"/>
        </w:rPr>
        <w:t>– АК-6. Владеть междисциплинарным подходом при решении проблем.</w:t>
      </w:r>
    </w:p>
    <w:p w:rsidR="003B3CA6" w:rsidRPr="00F171BD" w:rsidRDefault="003B3CA6" w:rsidP="003B3CA6">
      <w:pPr>
        <w:ind w:firstLine="709"/>
        <w:jc w:val="both"/>
        <w:rPr>
          <w:sz w:val="28"/>
          <w:szCs w:val="28"/>
        </w:rPr>
      </w:pPr>
      <w:r w:rsidRPr="00F171BD">
        <w:rPr>
          <w:sz w:val="28"/>
          <w:szCs w:val="28"/>
        </w:rPr>
        <w:t>– АК-11. Владеть методами ландшафтного и историко-генетического анализа территории и построения графических моделей.</w:t>
      </w:r>
    </w:p>
    <w:p w:rsidR="003B3CA6" w:rsidRPr="00F171BD" w:rsidRDefault="003B3CA6" w:rsidP="003B3CA6">
      <w:pPr>
        <w:ind w:firstLine="709"/>
        <w:jc w:val="both"/>
        <w:rPr>
          <w:sz w:val="28"/>
          <w:szCs w:val="28"/>
        </w:rPr>
      </w:pPr>
      <w:r w:rsidRPr="00F171BD">
        <w:rPr>
          <w:sz w:val="28"/>
          <w:szCs w:val="28"/>
        </w:rPr>
        <w:t>– СЛК-5. Быть способным к критике и самокритике.</w:t>
      </w:r>
    </w:p>
    <w:p w:rsidR="003B3CA6" w:rsidRPr="00F171BD" w:rsidRDefault="003B3CA6" w:rsidP="003B3CA6">
      <w:pPr>
        <w:ind w:firstLine="709"/>
        <w:jc w:val="both"/>
        <w:rPr>
          <w:sz w:val="28"/>
          <w:szCs w:val="28"/>
        </w:rPr>
      </w:pPr>
      <w:r w:rsidRPr="00F171BD">
        <w:rPr>
          <w:sz w:val="28"/>
          <w:szCs w:val="28"/>
        </w:rPr>
        <w:t>– ПК-2. Использовать информационные, компьютерные технологии.</w:t>
      </w:r>
    </w:p>
    <w:p w:rsidR="003B3CA6" w:rsidRPr="00F171BD" w:rsidRDefault="003B3CA6" w:rsidP="003B3CA6">
      <w:pPr>
        <w:ind w:firstLine="709"/>
        <w:jc w:val="both"/>
        <w:rPr>
          <w:sz w:val="28"/>
          <w:szCs w:val="28"/>
        </w:rPr>
      </w:pPr>
      <w:r w:rsidRPr="00F171BD">
        <w:rPr>
          <w:sz w:val="28"/>
          <w:szCs w:val="28"/>
        </w:rPr>
        <w:t>– ПК-16. Находить оптимальные проектные решения.</w:t>
      </w:r>
    </w:p>
    <w:p w:rsidR="003B3CA6" w:rsidRPr="00F171BD" w:rsidRDefault="003B3CA6" w:rsidP="003B3CA6">
      <w:pPr>
        <w:ind w:firstLine="709"/>
        <w:jc w:val="both"/>
        <w:rPr>
          <w:sz w:val="28"/>
          <w:szCs w:val="28"/>
        </w:rPr>
      </w:pPr>
      <w:r w:rsidRPr="00F171BD">
        <w:rPr>
          <w:sz w:val="28"/>
          <w:szCs w:val="28"/>
        </w:rPr>
        <w:t>– ПК-17. Проектировать и моделировать объекты ландшафтной архите</w:t>
      </w:r>
      <w:r w:rsidRPr="00F171BD">
        <w:rPr>
          <w:sz w:val="28"/>
          <w:szCs w:val="28"/>
        </w:rPr>
        <w:t>к</w:t>
      </w:r>
      <w:r w:rsidRPr="00F171BD">
        <w:rPr>
          <w:sz w:val="28"/>
          <w:szCs w:val="28"/>
        </w:rPr>
        <w:t>туры и садово-паркового строительства, а также их композиционные узлы.</w:t>
      </w:r>
    </w:p>
    <w:p w:rsidR="003B3CA6" w:rsidRPr="00F171BD" w:rsidRDefault="003B3CA6" w:rsidP="003B3CA6">
      <w:pPr>
        <w:ind w:firstLine="709"/>
        <w:jc w:val="both"/>
        <w:rPr>
          <w:sz w:val="28"/>
          <w:szCs w:val="28"/>
        </w:rPr>
      </w:pPr>
      <w:r w:rsidRPr="00F171BD">
        <w:rPr>
          <w:sz w:val="28"/>
          <w:szCs w:val="28"/>
        </w:rPr>
        <w:t>– ПК-42. Уметь работать с научной, нормативно-справочной и спец</w:t>
      </w:r>
      <w:r w:rsidRPr="00F171BD">
        <w:rPr>
          <w:sz w:val="28"/>
          <w:szCs w:val="28"/>
        </w:rPr>
        <w:t>и</w:t>
      </w:r>
      <w:r w:rsidRPr="00F171BD">
        <w:rPr>
          <w:sz w:val="28"/>
          <w:szCs w:val="28"/>
        </w:rPr>
        <w:t>альной литературой.</w:t>
      </w:r>
    </w:p>
    <w:p w:rsidR="003B3CA6" w:rsidRPr="00F171BD" w:rsidRDefault="003B3CA6" w:rsidP="003B3CA6">
      <w:pPr>
        <w:ind w:firstLine="709"/>
        <w:jc w:val="both"/>
        <w:rPr>
          <w:sz w:val="28"/>
          <w:szCs w:val="28"/>
        </w:rPr>
      </w:pPr>
      <w:r w:rsidRPr="00F171BD">
        <w:rPr>
          <w:sz w:val="28"/>
          <w:szCs w:val="28"/>
        </w:rPr>
        <w:t>– ПК-47. Совершенствовать критерии оценки состояния зеленых наса</w:t>
      </w:r>
      <w:r w:rsidRPr="00F171BD">
        <w:rPr>
          <w:sz w:val="28"/>
          <w:szCs w:val="28"/>
        </w:rPr>
        <w:t>ж</w:t>
      </w:r>
      <w:r w:rsidRPr="00F171BD">
        <w:rPr>
          <w:sz w:val="28"/>
          <w:szCs w:val="28"/>
        </w:rPr>
        <w:t>дений, приемы и средства ландшафтно-декоративного оформления террит</w:t>
      </w:r>
      <w:r w:rsidRPr="00F171BD">
        <w:rPr>
          <w:sz w:val="28"/>
          <w:szCs w:val="28"/>
        </w:rPr>
        <w:t>о</w:t>
      </w:r>
      <w:r w:rsidRPr="00F171BD">
        <w:rPr>
          <w:sz w:val="28"/>
          <w:szCs w:val="28"/>
        </w:rPr>
        <w:t>рий в различных условиях среды.</w:t>
      </w:r>
    </w:p>
    <w:p w:rsidR="003B3CA6" w:rsidRPr="0079432C" w:rsidRDefault="003B3CA6" w:rsidP="003B3CA6">
      <w:pPr>
        <w:ind w:firstLine="709"/>
        <w:jc w:val="both"/>
        <w:rPr>
          <w:sz w:val="28"/>
          <w:szCs w:val="28"/>
        </w:rPr>
      </w:pPr>
      <w:r w:rsidRPr="00F171BD">
        <w:rPr>
          <w:sz w:val="28"/>
          <w:szCs w:val="28"/>
        </w:rPr>
        <w:t>– ПК-48. Осваивать научные основы организации работ по содержанию садово-парковых объектов, приемы ландшафтной оптимизации среды.</w:t>
      </w:r>
    </w:p>
    <w:p w:rsidR="003B3CA6" w:rsidRDefault="003B3CA6" w:rsidP="003B3CA6">
      <w:pPr>
        <w:ind w:firstLine="709"/>
        <w:jc w:val="both"/>
        <w:rPr>
          <w:sz w:val="28"/>
          <w:szCs w:val="28"/>
        </w:rPr>
      </w:pPr>
      <w:r w:rsidRPr="007E380C">
        <w:rPr>
          <w:sz w:val="28"/>
          <w:szCs w:val="28"/>
        </w:rPr>
        <w:t xml:space="preserve">Программа </w:t>
      </w:r>
      <w:r w:rsidR="009836C4">
        <w:rPr>
          <w:sz w:val="28"/>
          <w:szCs w:val="28"/>
        </w:rPr>
        <w:t>преддипломной технологической</w:t>
      </w:r>
      <w:r>
        <w:rPr>
          <w:sz w:val="28"/>
          <w:szCs w:val="28"/>
        </w:rPr>
        <w:t xml:space="preserve"> практики </w:t>
      </w:r>
      <w:r w:rsidRPr="007E380C">
        <w:rPr>
          <w:sz w:val="28"/>
          <w:szCs w:val="28"/>
        </w:rPr>
        <w:t>учитывает вза</w:t>
      </w:r>
      <w:r w:rsidRPr="007E380C">
        <w:rPr>
          <w:sz w:val="28"/>
          <w:szCs w:val="28"/>
        </w:rPr>
        <w:t>и</w:t>
      </w:r>
      <w:r w:rsidRPr="007E380C">
        <w:rPr>
          <w:sz w:val="28"/>
          <w:szCs w:val="28"/>
        </w:rPr>
        <w:t>мосвязь с</w:t>
      </w:r>
      <w:r>
        <w:rPr>
          <w:sz w:val="28"/>
          <w:szCs w:val="28"/>
        </w:rPr>
        <w:t xml:space="preserve"> </w:t>
      </w:r>
      <w:r w:rsidR="009836C4">
        <w:rPr>
          <w:sz w:val="28"/>
          <w:szCs w:val="28"/>
        </w:rPr>
        <w:t>производственной технологической практикой</w:t>
      </w:r>
      <w:r>
        <w:rPr>
          <w:sz w:val="28"/>
          <w:szCs w:val="28"/>
        </w:rPr>
        <w:t xml:space="preserve"> по вопросам,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с </w:t>
      </w:r>
      <w:r w:rsidR="009836C4">
        <w:rPr>
          <w:sz w:val="28"/>
          <w:szCs w:val="28"/>
        </w:rPr>
        <w:t>деятельностью предприятий зеленого строительства, охраны труда, экономической деятельности предприятий, эксплуатации объектов лан</w:t>
      </w:r>
      <w:r w:rsidR="009836C4">
        <w:rPr>
          <w:sz w:val="28"/>
          <w:szCs w:val="28"/>
        </w:rPr>
        <w:t>д</w:t>
      </w:r>
      <w:r w:rsidR="009836C4">
        <w:rPr>
          <w:sz w:val="28"/>
          <w:szCs w:val="28"/>
        </w:rPr>
        <w:t>шафтной архитектуры</w:t>
      </w:r>
      <w:r w:rsidR="00BF5425">
        <w:rPr>
          <w:sz w:val="28"/>
          <w:szCs w:val="28"/>
        </w:rPr>
        <w:t>.</w:t>
      </w:r>
    </w:p>
    <w:p w:rsidR="003B3CA6" w:rsidRPr="002D4956" w:rsidRDefault="003B3CA6" w:rsidP="003B3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BE7D73">
        <w:rPr>
          <w:sz w:val="28"/>
          <w:szCs w:val="28"/>
        </w:rPr>
        <w:t xml:space="preserve">ограмма </w:t>
      </w:r>
      <w:r w:rsidR="002D4956">
        <w:rPr>
          <w:sz w:val="28"/>
          <w:szCs w:val="28"/>
        </w:rPr>
        <w:t xml:space="preserve">производственной </w:t>
      </w:r>
      <w:r w:rsidR="00BF5425">
        <w:rPr>
          <w:sz w:val="28"/>
          <w:szCs w:val="28"/>
        </w:rPr>
        <w:t xml:space="preserve">преддипломной </w:t>
      </w:r>
      <w:r w:rsidRPr="00BE7D73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и </w:t>
      </w:r>
      <w:r w:rsidRPr="00BE7D73">
        <w:rPr>
          <w:sz w:val="28"/>
          <w:szCs w:val="28"/>
        </w:rPr>
        <w:t xml:space="preserve">составлена на основе </w:t>
      </w:r>
      <w:r w:rsidRPr="004937CD">
        <w:rPr>
          <w:sz w:val="28"/>
          <w:szCs w:val="28"/>
        </w:rPr>
        <w:t xml:space="preserve">образовательного стандарта </w:t>
      </w:r>
      <w:r>
        <w:rPr>
          <w:sz w:val="28"/>
          <w:szCs w:val="28"/>
        </w:rPr>
        <w:t xml:space="preserve">Республики Беларусь </w:t>
      </w:r>
      <w:r w:rsidRPr="004937CD">
        <w:rPr>
          <w:sz w:val="28"/>
          <w:szCs w:val="28"/>
        </w:rPr>
        <w:t>по специальности</w:t>
      </w:r>
      <w:r w:rsidRPr="00BE7D73">
        <w:rPr>
          <w:sz w:val="28"/>
          <w:szCs w:val="28"/>
        </w:rPr>
        <w:t xml:space="preserve"> </w:t>
      </w:r>
      <w:r>
        <w:rPr>
          <w:sz w:val="28"/>
          <w:szCs w:val="28"/>
        </w:rPr>
        <w:t>1-75 02 01 «Садово-парковое строите</w:t>
      </w:r>
      <w:r w:rsidR="002D4956">
        <w:rPr>
          <w:sz w:val="28"/>
          <w:szCs w:val="28"/>
        </w:rPr>
        <w:t>льство» (ОСВО 1-75 02 01-2013),</w:t>
      </w:r>
      <w:r>
        <w:rPr>
          <w:sz w:val="28"/>
          <w:szCs w:val="28"/>
        </w:rPr>
        <w:t xml:space="preserve"> </w:t>
      </w:r>
      <w:r w:rsidRPr="00F61807">
        <w:rPr>
          <w:bCs/>
          <w:sz w:val="28"/>
          <w:szCs w:val="28"/>
        </w:rPr>
        <w:t>учебно</w:t>
      </w:r>
      <w:r>
        <w:rPr>
          <w:bCs/>
          <w:sz w:val="28"/>
          <w:szCs w:val="28"/>
        </w:rPr>
        <w:t>го</w:t>
      </w:r>
      <w:r w:rsidRPr="00F61807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а</w:t>
      </w:r>
      <w:r w:rsidRPr="00F61807">
        <w:rPr>
          <w:sz w:val="28"/>
          <w:szCs w:val="28"/>
        </w:rPr>
        <w:t xml:space="preserve"> специальности 1–75 02 01 «Садово-парковое строительство»</w:t>
      </w:r>
      <w:r w:rsidR="002D4956">
        <w:rPr>
          <w:sz w:val="28"/>
          <w:szCs w:val="28"/>
        </w:rPr>
        <w:t xml:space="preserve"> и «Порядка </w:t>
      </w:r>
      <w:r w:rsidR="002D4956" w:rsidRPr="002D4956">
        <w:rPr>
          <w:sz w:val="28"/>
          <w:szCs w:val="28"/>
        </w:rPr>
        <w:lastRenderedPageBreak/>
        <w:t xml:space="preserve">разработки и утверждения учебных планов </w:t>
      </w:r>
      <w:r w:rsidR="002D4956" w:rsidRPr="002D4956">
        <w:rPr>
          <w:spacing w:val="-2"/>
          <w:sz w:val="28"/>
          <w:szCs w:val="28"/>
        </w:rPr>
        <w:t>для реализации содержания обр</w:t>
      </w:r>
      <w:r w:rsidR="002D4956" w:rsidRPr="002D4956">
        <w:rPr>
          <w:spacing w:val="-2"/>
          <w:sz w:val="28"/>
          <w:szCs w:val="28"/>
        </w:rPr>
        <w:t>а</w:t>
      </w:r>
      <w:r w:rsidR="002D4956" w:rsidRPr="002D4956">
        <w:rPr>
          <w:spacing w:val="-2"/>
          <w:sz w:val="28"/>
          <w:szCs w:val="28"/>
        </w:rPr>
        <w:t>зовательных</w:t>
      </w:r>
      <w:r w:rsidR="002D4956" w:rsidRPr="002D4956">
        <w:rPr>
          <w:sz w:val="28"/>
          <w:szCs w:val="28"/>
        </w:rPr>
        <w:t xml:space="preserve"> программ высшего образования </w:t>
      </w:r>
      <w:r w:rsidR="002D4956" w:rsidRPr="002D4956">
        <w:rPr>
          <w:sz w:val="28"/>
          <w:szCs w:val="28"/>
          <w:lang w:val="en-US"/>
        </w:rPr>
        <w:t>I</w:t>
      </w:r>
      <w:r w:rsidR="002D4956" w:rsidRPr="002D4956">
        <w:rPr>
          <w:sz w:val="28"/>
          <w:szCs w:val="28"/>
        </w:rPr>
        <w:t xml:space="preserve"> ступени</w:t>
      </w:r>
      <w:r w:rsidR="002D4956">
        <w:rPr>
          <w:sz w:val="28"/>
          <w:szCs w:val="28"/>
        </w:rPr>
        <w:t>»</w:t>
      </w:r>
      <w:r w:rsidRPr="002D4956">
        <w:rPr>
          <w:sz w:val="28"/>
          <w:szCs w:val="28"/>
          <w:lang w:val="be-BY"/>
        </w:rPr>
        <w:t>.</w:t>
      </w:r>
    </w:p>
    <w:p w:rsidR="003B3CA6" w:rsidRDefault="003B3CA6" w:rsidP="003B3CA6">
      <w:pPr>
        <w:pStyle w:val="Style8"/>
        <w:widowControl/>
        <w:spacing w:line="240" w:lineRule="auto"/>
        <w:ind w:firstLine="510"/>
        <w:rPr>
          <w:sz w:val="28"/>
          <w:szCs w:val="28"/>
        </w:rPr>
      </w:pPr>
      <w:r w:rsidRPr="006101FE">
        <w:rPr>
          <w:bCs/>
          <w:sz w:val="28"/>
          <w:szCs w:val="28"/>
        </w:rPr>
        <w:t>Согласно действующему учебному плану</w:t>
      </w:r>
      <w:r w:rsidRPr="006101FE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 xml:space="preserve">1–75 02 01 </w:t>
      </w:r>
      <w:r w:rsidRPr="006101FE">
        <w:rPr>
          <w:sz w:val="28"/>
          <w:szCs w:val="28"/>
        </w:rPr>
        <w:t>«С</w:t>
      </w:r>
      <w:r w:rsidRPr="006101FE">
        <w:rPr>
          <w:sz w:val="28"/>
          <w:szCs w:val="28"/>
        </w:rPr>
        <w:t>а</w:t>
      </w:r>
      <w:r w:rsidRPr="006101FE">
        <w:rPr>
          <w:sz w:val="28"/>
          <w:szCs w:val="28"/>
        </w:rPr>
        <w:t>дово-парковое строительство»</w:t>
      </w:r>
      <w:r w:rsidRPr="006101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продолжительность</w:t>
      </w:r>
      <w:r w:rsidRPr="006101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учебной</w:t>
      </w:r>
      <w:r w:rsidRPr="006101FE">
        <w:rPr>
          <w:bCs/>
          <w:sz w:val="28"/>
          <w:szCs w:val="28"/>
        </w:rPr>
        <w:t xml:space="preserve"> практики соста</w:t>
      </w:r>
      <w:r w:rsidRPr="006101FE">
        <w:rPr>
          <w:bCs/>
          <w:sz w:val="28"/>
          <w:szCs w:val="28"/>
        </w:rPr>
        <w:t>в</w:t>
      </w:r>
      <w:r w:rsidRPr="006101FE">
        <w:rPr>
          <w:bCs/>
          <w:sz w:val="28"/>
          <w:szCs w:val="28"/>
        </w:rPr>
        <w:t xml:space="preserve">ляет </w:t>
      </w:r>
      <w:r w:rsidR="00BF5425">
        <w:rPr>
          <w:bCs/>
          <w:sz w:val="28"/>
          <w:szCs w:val="28"/>
        </w:rPr>
        <w:t>4 недели</w:t>
      </w:r>
      <w:r>
        <w:rPr>
          <w:bCs/>
          <w:sz w:val="28"/>
          <w:szCs w:val="28"/>
        </w:rPr>
        <w:t>.</w:t>
      </w:r>
      <w:r w:rsidRPr="006101FE">
        <w:rPr>
          <w:sz w:val="28"/>
          <w:szCs w:val="28"/>
        </w:rPr>
        <w:t xml:space="preserve"> </w:t>
      </w:r>
      <w:r w:rsidRPr="00BF5425">
        <w:rPr>
          <w:sz w:val="28"/>
          <w:szCs w:val="28"/>
        </w:rPr>
        <w:t xml:space="preserve">Практика проводится </w:t>
      </w:r>
      <w:r w:rsidR="00BF5425" w:rsidRPr="00BF5425">
        <w:rPr>
          <w:sz w:val="28"/>
          <w:szCs w:val="28"/>
        </w:rPr>
        <w:t>на 4 курсе,</w:t>
      </w:r>
      <w:r w:rsidRPr="00BF5425">
        <w:rPr>
          <w:sz w:val="28"/>
          <w:szCs w:val="28"/>
        </w:rPr>
        <w:t xml:space="preserve"> и заканчивается </w:t>
      </w:r>
      <w:r w:rsidR="00BF5425" w:rsidRPr="00BF5425">
        <w:rPr>
          <w:sz w:val="28"/>
          <w:szCs w:val="28"/>
        </w:rPr>
        <w:t>защитой отч</w:t>
      </w:r>
      <w:r w:rsidR="00BF5425" w:rsidRPr="00BF5425">
        <w:rPr>
          <w:sz w:val="28"/>
          <w:szCs w:val="28"/>
        </w:rPr>
        <w:t>е</w:t>
      </w:r>
      <w:r w:rsidR="00BF5425" w:rsidRPr="00BF5425">
        <w:rPr>
          <w:sz w:val="28"/>
          <w:szCs w:val="28"/>
        </w:rPr>
        <w:t>та по практике.</w:t>
      </w:r>
    </w:p>
    <w:p w:rsidR="00074BFC" w:rsidRPr="00A808D6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В</w:t>
      </w:r>
      <w:r w:rsidRPr="00A808D6">
        <w:rPr>
          <w:rStyle w:val="FontStyle30"/>
          <w:sz w:val="28"/>
          <w:szCs w:val="28"/>
        </w:rPr>
        <w:t>ыезд студент</w:t>
      </w:r>
      <w:r>
        <w:rPr>
          <w:rStyle w:val="FontStyle30"/>
          <w:sz w:val="28"/>
          <w:szCs w:val="28"/>
        </w:rPr>
        <w:t>ов</w:t>
      </w:r>
      <w:r w:rsidRPr="00A808D6">
        <w:rPr>
          <w:rStyle w:val="FontStyle30"/>
          <w:sz w:val="28"/>
          <w:szCs w:val="28"/>
        </w:rPr>
        <w:t xml:space="preserve"> на место прохождения </w:t>
      </w:r>
      <w:r w:rsidR="00501B36">
        <w:rPr>
          <w:rStyle w:val="FontStyle30"/>
          <w:sz w:val="28"/>
          <w:szCs w:val="28"/>
        </w:rPr>
        <w:t xml:space="preserve">производственной </w:t>
      </w:r>
      <w:r w:rsidR="003270AF" w:rsidRPr="00556EE0">
        <w:rPr>
          <w:rStyle w:val="FontStyle30"/>
          <w:sz w:val="28"/>
          <w:szCs w:val="28"/>
        </w:rPr>
        <w:t>преддипло</w:t>
      </w:r>
      <w:r w:rsidR="003270AF" w:rsidRPr="00556EE0">
        <w:rPr>
          <w:rStyle w:val="FontStyle30"/>
          <w:sz w:val="28"/>
          <w:szCs w:val="28"/>
        </w:rPr>
        <w:t>м</w:t>
      </w:r>
      <w:r w:rsidR="003270AF" w:rsidRPr="00556EE0">
        <w:rPr>
          <w:rStyle w:val="FontStyle30"/>
          <w:sz w:val="28"/>
          <w:szCs w:val="28"/>
        </w:rPr>
        <w:t>ной</w:t>
      </w:r>
      <w:r w:rsidR="003270AF">
        <w:rPr>
          <w:rStyle w:val="FontStyle30"/>
          <w:sz w:val="28"/>
          <w:szCs w:val="28"/>
        </w:rPr>
        <w:t xml:space="preserve"> </w:t>
      </w:r>
      <w:r w:rsidRPr="00A808D6">
        <w:rPr>
          <w:rStyle w:val="FontStyle30"/>
          <w:sz w:val="28"/>
          <w:szCs w:val="28"/>
        </w:rPr>
        <w:t xml:space="preserve">практики </w:t>
      </w:r>
      <w:r>
        <w:rPr>
          <w:rStyle w:val="FontStyle30"/>
          <w:sz w:val="28"/>
          <w:szCs w:val="28"/>
        </w:rPr>
        <w:t xml:space="preserve">осуществляется в соответствии с </w:t>
      </w:r>
      <w:r w:rsidRPr="00A808D6">
        <w:rPr>
          <w:rStyle w:val="FontStyle30"/>
          <w:sz w:val="28"/>
          <w:szCs w:val="28"/>
        </w:rPr>
        <w:t>приказ</w:t>
      </w:r>
      <w:r>
        <w:rPr>
          <w:rStyle w:val="FontStyle30"/>
          <w:sz w:val="28"/>
          <w:szCs w:val="28"/>
        </w:rPr>
        <w:t>ом</w:t>
      </w:r>
      <w:r w:rsidRPr="00A808D6">
        <w:rPr>
          <w:rStyle w:val="FontStyle30"/>
          <w:sz w:val="28"/>
          <w:szCs w:val="28"/>
        </w:rPr>
        <w:t xml:space="preserve"> по университету, к</w:t>
      </w:r>
      <w:r w:rsidRPr="00A808D6">
        <w:rPr>
          <w:rStyle w:val="FontStyle30"/>
          <w:sz w:val="28"/>
          <w:szCs w:val="28"/>
        </w:rPr>
        <w:t>о</w:t>
      </w:r>
      <w:r w:rsidRPr="00A808D6">
        <w:rPr>
          <w:rStyle w:val="FontStyle30"/>
          <w:sz w:val="28"/>
          <w:szCs w:val="28"/>
        </w:rPr>
        <w:t xml:space="preserve">торый оформляется </w:t>
      </w:r>
      <w:r w:rsidR="00501B36">
        <w:rPr>
          <w:rStyle w:val="FontStyle30"/>
          <w:sz w:val="28"/>
          <w:szCs w:val="28"/>
        </w:rPr>
        <w:t xml:space="preserve">не позднее, чем </w:t>
      </w:r>
      <w:r w:rsidRPr="00A808D6">
        <w:rPr>
          <w:rStyle w:val="FontStyle30"/>
          <w:sz w:val="28"/>
          <w:szCs w:val="28"/>
        </w:rPr>
        <w:t xml:space="preserve">за месяц до ее начала. </w:t>
      </w:r>
      <w:r>
        <w:rPr>
          <w:rStyle w:val="FontStyle30"/>
          <w:sz w:val="28"/>
          <w:szCs w:val="28"/>
        </w:rPr>
        <w:t>Этим п</w:t>
      </w:r>
      <w:r w:rsidRPr="00A808D6">
        <w:rPr>
          <w:rStyle w:val="FontStyle30"/>
          <w:sz w:val="28"/>
          <w:szCs w:val="28"/>
        </w:rPr>
        <w:t>риказ</w:t>
      </w:r>
      <w:r>
        <w:rPr>
          <w:rStyle w:val="FontStyle30"/>
          <w:sz w:val="28"/>
          <w:szCs w:val="28"/>
        </w:rPr>
        <w:t>ом</w:t>
      </w:r>
      <w:r w:rsidRPr="00A808D6">
        <w:rPr>
          <w:rStyle w:val="FontStyle30"/>
          <w:sz w:val="28"/>
          <w:szCs w:val="28"/>
        </w:rPr>
        <w:t xml:space="preserve"> утверждаются места </w:t>
      </w:r>
      <w:r>
        <w:rPr>
          <w:rStyle w:val="FontStyle30"/>
          <w:sz w:val="28"/>
          <w:szCs w:val="28"/>
        </w:rPr>
        <w:t xml:space="preserve">и сроки прохождения </w:t>
      </w:r>
      <w:r w:rsidRPr="00A808D6">
        <w:rPr>
          <w:rStyle w:val="FontStyle30"/>
          <w:sz w:val="28"/>
          <w:szCs w:val="28"/>
        </w:rPr>
        <w:t>практики, темы дипломных прое</w:t>
      </w:r>
      <w:r w:rsidRPr="00A808D6">
        <w:rPr>
          <w:rStyle w:val="FontStyle30"/>
          <w:sz w:val="28"/>
          <w:szCs w:val="28"/>
        </w:rPr>
        <w:t>к</w:t>
      </w:r>
      <w:r w:rsidRPr="00A808D6">
        <w:rPr>
          <w:rStyle w:val="FontStyle30"/>
          <w:sz w:val="28"/>
          <w:szCs w:val="28"/>
        </w:rPr>
        <w:t xml:space="preserve">тов и </w:t>
      </w:r>
      <w:r>
        <w:rPr>
          <w:rStyle w:val="FontStyle30"/>
          <w:sz w:val="28"/>
          <w:szCs w:val="28"/>
        </w:rPr>
        <w:t xml:space="preserve">дипломных </w:t>
      </w:r>
      <w:r w:rsidRPr="00A808D6">
        <w:rPr>
          <w:rStyle w:val="FontStyle30"/>
          <w:sz w:val="28"/>
          <w:szCs w:val="28"/>
        </w:rPr>
        <w:t xml:space="preserve">работ, </w:t>
      </w:r>
      <w:r>
        <w:rPr>
          <w:rStyle w:val="FontStyle30"/>
          <w:sz w:val="28"/>
          <w:szCs w:val="28"/>
        </w:rPr>
        <w:t xml:space="preserve">назначаются </w:t>
      </w:r>
      <w:r w:rsidRPr="00A808D6">
        <w:rPr>
          <w:rStyle w:val="FontStyle30"/>
          <w:sz w:val="28"/>
          <w:szCs w:val="28"/>
        </w:rPr>
        <w:t>руководители дипломного проектиров</w:t>
      </w:r>
      <w:r w:rsidRPr="00A808D6">
        <w:rPr>
          <w:rStyle w:val="FontStyle30"/>
          <w:sz w:val="28"/>
          <w:szCs w:val="28"/>
        </w:rPr>
        <w:t>а</w:t>
      </w:r>
      <w:r w:rsidRPr="00A808D6">
        <w:rPr>
          <w:rStyle w:val="FontStyle30"/>
          <w:sz w:val="28"/>
          <w:szCs w:val="28"/>
        </w:rPr>
        <w:t xml:space="preserve">ния </w:t>
      </w:r>
      <w:r>
        <w:rPr>
          <w:rStyle w:val="FontStyle30"/>
          <w:sz w:val="28"/>
          <w:szCs w:val="28"/>
        </w:rPr>
        <w:t xml:space="preserve">и </w:t>
      </w:r>
      <w:r w:rsidR="00501B36">
        <w:rPr>
          <w:rStyle w:val="FontStyle30"/>
          <w:sz w:val="28"/>
          <w:szCs w:val="28"/>
        </w:rPr>
        <w:t xml:space="preserve">производственной </w:t>
      </w:r>
      <w:r w:rsidR="003270AF" w:rsidRPr="00556EE0">
        <w:rPr>
          <w:rStyle w:val="FontStyle30"/>
          <w:sz w:val="28"/>
          <w:szCs w:val="28"/>
        </w:rPr>
        <w:t>преддипломной</w:t>
      </w:r>
      <w:r w:rsidR="003270AF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практики </w:t>
      </w:r>
      <w:r w:rsidRPr="00A808D6">
        <w:rPr>
          <w:rStyle w:val="FontStyle30"/>
          <w:sz w:val="28"/>
          <w:szCs w:val="28"/>
        </w:rPr>
        <w:t>от университета.</w:t>
      </w:r>
    </w:p>
    <w:p w:rsidR="00074BFC" w:rsidRPr="00A808D6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 w:rsidRPr="00A808D6">
        <w:rPr>
          <w:rStyle w:val="FontStyle30"/>
          <w:sz w:val="28"/>
          <w:szCs w:val="28"/>
        </w:rPr>
        <w:t>Перед отъездом на практику студент</w:t>
      </w:r>
      <w:r>
        <w:rPr>
          <w:rStyle w:val="FontStyle30"/>
          <w:sz w:val="28"/>
          <w:szCs w:val="28"/>
        </w:rPr>
        <w:t>ам</w:t>
      </w:r>
      <w:r w:rsidRPr="00A808D6">
        <w:rPr>
          <w:rStyle w:val="FontStyle30"/>
          <w:sz w:val="28"/>
          <w:szCs w:val="28"/>
        </w:rPr>
        <w:t xml:space="preserve"> выда</w:t>
      </w:r>
      <w:r>
        <w:rPr>
          <w:rStyle w:val="FontStyle30"/>
          <w:sz w:val="28"/>
          <w:szCs w:val="28"/>
        </w:rPr>
        <w:t>ю</w:t>
      </w:r>
      <w:r w:rsidRPr="00A808D6">
        <w:rPr>
          <w:rStyle w:val="FontStyle30"/>
          <w:sz w:val="28"/>
          <w:szCs w:val="28"/>
        </w:rPr>
        <w:t>тся дневник</w:t>
      </w:r>
      <w:r>
        <w:rPr>
          <w:rStyle w:val="FontStyle30"/>
          <w:sz w:val="28"/>
          <w:szCs w:val="28"/>
        </w:rPr>
        <w:t>и</w:t>
      </w:r>
      <w:r w:rsidRPr="00A808D6">
        <w:rPr>
          <w:rStyle w:val="FontStyle30"/>
          <w:sz w:val="28"/>
          <w:szCs w:val="28"/>
        </w:rPr>
        <w:t xml:space="preserve"> </w:t>
      </w:r>
      <w:r w:rsidR="00501B36">
        <w:rPr>
          <w:rStyle w:val="FontStyle30"/>
          <w:sz w:val="28"/>
          <w:szCs w:val="28"/>
        </w:rPr>
        <w:t>произво</w:t>
      </w:r>
      <w:r w:rsidR="00501B36">
        <w:rPr>
          <w:rStyle w:val="FontStyle30"/>
          <w:sz w:val="28"/>
          <w:szCs w:val="28"/>
        </w:rPr>
        <w:t>д</w:t>
      </w:r>
      <w:r w:rsidR="00501B36">
        <w:rPr>
          <w:rStyle w:val="FontStyle30"/>
          <w:sz w:val="28"/>
          <w:szCs w:val="28"/>
        </w:rPr>
        <w:t xml:space="preserve">ственной </w:t>
      </w:r>
      <w:r w:rsidR="003270AF" w:rsidRPr="00556EE0">
        <w:rPr>
          <w:rStyle w:val="FontStyle30"/>
          <w:sz w:val="28"/>
          <w:szCs w:val="28"/>
        </w:rPr>
        <w:t>преддипломной</w:t>
      </w:r>
      <w:r w:rsidR="003270AF">
        <w:rPr>
          <w:rStyle w:val="FontStyle30"/>
          <w:sz w:val="28"/>
          <w:szCs w:val="28"/>
        </w:rPr>
        <w:t xml:space="preserve"> </w:t>
      </w:r>
      <w:r w:rsidRPr="00A808D6">
        <w:rPr>
          <w:rStyle w:val="FontStyle30"/>
          <w:sz w:val="28"/>
          <w:szCs w:val="28"/>
        </w:rPr>
        <w:t xml:space="preserve">практики, </w:t>
      </w:r>
      <w:r>
        <w:rPr>
          <w:rStyle w:val="FontStyle30"/>
          <w:sz w:val="28"/>
          <w:szCs w:val="28"/>
        </w:rPr>
        <w:t>в</w:t>
      </w:r>
      <w:r w:rsidRPr="00A808D6">
        <w:rPr>
          <w:rStyle w:val="FontStyle30"/>
          <w:sz w:val="28"/>
          <w:szCs w:val="28"/>
        </w:rPr>
        <w:t xml:space="preserve"> котор</w:t>
      </w:r>
      <w:r>
        <w:rPr>
          <w:rStyle w:val="FontStyle30"/>
          <w:sz w:val="28"/>
          <w:szCs w:val="28"/>
        </w:rPr>
        <w:t>ых</w:t>
      </w:r>
      <w:r w:rsidRPr="00A808D6">
        <w:rPr>
          <w:rStyle w:val="FontStyle30"/>
          <w:sz w:val="28"/>
          <w:szCs w:val="28"/>
        </w:rPr>
        <w:t xml:space="preserve"> содерж</w:t>
      </w:r>
      <w:r>
        <w:rPr>
          <w:rStyle w:val="FontStyle30"/>
          <w:sz w:val="28"/>
          <w:szCs w:val="28"/>
        </w:rPr>
        <w:t>а</w:t>
      </w:r>
      <w:r w:rsidRPr="00A808D6">
        <w:rPr>
          <w:rStyle w:val="FontStyle30"/>
          <w:sz w:val="28"/>
          <w:szCs w:val="28"/>
        </w:rPr>
        <w:t>тся индивидуальн</w:t>
      </w:r>
      <w:r>
        <w:rPr>
          <w:rStyle w:val="FontStyle30"/>
          <w:sz w:val="28"/>
          <w:szCs w:val="28"/>
        </w:rPr>
        <w:t>ые</w:t>
      </w:r>
      <w:r w:rsidRPr="00A808D6">
        <w:rPr>
          <w:rStyle w:val="FontStyle30"/>
          <w:sz w:val="28"/>
          <w:szCs w:val="28"/>
        </w:rPr>
        <w:t xml:space="preserve"> задани</w:t>
      </w:r>
      <w:r>
        <w:rPr>
          <w:rStyle w:val="FontStyle30"/>
          <w:sz w:val="28"/>
          <w:szCs w:val="28"/>
        </w:rPr>
        <w:t>я</w:t>
      </w:r>
      <w:r w:rsidRPr="00A808D6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и </w:t>
      </w:r>
      <w:r w:rsidRPr="00A808D6">
        <w:rPr>
          <w:rStyle w:val="FontStyle30"/>
          <w:sz w:val="28"/>
          <w:szCs w:val="28"/>
        </w:rPr>
        <w:t xml:space="preserve">календарный график прохождения практики. </w:t>
      </w:r>
      <w:r>
        <w:rPr>
          <w:rStyle w:val="FontStyle30"/>
          <w:sz w:val="28"/>
          <w:szCs w:val="28"/>
        </w:rPr>
        <w:t>Студенты также ко</w:t>
      </w:r>
      <w:r>
        <w:rPr>
          <w:rStyle w:val="FontStyle30"/>
          <w:sz w:val="28"/>
          <w:szCs w:val="28"/>
        </w:rPr>
        <w:t>н</w:t>
      </w:r>
      <w:r>
        <w:rPr>
          <w:rStyle w:val="FontStyle30"/>
          <w:sz w:val="28"/>
          <w:szCs w:val="28"/>
        </w:rPr>
        <w:t xml:space="preserve">сультируются с руководителями </w:t>
      </w:r>
      <w:r w:rsidRPr="00A808D6">
        <w:rPr>
          <w:rStyle w:val="FontStyle30"/>
          <w:sz w:val="28"/>
          <w:szCs w:val="28"/>
        </w:rPr>
        <w:t xml:space="preserve">дипломного проектирования </w:t>
      </w:r>
      <w:r>
        <w:rPr>
          <w:rStyle w:val="FontStyle30"/>
          <w:sz w:val="28"/>
          <w:szCs w:val="28"/>
        </w:rPr>
        <w:t xml:space="preserve">по вопросам выполнения </w:t>
      </w:r>
      <w:r w:rsidRPr="00A808D6">
        <w:rPr>
          <w:rStyle w:val="FontStyle30"/>
          <w:sz w:val="28"/>
          <w:szCs w:val="28"/>
        </w:rPr>
        <w:t>задани</w:t>
      </w:r>
      <w:r>
        <w:rPr>
          <w:rStyle w:val="FontStyle30"/>
          <w:sz w:val="28"/>
          <w:szCs w:val="28"/>
        </w:rPr>
        <w:t>я и методикам</w:t>
      </w:r>
      <w:r w:rsidRPr="00A808D6">
        <w:rPr>
          <w:rStyle w:val="FontStyle30"/>
          <w:sz w:val="28"/>
          <w:szCs w:val="28"/>
        </w:rPr>
        <w:t xml:space="preserve"> сбор</w:t>
      </w:r>
      <w:r>
        <w:rPr>
          <w:rStyle w:val="FontStyle30"/>
          <w:sz w:val="28"/>
          <w:szCs w:val="28"/>
        </w:rPr>
        <w:t>а</w:t>
      </w:r>
      <w:r w:rsidRPr="00A808D6">
        <w:rPr>
          <w:rStyle w:val="FontStyle30"/>
          <w:sz w:val="28"/>
          <w:szCs w:val="28"/>
        </w:rPr>
        <w:t xml:space="preserve"> материала для </w:t>
      </w:r>
      <w:r>
        <w:rPr>
          <w:rStyle w:val="FontStyle30"/>
          <w:sz w:val="28"/>
          <w:szCs w:val="28"/>
        </w:rPr>
        <w:t>проведения исследов</w:t>
      </w:r>
      <w:r>
        <w:rPr>
          <w:rStyle w:val="FontStyle30"/>
          <w:sz w:val="28"/>
          <w:szCs w:val="28"/>
        </w:rPr>
        <w:t>а</w:t>
      </w:r>
      <w:r>
        <w:rPr>
          <w:rStyle w:val="FontStyle30"/>
          <w:sz w:val="28"/>
          <w:szCs w:val="28"/>
        </w:rPr>
        <w:t xml:space="preserve">ний по теме </w:t>
      </w:r>
      <w:r w:rsidRPr="00A808D6">
        <w:rPr>
          <w:rStyle w:val="FontStyle30"/>
          <w:sz w:val="28"/>
          <w:szCs w:val="28"/>
        </w:rPr>
        <w:t>дипломного проект</w:t>
      </w:r>
      <w:r>
        <w:rPr>
          <w:rStyle w:val="FontStyle30"/>
          <w:sz w:val="28"/>
          <w:szCs w:val="28"/>
        </w:rPr>
        <w:t>а (работы)</w:t>
      </w:r>
      <w:r w:rsidRPr="00A808D6">
        <w:rPr>
          <w:rStyle w:val="FontStyle30"/>
          <w:sz w:val="28"/>
          <w:szCs w:val="28"/>
        </w:rPr>
        <w:t>.</w:t>
      </w:r>
    </w:p>
    <w:p w:rsidR="00074BFC" w:rsidRPr="00A808D6" w:rsidRDefault="00074BFC" w:rsidP="00074BFC">
      <w:pPr>
        <w:pStyle w:val="Style8"/>
        <w:widowControl/>
        <w:tabs>
          <w:tab w:val="left" w:pos="1891"/>
          <w:tab w:val="left" w:pos="2731"/>
          <w:tab w:val="left" w:pos="5923"/>
        </w:tabs>
        <w:spacing w:line="240" w:lineRule="auto"/>
        <w:ind w:firstLine="510"/>
        <w:rPr>
          <w:rStyle w:val="FontStyle30"/>
          <w:sz w:val="28"/>
          <w:szCs w:val="28"/>
        </w:rPr>
      </w:pPr>
      <w:r w:rsidRPr="00A808D6">
        <w:rPr>
          <w:rStyle w:val="FontStyle30"/>
          <w:sz w:val="28"/>
          <w:szCs w:val="28"/>
        </w:rPr>
        <w:t xml:space="preserve">Руководство практикой </w:t>
      </w:r>
      <w:r>
        <w:rPr>
          <w:rStyle w:val="FontStyle30"/>
          <w:sz w:val="28"/>
          <w:szCs w:val="28"/>
        </w:rPr>
        <w:t xml:space="preserve">студентов совместно </w:t>
      </w:r>
      <w:r w:rsidRPr="00A808D6">
        <w:rPr>
          <w:rStyle w:val="FontStyle30"/>
          <w:sz w:val="28"/>
          <w:szCs w:val="28"/>
        </w:rPr>
        <w:t>осу</w:t>
      </w:r>
      <w:r w:rsidR="009A2DAC">
        <w:rPr>
          <w:rStyle w:val="FontStyle30"/>
          <w:sz w:val="28"/>
          <w:szCs w:val="28"/>
        </w:rPr>
        <w:t xml:space="preserve">ществляют кафедры </w:t>
      </w:r>
      <w:r w:rsidRPr="00A808D6">
        <w:rPr>
          <w:rStyle w:val="FontStyle30"/>
          <w:sz w:val="28"/>
          <w:szCs w:val="28"/>
        </w:rPr>
        <w:t>л</w:t>
      </w:r>
      <w:r w:rsidRPr="00A808D6">
        <w:rPr>
          <w:rStyle w:val="FontStyle30"/>
          <w:sz w:val="28"/>
          <w:szCs w:val="28"/>
        </w:rPr>
        <w:t>е</w:t>
      </w:r>
      <w:r w:rsidRPr="00A808D6">
        <w:rPr>
          <w:rStyle w:val="FontStyle30"/>
          <w:sz w:val="28"/>
          <w:szCs w:val="28"/>
        </w:rPr>
        <w:t xml:space="preserve">сохозяйственного факультета </w:t>
      </w:r>
      <w:r>
        <w:rPr>
          <w:rStyle w:val="FontStyle30"/>
          <w:sz w:val="28"/>
          <w:szCs w:val="28"/>
        </w:rPr>
        <w:t>БГТУ и производственные предприятия.</w:t>
      </w:r>
    </w:p>
    <w:p w:rsidR="00074BFC" w:rsidRPr="00A808D6" w:rsidRDefault="00074BFC" w:rsidP="00074BFC">
      <w:pPr>
        <w:pStyle w:val="Style16"/>
        <w:widowControl/>
        <w:tabs>
          <w:tab w:val="left" w:pos="686"/>
        </w:tabs>
        <w:spacing w:line="240" w:lineRule="auto"/>
        <w:ind w:firstLine="510"/>
        <w:rPr>
          <w:rStyle w:val="FontStyle30"/>
          <w:sz w:val="28"/>
          <w:szCs w:val="28"/>
        </w:rPr>
      </w:pPr>
      <w:r w:rsidRPr="00727540">
        <w:rPr>
          <w:rStyle w:val="FontStyle30"/>
          <w:b/>
          <w:i/>
          <w:sz w:val="28"/>
          <w:szCs w:val="28"/>
        </w:rPr>
        <w:t>Руководители практики от университета</w:t>
      </w:r>
      <w:r w:rsidRPr="00A808D6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предварительно предоста</w:t>
      </w:r>
      <w:r>
        <w:rPr>
          <w:rStyle w:val="FontStyle30"/>
          <w:sz w:val="28"/>
          <w:szCs w:val="28"/>
        </w:rPr>
        <w:t>в</w:t>
      </w:r>
      <w:r>
        <w:rPr>
          <w:rStyle w:val="FontStyle30"/>
          <w:sz w:val="28"/>
          <w:szCs w:val="28"/>
        </w:rPr>
        <w:t>ляют предприятиям, учреждениям или организациям информацию о напра</w:t>
      </w:r>
      <w:r>
        <w:rPr>
          <w:rStyle w:val="FontStyle3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лении студентов на практику в утвержденные приказом сроки. </w:t>
      </w:r>
      <w:proofErr w:type="gramStart"/>
      <w:r>
        <w:rPr>
          <w:rStyle w:val="FontStyle30"/>
          <w:sz w:val="28"/>
          <w:szCs w:val="28"/>
        </w:rPr>
        <w:t xml:space="preserve">Руководители практик от университета должны </w:t>
      </w:r>
      <w:r w:rsidRPr="00A808D6">
        <w:rPr>
          <w:rStyle w:val="FontStyle30"/>
          <w:sz w:val="28"/>
          <w:szCs w:val="28"/>
        </w:rPr>
        <w:t>осуществлять кон</w:t>
      </w:r>
      <w:r w:rsidR="006B3F58">
        <w:rPr>
          <w:rStyle w:val="FontStyle30"/>
          <w:sz w:val="28"/>
          <w:szCs w:val="28"/>
        </w:rPr>
        <w:t>троль за полным сбором</w:t>
      </w:r>
      <w:r w:rsidR="006B3F58" w:rsidRPr="00A808D6">
        <w:rPr>
          <w:rStyle w:val="FontStyle30"/>
          <w:sz w:val="28"/>
          <w:szCs w:val="28"/>
        </w:rPr>
        <w:t xml:space="preserve"> материала по дипломному проектированию</w:t>
      </w:r>
      <w:r w:rsidR="006B3F58">
        <w:rPr>
          <w:rStyle w:val="FontStyle30"/>
          <w:sz w:val="28"/>
          <w:szCs w:val="28"/>
        </w:rPr>
        <w:t>, контролируют ход прохождения</w:t>
      </w:r>
      <w:r w:rsidR="006B3F58" w:rsidRPr="00A808D6">
        <w:rPr>
          <w:rStyle w:val="FontStyle30"/>
          <w:sz w:val="28"/>
          <w:szCs w:val="28"/>
        </w:rPr>
        <w:t xml:space="preserve"> студентами практики в соответствии с учебным планом и программой</w:t>
      </w:r>
      <w:r w:rsidR="006B3F58">
        <w:rPr>
          <w:rStyle w:val="FontStyle30"/>
          <w:sz w:val="28"/>
          <w:szCs w:val="28"/>
        </w:rPr>
        <w:t>, ос</w:t>
      </w:r>
      <w:r w:rsidR="006B3F58">
        <w:rPr>
          <w:rStyle w:val="FontStyle30"/>
          <w:sz w:val="28"/>
          <w:szCs w:val="28"/>
        </w:rPr>
        <w:t>у</w:t>
      </w:r>
      <w:r w:rsidR="006B3F58">
        <w:rPr>
          <w:rStyle w:val="FontStyle30"/>
          <w:sz w:val="28"/>
          <w:szCs w:val="28"/>
        </w:rPr>
        <w:t>ществляют контроль</w:t>
      </w:r>
      <w:r w:rsidR="006B3F58" w:rsidRPr="00A808D6">
        <w:rPr>
          <w:rStyle w:val="FontStyle30"/>
          <w:sz w:val="28"/>
          <w:szCs w:val="28"/>
        </w:rPr>
        <w:t xml:space="preserve"> </w:t>
      </w:r>
      <w:r w:rsidRPr="00A808D6">
        <w:rPr>
          <w:rStyle w:val="FontStyle30"/>
          <w:sz w:val="28"/>
          <w:szCs w:val="28"/>
        </w:rPr>
        <w:t>выполнение</w:t>
      </w:r>
      <w:r>
        <w:rPr>
          <w:rStyle w:val="FontStyle30"/>
          <w:sz w:val="28"/>
          <w:szCs w:val="28"/>
        </w:rPr>
        <w:t>м</w:t>
      </w:r>
      <w:r w:rsidRPr="00A808D6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студентами-</w:t>
      </w:r>
      <w:r w:rsidRPr="00A808D6">
        <w:rPr>
          <w:rStyle w:val="FontStyle30"/>
          <w:sz w:val="28"/>
          <w:szCs w:val="28"/>
        </w:rPr>
        <w:t>практикантами правил вну</w:t>
      </w:r>
      <w:r w:rsidRPr="00A808D6">
        <w:rPr>
          <w:rStyle w:val="FontStyle30"/>
          <w:sz w:val="28"/>
          <w:szCs w:val="28"/>
        </w:rPr>
        <w:t>т</w:t>
      </w:r>
      <w:r w:rsidRPr="00A808D6">
        <w:rPr>
          <w:rStyle w:val="FontStyle30"/>
          <w:sz w:val="28"/>
          <w:szCs w:val="28"/>
        </w:rPr>
        <w:t>ре</w:t>
      </w:r>
      <w:r>
        <w:rPr>
          <w:rStyle w:val="FontStyle30"/>
          <w:sz w:val="28"/>
          <w:szCs w:val="28"/>
        </w:rPr>
        <w:t>н</w:t>
      </w:r>
      <w:r w:rsidRPr="00A808D6">
        <w:rPr>
          <w:rStyle w:val="FontStyle30"/>
          <w:sz w:val="28"/>
          <w:szCs w:val="28"/>
        </w:rPr>
        <w:t>него распорядка</w:t>
      </w:r>
      <w:r>
        <w:rPr>
          <w:rStyle w:val="FontStyle30"/>
          <w:sz w:val="28"/>
          <w:szCs w:val="28"/>
        </w:rPr>
        <w:t xml:space="preserve">, обязательного для работников данного предприятия, а также за </w:t>
      </w:r>
      <w:r w:rsidRPr="00A808D6">
        <w:rPr>
          <w:rStyle w:val="FontStyle30"/>
          <w:sz w:val="28"/>
          <w:szCs w:val="28"/>
        </w:rPr>
        <w:t>обеспечением предприяти</w:t>
      </w:r>
      <w:r>
        <w:rPr>
          <w:rStyle w:val="FontStyle30"/>
          <w:sz w:val="28"/>
          <w:szCs w:val="28"/>
        </w:rPr>
        <w:t>я</w:t>
      </w:r>
      <w:r w:rsidRPr="00A808D6">
        <w:rPr>
          <w:rStyle w:val="FontStyle30"/>
          <w:sz w:val="28"/>
          <w:szCs w:val="28"/>
        </w:rPr>
        <w:t>м</w:t>
      </w:r>
      <w:r>
        <w:rPr>
          <w:rStyle w:val="FontStyle30"/>
          <w:sz w:val="28"/>
          <w:szCs w:val="28"/>
        </w:rPr>
        <w:t xml:space="preserve">и </w:t>
      </w:r>
      <w:r w:rsidRPr="00A808D6">
        <w:rPr>
          <w:rStyle w:val="FontStyle30"/>
          <w:sz w:val="28"/>
          <w:szCs w:val="28"/>
        </w:rPr>
        <w:t>условий труда и быта студентов, пр</w:t>
      </w:r>
      <w:r w:rsidRPr="00A808D6">
        <w:rPr>
          <w:rStyle w:val="FontStyle30"/>
          <w:sz w:val="28"/>
          <w:szCs w:val="28"/>
        </w:rPr>
        <w:t>о</w:t>
      </w:r>
      <w:r w:rsidRPr="00A808D6">
        <w:rPr>
          <w:rStyle w:val="FontStyle30"/>
          <w:sz w:val="28"/>
          <w:szCs w:val="28"/>
        </w:rPr>
        <w:t>ведени</w:t>
      </w:r>
      <w:r>
        <w:rPr>
          <w:rStyle w:val="FontStyle30"/>
          <w:sz w:val="28"/>
          <w:szCs w:val="28"/>
        </w:rPr>
        <w:t xml:space="preserve">ем ответственными лицами предприятий </w:t>
      </w:r>
      <w:r w:rsidRPr="00A808D6">
        <w:rPr>
          <w:rStyle w:val="FontStyle30"/>
          <w:sz w:val="28"/>
          <w:szCs w:val="28"/>
        </w:rPr>
        <w:t xml:space="preserve">обязательных инструктажей </w:t>
      </w:r>
      <w:r>
        <w:rPr>
          <w:rStyle w:val="FontStyle30"/>
          <w:sz w:val="28"/>
          <w:szCs w:val="28"/>
        </w:rPr>
        <w:t xml:space="preserve">студентов </w:t>
      </w:r>
      <w:r w:rsidRPr="00A808D6">
        <w:rPr>
          <w:rStyle w:val="FontStyle30"/>
          <w:sz w:val="28"/>
          <w:szCs w:val="28"/>
        </w:rPr>
        <w:t>по охране труда</w:t>
      </w:r>
      <w:r>
        <w:rPr>
          <w:rStyle w:val="FontStyle30"/>
          <w:sz w:val="28"/>
          <w:szCs w:val="28"/>
        </w:rPr>
        <w:t>.</w:t>
      </w:r>
      <w:proofErr w:type="gramEnd"/>
      <w:r>
        <w:rPr>
          <w:rStyle w:val="FontStyle30"/>
          <w:sz w:val="28"/>
          <w:szCs w:val="28"/>
        </w:rPr>
        <w:t xml:space="preserve"> По окончании срока практики руководители от университета проверяют отчеты </w:t>
      </w:r>
      <w:r w:rsidRPr="00A808D6">
        <w:rPr>
          <w:rStyle w:val="FontStyle30"/>
          <w:sz w:val="28"/>
          <w:szCs w:val="28"/>
        </w:rPr>
        <w:t xml:space="preserve">студентов </w:t>
      </w:r>
      <w:r>
        <w:rPr>
          <w:rStyle w:val="FontStyle30"/>
          <w:sz w:val="28"/>
          <w:szCs w:val="28"/>
        </w:rPr>
        <w:t>и</w:t>
      </w:r>
      <w:r w:rsidRPr="00A808D6">
        <w:rPr>
          <w:rStyle w:val="FontStyle30"/>
          <w:sz w:val="28"/>
          <w:szCs w:val="28"/>
        </w:rPr>
        <w:t xml:space="preserve"> да</w:t>
      </w:r>
      <w:r>
        <w:rPr>
          <w:rStyle w:val="FontStyle30"/>
          <w:sz w:val="28"/>
          <w:szCs w:val="28"/>
        </w:rPr>
        <w:t>ю</w:t>
      </w:r>
      <w:r w:rsidRPr="00A808D6">
        <w:rPr>
          <w:rStyle w:val="FontStyle30"/>
          <w:sz w:val="28"/>
          <w:szCs w:val="28"/>
        </w:rPr>
        <w:t xml:space="preserve">т </w:t>
      </w:r>
      <w:r>
        <w:rPr>
          <w:rStyle w:val="FontStyle30"/>
          <w:sz w:val="28"/>
          <w:szCs w:val="28"/>
        </w:rPr>
        <w:t xml:space="preserve">письменные </w:t>
      </w:r>
      <w:r w:rsidRPr="00A808D6">
        <w:rPr>
          <w:rStyle w:val="FontStyle30"/>
          <w:sz w:val="28"/>
          <w:szCs w:val="28"/>
        </w:rPr>
        <w:t>отзывы об их работе</w:t>
      </w:r>
      <w:r>
        <w:rPr>
          <w:rStyle w:val="FontStyle30"/>
          <w:sz w:val="28"/>
          <w:szCs w:val="28"/>
        </w:rPr>
        <w:t>.</w:t>
      </w:r>
    </w:p>
    <w:p w:rsidR="00074BFC" w:rsidRPr="00A808D6" w:rsidRDefault="00074BFC" w:rsidP="00074BFC">
      <w:pPr>
        <w:pStyle w:val="Style8"/>
        <w:widowControl/>
        <w:spacing w:line="326" w:lineRule="exact"/>
        <w:ind w:firstLine="510"/>
        <w:rPr>
          <w:rStyle w:val="FontStyle30"/>
          <w:sz w:val="28"/>
          <w:szCs w:val="28"/>
        </w:rPr>
      </w:pPr>
      <w:r w:rsidRPr="00B96F54">
        <w:rPr>
          <w:rStyle w:val="FontStyle30"/>
          <w:b/>
          <w:i/>
          <w:sz w:val="28"/>
          <w:szCs w:val="28"/>
        </w:rPr>
        <w:t>Администрация предприятия</w:t>
      </w:r>
      <w:r w:rsidRPr="00A808D6">
        <w:rPr>
          <w:rStyle w:val="FontStyle30"/>
          <w:sz w:val="28"/>
          <w:szCs w:val="28"/>
        </w:rPr>
        <w:t xml:space="preserve"> осуществля</w:t>
      </w:r>
      <w:r>
        <w:rPr>
          <w:rStyle w:val="FontStyle30"/>
          <w:sz w:val="28"/>
          <w:szCs w:val="28"/>
        </w:rPr>
        <w:t>е</w:t>
      </w:r>
      <w:r w:rsidRPr="00A808D6">
        <w:rPr>
          <w:rStyle w:val="FontStyle30"/>
          <w:sz w:val="28"/>
          <w:szCs w:val="28"/>
        </w:rPr>
        <w:t>т общее руководство практ</w:t>
      </w:r>
      <w:r w:rsidRPr="00A808D6">
        <w:rPr>
          <w:rStyle w:val="FontStyle30"/>
          <w:sz w:val="28"/>
          <w:szCs w:val="28"/>
        </w:rPr>
        <w:t>и</w:t>
      </w:r>
      <w:r w:rsidRPr="00A808D6">
        <w:rPr>
          <w:rStyle w:val="FontStyle30"/>
          <w:sz w:val="28"/>
          <w:szCs w:val="28"/>
        </w:rPr>
        <w:t xml:space="preserve">кой студентов в соответствии с </w:t>
      </w:r>
      <w:r>
        <w:rPr>
          <w:rStyle w:val="FontStyle30"/>
          <w:sz w:val="28"/>
          <w:szCs w:val="28"/>
        </w:rPr>
        <w:t xml:space="preserve">нормами Трудового Кодекса РБ и </w:t>
      </w:r>
      <w:r w:rsidRPr="00A808D6">
        <w:rPr>
          <w:rStyle w:val="FontStyle30"/>
          <w:sz w:val="28"/>
          <w:szCs w:val="28"/>
        </w:rPr>
        <w:t>действу</w:t>
      </w:r>
      <w:r w:rsidRPr="00A808D6">
        <w:rPr>
          <w:rStyle w:val="FontStyle30"/>
          <w:sz w:val="28"/>
          <w:szCs w:val="28"/>
        </w:rPr>
        <w:t>ю</w:t>
      </w:r>
      <w:r w:rsidRPr="00A808D6">
        <w:rPr>
          <w:rStyle w:val="FontStyle30"/>
          <w:sz w:val="28"/>
          <w:szCs w:val="28"/>
        </w:rPr>
        <w:t>щим «</w:t>
      </w:r>
      <w:r w:rsidRPr="00556EE0">
        <w:rPr>
          <w:rStyle w:val="FontStyle30"/>
          <w:sz w:val="28"/>
          <w:szCs w:val="28"/>
        </w:rPr>
        <w:t>Положением о производственной практике студентов высших учебных заведений Республики Беларусь».</w:t>
      </w:r>
      <w:r w:rsidRPr="00A808D6">
        <w:rPr>
          <w:rStyle w:val="FontStyle30"/>
          <w:sz w:val="28"/>
          <w:szCs w:val="28"/>
        </w:rPr>
        <w:t xml:space="preserve"> </w:t>
      </w:r>
      <w:proofErr w:type="gramStart"/>
      <w:r w:rsidRPr="00A808D6">
        <w:rPr>
          <w:rStyle w:val="FontStyle30"/>
          <w:sz w:val="28"/>
          <w:szCs w:val="28"/>
        </w:rPr>
        <w:t>В обязанности руководства предприятий входит составление приказа о приеме студентов</w:t>
      </w:r>
      <w:r>
        <w:rPr>
          <w:rStyle w:val="FontStyle30"/>
          <w:sz w:val="28"/>
          <w:szCs w:val="28"/>
        </w:rPr>
        <w:t xml:space="preserve"> на </w:t>
      </w:r>
      <w:r w:rsidRPr="00615DA2">
        <w:rPr>
          <w:rStyle w:val="FontStyle30"/>
          <w:spacing w:val="-2"/>
          <w:sz w:val="28"/>
          <w:szCs w:val="28"/>
        </w:rPr>
        <w:t>практику, распределение их по подразделениям, назначение квалифицированных специалистов для рук</w:t>
      </w:r>
      <w:r w:rsidRPr="00615DA2">
        <w:rPr>
          <w:rStyle w:val="FontStyle30"/>
          <w:spacing w:val="-2"/>
          <w:sz w:val="28"/>
          <w:szCs w:val="28"/>
        </w:rPr>
        <w:t>о</w:t>
      </w:r>
      <w:r w:rsidRPr="00615DA2">
        <w:rPr>
          <w:rStyle w:val="FontStyle30"/>
          <w:spacing w:val="-2"/>
          <w:sz w:val="28"/>
          <w:szCs w:val="28"/>
        </w:rPr>
        <w:t xml:space="preserve">водства производственной практикой студентов в подразделениях, организация </w:t>
      </w:r>
      <w:r w:rsidRPr="00615DA2">
        <w:rPr>
          <w:rStyle w:val="FontStyle30"/>
          <w:spacing w:val="-2"/>
          <w:sz w:val="28"/>
          <w:szCs w:val="28"/>
        </w:rPr>
        <w:lastRenderedPageBreak/>
        <w:t>инструктажа по охране труда, контроль за соблюдением студентами-практикантами правил внутреннего распорядка и календарного графика пр</w:t>
      </w:r>
      <w:r w:rsidRPr="00615DA2">
        <w:rPr>
          <w:rStyle w:val="FontStyle30"/>
          <w:spacing w:val="-2"/>
          <w:sz w:val="28"/>
          <w:szCs w:val="28"/>
        </w:rPr>
        <w:t>о</w:t>
      </w:r>
      <w:r w:rsidRPr="00615DA2">
        <w:rPr>
          <w:rStyle w:val="FontStyle30"/>
          <w:spacing w:val="-2"/>
          <w:sz w:val="28"/>
          <w:szCs w:val="28"/>
        </w:rPr>
        <w:t>хождения практики, обеспечение студентам доступа к технической документ</w:t>
      </w:r>
      <w:r w:rsidRPr="00615DA2">
        <w:rPr>
          <w:rStyle w:val="FontStyle30"/>
          <w:spacing w:val="-2"/>
          <w:sz w:val="28"/>
          <w:szCs w:val="28"/>
        </w:rPr>
        <w:t>а</w:t>
      </w:r>
      <w:r w:rsidRPr="00615DA2">
        <w:rPr>
          <w:rStyle w:val="FontStyle30"/>
          <w:spacing w:val="-2"/>
          <w:sz w:val="28"/>
          <w:szCs w:val="28"/>
        </w:rPr>
        <w:t>ции, организация необходимых экскурсий, при необходимости – обеспечение должных бытовых условий для студентов</w:t>
      </w:r>
      <w:proofErr w:type="gramEnd"/>
      <w:r w:rsidRPr="00615DA2">
        <w:rPr>
          <w:rStyle w:val="FontStyle30"/>
          <w:spacing w:val="-2"/>
          <w:sz w:val="28"/>
          <w:szCs w:val="28"/>
        </w:rPr>
        <w:t xml:space="preserve"> в период практики.</w:t>
      </w:r>
    </w:p>
    <w:p w:rsidR="00074BFC" w:rsidRPr="00615DA2" w:rsidRDefault="00074BFC" w:rsidP="00074BFC">
      <w:pPr>
        <w:pStyle w:val="Style8"/>
        <w:widowControl/>
        <w:spacing w:line="326" w:lineRule="exact"/>
        <w:ind w:firstLine="510"/>
        <w:rPr>
          <w:rStyle w:val="FontStyle30"/>
          <w:spacing w:val="-2"/>
          <w:sz w:val="28"/>
          <w:szCs w:val="28"/>
        </w:rPr>
      </w:pPr>
      <w:proofErr w:type="gramStart"/>
      <w:r w:rsidRPr="00615DA2">
        <w:rPr>
          <w:rStyle w:val="FontStyle30"/>
          <w:b/>
          <w:i/>
          <w:spacing w:val="-2"/>
          <w:sz w:val="28"/>
          <w:szCs w:val="28"/>
        </w:rPr>
        <w:t>Руководители практики от предприятия</w:t>
      </w:r>
      <w:r w:rsidRPr="00615DA2">
        <w:rPr>
          <w:rStyle w:val="FontStyle30"/>
          <w:spacing w:val="-2"/>
          <w:sz w:val="28"/>
          <w:szCs w:val="28"/>
        </w:rPr>
        <w:t xml:space="preserve"> осуществляют постоянный контроль за работой практикантов, помогают им правильно выполнять задания, следят за ведением студентами дневников практики и подготовкой отчетов, а также составляют характеристики-отзывы на практикантов, содержащие свед</w:t>
      </w:r>
      <w:r w:rsidRPr="00615DA2">
        <w:rPr>
          <w:rStyle w:val="FontStyle30"/>
          <w:spacing w:val="-2"/>
          <w:sz w:val="28"/>
          <w:szCs w:val="28"/>
        </w:rPr>
        <w:t>е</w:t>
      </w:r>
      <w:r w:rsidRPr="00615DA2">
        <w:rPr>
          <w:rStyle w:val="FontStyle30"/>
          <w:spacing w:val="-2"/>
          <w:sz w:val="28"/>
          <w:szCs w:val="28"/>
        </w:rPr>
        <w:t>ния о выполнении ими программы, календарного графика практики и индив</w:t>
      </w:r>
      <w:r w:rsidRPr="00615DA2">
        <w:rPr>
          <w:rStyle w:val="FontStyle30"/>
          <w:spacing w:val="-2"/>
          <w:sz w:val="28"/>
          <w:szCs w:val="28"/>
        </w:rPr>
        <w:t>и</w:t>
      </w:r>
      <w:r w:rsidRPr="00615DA2">
        <w:rPr>
          <w:rStyle w:val="FontStyle30"/>
          <w:spacing w:val="-2"/>
          <w:sz w:val="28"/>
          <w:szCs w:val="28"/>
        </w:rPr>
        <w:t>дуальных заданий, об отношении студентов к работе (качество работы, техн</w:t>
      </w:r>
      <w:r w:rsidRPr="00615DA2">
        <w:rPr>
          <w:rStyle w:val="FontStyle30"/>
          <w:spacing w:val="-2"/>
          <w:sz w:val="28"/>
          <w:szCs w:val="28"/>
        </w:rPr>
        <w:t>и</w:t>
      </w:r>
      <w:r w:rsidRPr="00615DA2">
        <w:rPr>
          <w:rStyle w:val="FontStyle30"/>
          <w:spacing w:val="-2"/>
          <w:sz w:val="28"/>
          <w:szCs w:val="28"/>
        </w:rPr>
        <w:t>ческие навыки, квалификация, активность, дисциплинированность, ответстве</w:t>
      </w:r>
      <w:r w:rsidRPr="00615DA2">
        <w:rPr>
          <w:rStyle w:val="FontStyle30"/>
          <w:spacing w:val="-2"/>
          <w:sz w:val="28"/>
          <w:szCs w:val="28"/>
        </w:rPr>
        <w:t>н</w:t>
      </w:r>
      <w:r w:rsidRPr="00615DA2">
        <w:rPr>
          <w:rStyle w:val="FontStyle30"/>
          <w:spacing w:val="-2"/>
          <w:sz w:val="28"/>
          <w:szCs w:val="28"/>
        </w:rPr>
        <w:t>ность и т. д.).</w:t>
      </w:r>
      <w:proofErr w:type="gramEnd"/>
    </w:p>
    <w:p w:rsidR="00074BFC" w:rsidRPr="00A808D6" w:rsidRDefault="00074BFC" w:rsidP="00074BFC">
      <w:pPr>
        <w:pStyle w:val="Style8"/>
        <w:widowControl/>
        <w:spacing w:line="326" w:lineRule="exact"/>
        <w:ind w:firstLine="510"/>
        <w:rPr>
          <w:rStyle w:val="FontStyle30"/>
          <w:sz w:val="28"/>
          <w:szCs w:val="28"/>
        </w:rPr>
      </w:pPr>
      <w:r w:rsidRPr="00A23D0D">
        <w:rPr>
          <w:rStyle w:val="FontStyle30"/>
          <w:b/>
          <w:i/>
          <w:sz w:val="28"/>
          <w:szCs w:val="28"/>
        </w:rPr>
        <w:t>Студенты</w:t>
      </w:r>
      <w:r w:rsidRPr="00A808D6">
        <w:rPr>
          <w:rStyle w:val="FontStyle30"/>
          <w:sz w:val="28"/>
          <w:szCs w:val="28"/>
        </w:rPr>
        <w:t xml:space="preserve"> при прохождении практики обязан</w:t>
      </w:r>
      <w:r>
        <w:rPr>
          <w:rStyle w:val="FontStyle30"/>
          <w:sz w:val="28"/>
          <w:szCs w:val="28"/>
        </w:rPr>
        <w:t>ы</w:t>
      </w:r>
      <w:r w:rsidRPr="00A808D6">
        <w:rPr>
          <w:rStyle w:val="FontStyle30"/>
          <w:sz w:val="28"/>
          <w:szCs w:val="28"/>
        </w:rPr>
        <w:t>:</w:t>
      </w:r>
    </w:p>
    <w:p w:rsidR="00074BFC" w:rsidRDefault="00074BFC" w:rsidP="00074BFC">
      <w:pPr>
        <w:pStyle w:val="Style16"/>
        <w:widowControl/>
        <w:tabs>
          <w:tab w:val="left" w:pos="754"/>
        </w:tabs>
        <w:spacing w:line="326" w:lineRule="exact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прибыть на предприятие и выбыть с него в установленные приказом сроки;</w:t>
      </w:r>
    </w:p>
    <w:p w:rsidR="00074BFC" w:rsidRPr="00A808D6" w:rsidRDefault="00074BFC" w:rsidP="00074BFC">
      <w:pPr>
        <w:pStyle w:val="Style16"/>
        <w:widowControl/>
        <w:tabs>
          <w:tab w:val="left" w:pos="754"/>
        </w:tabs>
        <w:spacing w:line="326" w:lineRule="exact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</w:t>
      </w:r>
      <w:r w:rsidRPr="00615DA2">
        <w:rPr>
          <w:rStyle w:val="FontStyle30"/>
          <w:spacing w:val="6"/>
          <w:sz w:val="28"/>
          <w:szCs w:val="28"/>
        </w:rPr>
        <w:t>пройти инструктаж и строго соблюдать правила охраны труда;</w:t>
      </w:r>
    </w:p>
    <w:p w:rsidR="00074BFC" w:rsidRDefault="00074BFC" w:rsidP="00074BFC">
      <w:pPr>
        <w:pStyle w:val="Style16"/>
        <w:widowControl/>
        <w:tabs>
          <w:tab w:val="left" w:pos="754"/>
        </w:tabs>
        <w:spacing w:line="326" w:lineRule="exact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</w:t>
      </w:r>
      <w:r w:rsidRPr="00615DA2">
        <w:rPr>
          <w:rStyle w:val="FontStyle30"/>
          <w:sz w:val="28"/>
          <w:szCs w:val="28"/>
        </w:rPr>
        <w:t>уточнить с руководителем практики от предприятия календарный гр</w:t>
      </w:r>
      <w:r w:rsidRPr="00615DA2">
        <w:rPr>
          <w:rStyle w:val="FontStyle30"/>
          <w:sz w:val="28"/>
          <w:szCs w:val="28"/>
        </w:rPr>
        <w:t>а</w:t>
      </w:r>
      <w:r w:rsidRPr="00615DA2">
        <w:rPr>
          <w:rStyle w:val="FontStyle30"/>
          <w:sz w:val="28"/>
          <w:szCs w:val="28"/>
        </w:rPr>
        <w:t>фик прохождения практики, согласовать и утвердить прохождение отдельных ее этапов;</w:t>
      </w:r>
    </w:p>
    <w:p w:rsidR="00074BFC" w:rsidRPr="00615DA2" w:rsidRDefault="00074BFC" w:rsidP="00074BFC">
      <w:pPr>
        <w:pStyle w:val="Style16"/>
        <w:widowControl/>
        <w:tabs>
          <w:tab w:val="left" w:pos="754"/>
        </w:tabs>
        <w:spacing w:line="235" w:lineRule="auto"/>
        <w:ind w:firstLine="510"/>
        <w:rPr>
          <w:rStyle w:val="FontStyle30"/>
          <w:spacing w:val="2"/>
          <w:sz w:val="28"/>
          <w:szCs w:val="28"/>
        </w:rPr>
      </w:pPr>
      <w:r w:rsidRPr="00615DA2">
        <w:rPr>
          <w:rStyle w:val="FontStyle30"/>
          <w:spacing w:val="2"/>
          <w:sz w:val="28"/>
          <w:szCs w:val="28"/>
        </w:rPr>
        <w:t xml:space="preserve">– в соответствии с графиком прохождения и программой </w:t>
      </w:r>
      <w:r w:rsidR="00E73AFA">
        <w:rPr>
          <w:rStyle w:val="FontStyle30"/>
          <w:spacing w:val="2"/>
          <w:sz w:val="28"/>
          <w:szCs w:val="28"/>
        </w:rPr>
        <w:t>преддипломной</w:t>
      </w:r>
      <w:r w:rsidRPr="00556EE0">
        <w:rPr>
          <w:rStyle w:val="FontStyle30"/>
          <w:spacing w:val="2"/>
          <w:sz w:val="28"/>
          <w:szCs w:val="28"/>
        </w:rPr>
        <w:t xml:space="preserve"> </w:t>
      </w:r>
      <w:r w:rsidR="00556EE0" w:rsidRPr="00556EE0">
        <w:rPr>
          <w:rStyle w:val="FontStyle30"/>
          <w:spacing w:val="2"/>
          <w:sz w:val="28"/>
          <w:szCs w:val="28"/>
        </w:rPr>
        <w:t xml:space="preserve">технологической </w:t>
      </w:r>
      <w:r w:rsidRPr="00556EE0">
        <w:rPr>
          <w:rStyle w:val="FontStyle30"/>
          <w:spacing w:val="2"/>
          <w:sz w:val="28"/>
          <w:szCs w:val="28"/>
        </w:rPr>
        <w:t>практики полностью выполнить все предусмотренные</w:t>
      </w:r>
      <w:r w:rsidRPr="00615DA2">
        <w:rPr>
          <w:rStyle w:val="FontStyle30"/>
          <w:spacing w:val="2"/>
          <w:sz w:val="28"/>
          <w:szCs w:val="28"/>
        </w:rPr>
        <w:t xml:space="preserve"> зад</w:t>
      </w:r>
      <w:r w:rsidRPr="00615DA2">
        <w:rPr>
          <w:rStyle w:val="FontStyle30"/>
          <w:spacing w:val="2"/>
          <w:sz w:val="28"/>
          <w:szCs w:val="28"/>
        </w:rPr>
        <w:t>а</w:t>
      </w:r>
      <w:r w:rsidRPr="00615DA2">
        <w:rPr>
          <w:rStyle w:val="FontStyle30"/>
          <w:spacing w:val="2"/>
          <w:sz w:val="28"/>
          <w:szCs w:val="28"/>
        </w:rPr>
        <w:t xml:space="preserve">ния; </w:t>
      </w:r>
    </w:p>
    <w:p w:rsidR="00074BFC" w:rsidRPr="00615DA2" w:rsidRDefault="00074BFC" w:rsidP="00074BFC">
      <w:pPr>
        <w:pStyle w:val="Style16"/>
        <w:widowControl/>
        <w:tabs>
          <w:tab w:val="left" w:pos="754"/>
        </w:tabs>
        <w:spacing w:line="235" w:lineRule="auto"/>
        <w:ind w:firstLine="510"/>
        <w:rPr>
          <w:rStyle w:val="FontStyle30"/>
          <w:spacing w:val="-4"/>
          <w:sz w:val="28"/>
          <w:szCs w:val="28"/>
        </w:rPr>
      </w:pPr>
      <w:r>
        <w:rPr>
          <w:rStyle w:val="FontStyle30"/>
          <w:sz w:val="28"/>
          <w:szCs w:val="28"/>
        </w:rPr>
        <w:t>– </w:t>
      </w:r>
      <w:r w:rsidRPr="00615DA2">
        <w:rPr>
          <w:rStyle w:val="FontStyle30"/>
          <w:spacing w:val="-4"/>
          <w:sz w:val="28"/>
          <w:szCs w:val="28"/>
        </w:rPr>
        <w:t>подчиняться действующим на предприятии правилам внутреннего труд</w:t>
      </w:r>
      <w:r w:rsidRPr="00615DA2">
        <w:rPr>
          <w:rStyle w:val="FontStyle30"/>
          <w:spacing w:val="-4"/>
          <w:sz w:val="28"/>
          <w:szCs w:val="28"/>
        </w:rPr>
        <w:t>о</w:t>
      </w:r>
      <w:r w:rsidRPr="00615DA2">
        <w:rPr>
          <w:rStyle w:val="FontStyle30"/>
          <w:spacing w:val="-4"/>
          <w:sz w:val="28"/>
          <w:szCs w:val="28"/>
        </w:rPr>
        <w:t>вого распорядка, выполнять указания руководителей практики от предприятия и университета, нести ответственность за проделанную работу и ее результаты;</w:t>
      </w:r>
    </w:p>
    <w:p w:rsidR="00074BFC" w:rsidRDefault="00074BFC" w:rsidP="00074BFC">
      <w:pPr>
        <w:pStyle w:val="Style16"/>
        <w:widowControl/>
        <w:tabs>
          <w:tab w:val="left" w:pos="754"/>
        </w:tabs>
        <w:spacing w:line="235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отлучаться с практики по уважительным причинам только с разрешения руководителя практики от предприятия;</w:t>
      </w:r>
    </w:p>
    <w:p w:rsidR="00074BFC" w:rsidRPr="00A808D6" w:rsidRDefault="00074BFC" w:rsidP="00074BFC">
      <w:pPr>
        <w:pStyle w:val="Style16"/>
        <w:widowControl/>
        <w:tabs>
          <w:tab w:val="left" w:pos="754"/>
        </w:tabs>
        <w:spacing w:line="235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регулярно</w:t>
      </w:r>
      <w:r w:rsidRPr="00A808D6">
        <w:rPr>
          <w:rStyle w:val="FontStyle30"/>
          <w:sz w:val="28"/>
          <w:szCs w:val="28"/>
        </w:rPr>
        <w:t xml:space="preserve"> вести дневник</w:t>
      </w:r>
      <w:r>
        <w:rPr>
          <w:rStyle w:val="FontStyle30"/>
          <w:sz w:val="28"/>
          <w:szCs w:val="28"/>
        </w:rPr>
        <w:t xml:space="preserve"> практики, своевременно составить в письме</w:t>
      </w:r>
      <w:r>
        <w:rPr>
          <w:rStyle w:val="FontStyle30"/>
          <w:sz w:val="28"/>
          <w:szCs w:val="28"/>
        </w:rPr>
        <w:t>н</w:t>
      </w:r>
      <w:r>
        <w:rPr>
          <w:rStyle w:val="FontStyle30"/>
          <w:sz w:val="28"/>
          <w:szCs w:val="28"/>
        </w:rPr>
        <w:t>ной форме отчет о прохождении производственной практики</w:t>
      </w:r>
      <w:r w:rsidRPr="00A808D6">
        <w:rPr>
          <w:rStyle w:val="FontStyle30"/>
          <w:sz w:val="28"/>
          <w:szCs w:val="28"/>
        </w:rPr>
        <w:t>;</w:t>
      </w:r>
    </w:p>
    <w:p w:rsidR="00074BFC" w:rsidRPr="00615DA2" w:rsidRDefault="00074BFC" w:rsidP="00074BFC">
      <w:pPr>
        <w:pStyle w:val="Style24"/>
        <w:widowControl/>
        <w:tabs>
          <w:tab w:val="left" w:pos="754"/>
        </w:tabs>
        <w:spacing w:line="326" w:lineRule="exact"/>
        <w:ind w:firstLine="510"/>
        <w:rPr>
          <w:rStyle w:val="FontStyle30"/>
          <w:i/>
          <w:spacing w:val="2"/>
          <w:sz w:val="28"/>
          <w:szCs w:val="28"/>
        </w:rPr>
      </w:pPr>
      <w:r w:rsidRPr="00615DA2">
        <w:rPr>
          <w:rStyle w:val="FontStyle30"/>
          <w:spacing w:val="2"/>
          <w:sz w:val="28"/>
          <w:szCs w:val="28"/>
        </w:rPr>
        <w:t xml:space="preserve">– перед отъездом с практики получить </w:t>
      </w:r>
      <w:r w:rsidRPr="00615DA2">
        <w:rPr>
          <w:rStyle w:val="FontStyle30"/>
          <w:i/>
          <w:spacing w:val="2"/>
          <w:sz w:val="28"/>
          <w:szCs w:val="28"/>
        </w:rPr>
        <w:t>удостоверенную печатью хара</w:t>
      </w:r>
      <w:r w:rsidRPr="00615DA2">
        <w:rPr>
          <w:rStyle w:val="FontStyle30"/>
          <w:i/>
          <w:spacing w:val="2"/>
          <w:sz w:val="28"/>
          <w:szCs w:val="28"/>
        </w:rPr>
        <w:t>к</w:t>
      </w:r>
      <w:r w:rsidRPr="00615DA2">
        <w:rPr>
          <w:rStyle w:val="FontStyle30"/>
          <w:i/>
          <w:spacing w:val="2"/>
          <w:sz w:val="28"/>
          <w:szCs w:val="28"/>
        </w:rPr>
        <w:t xml:space="preserve">теристику-отзыв у руководителя практики от предприятия, </w:t>
      </w:r>
      <w:r w:rsidRPr="00615DA2">
        <w:rPr>
          <w:rStyle w:val="FontStyle30"/>
          <w:i/>
          <w:spacing w:val="2"/>
          <w:sz w:val="28"/>
          <w:szCs w:val="28"/>
        </w:rPr>
        <w:br/>
        <w:t xml:space="preserve">заверить подписями и печатями дневник и отчет о </w:t>
      </w:r>
      <w:r w:rsidRPr="00556EE0">
        <w:rPr>
          <w:rStyle w:val="FontStyle30"/>
          <w:i/>
          <w:spacing w:val="2"/>
          <w:sz w:val="28"/>
          <w:szCs w:val="28"/>
        </w:rPr>
        <w:t>производственной</w:t>
      </w:r>
      <w:r w:rsidRPr="00615DA2">
        <w:rPr>
          <w:rStyle w:val="FontStyle30"/>
          <w:i/>
          <w:spacing w:val="2"/>
          <w:sz w:val="28"/>
          <w:szCs w:val="28"/>
        </w:rPr>
        <w:t xml:space="preserve"> </w:t>
      </w:r>
      <w:r w:rsidR="00556EE0">
        <w:rPr>
          <w:rStyle w:val="FontStyle30"/>
          <w:i/>
          <w:spacing w:val="2"/>
          <w:sz w:val="28"/>
          <w:szCs w:val="28"/>
        </w:rPr>
        <w:t>те</w:t>
      </w:r>
      <w:r w:rsidR="00556EE0">
        <w:rPr>
          <w:rStyle w:val="FontStyle30"/>
          <w:i/>
          <w:spacing w:val="2"/>
          <w:sz w:val="28"/>
          <w:szCs w:val="28"/>
        </w:rPr>
        <w:t>х</w:t>
      </w:r>
      <w:r w:rsidR="00556EE0">
        <w:rPr>
          <w:rStyle w:val="FontStyle30"/>
          <w:i/>
          <w:spacing w:val="2"/>
          <w:sz w:val="28"/>
          <w:szCs w:val="28"/>
        </w:rPr>
        <w:t xml:space="preserve">нологической </w:t>
      </w:r>
      <w:r w:rsidRPr="00615DA2">
        <w:rPr>
          <w:rStyle w:val="FontStyle30"/>
          <w:i/>
          <w:spacing w:val="2"/>
          <w:sz w:val="28"/>
          <w:szCs w:val="28"/>
        </w:rPr>
        <w:t>практике;</w:t>
      </w:r>
    </w:p>
    <w:p w:rsidR="00074BFC" w:rsidRPr="00A808D6" w:rsidRDefault="00074BFC" w:rsidP="00074BFC">
      <w:pPr>
        <w:pStyle w:val="Style24"/>
        <w:widowControl/>
        <w:tabs>
          <w:tab w:val="left" w:pos="754"/>
        </w:tabs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</w:t>
      </w:r>
      <w:r w:rsidRPr="00A808D6">
        <w:rPr>
          <w:rStyle w:val="FontStyle30"/>
          <w:sz w:val="28"/>
          <w:szCs w:val="28"/>
        </w:rPr>
        <w:t>по окончании практики с</w:t>
      </w:r>
      <w:r>
        <w:rPr>
          <w:rStyle w:val="FontStyle30"/>
          <w:sz w:val="28"/>
          <w:szCs w:val="28"/>
        </w:rPr>
        <w:t>воевременно представить</w:t>
      </w:r>
      <w:r w:rsidRPr="00A808D6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выполненный в по</w:t>
      </w:r>
      <w:r>
        <w:rPr>
          <w:rStyle w:val="FontStyle30"/>
          <w:sz w:val="28"/>
          <w:szCs w:val="28"/>
        </w:rPr>
        <w:t>л</w:t>
      </w:r>
      <w:r>
        <w:rPr>
          <w:rStyle w:val="FontStyle30"/>
          <w:sz w:val="28"/>
          <w:szCs w:val="28"/>
        </w:rPr>
        <w:t xml:space="preserve">ном объеме </w:t>
      </w:r>
      <w:r w:rsidRPr="00A808D6">
        <w:rPr>
          <w:rStyle w:val="FontStyle30"/>
          <w:sz w:val="28"/>
          <w:szCs w:val="28"/>
        </w:rPr>
        <w:t xml:space="preserve">отчет </w:t>
      </w:r>
      <w:r>
        <w:rPr>
          <w:rStyle w:val="FontStyle30"/>
          <w:sz w:val="28"/>
          <w:szCs w:val="28"/>
        </w:rPr>
        <w:t xml:space="preserve">о производственной практике </w:t>
      </w:r>
      <w:r w:rsidRPr="00A808D6">
        <w:rPr>
          <w:rStyle w:val="FontStyle30"/>
          <w:sz w:val="28"/>
          <w:szCs w:val="28"/>
        </w:rPr>
        <w:t xml:space="preserve">на проверку руководителю практики от </w:t>
      </w:r>
      <w:r>
        <w:rPr>
          <w:rStyle w:val="FontStyle30"/>
          <w:sz w:val="28"/>
          <w:szCs w:val="28"/>
        </w:rPr>
        <w:t>университета</w:t>
      </w:r>
      <w:r w:rsidRPr="00A808D6">
        <w:rPr>
          <w:rStyle w:val="FontStyle30"/>
          <w:sz w:val="28"/>
          <w:szCs w:val="28"/>
        </w:rPr>
        <w:t>.</w:t>
      </w:r>
    </w:p>
    <w:p w:rsidR="00074BFC" w:rsidRPr="00A808D6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</w:t>
      </w:r>
      <w:r w:rsidRPr="00A808D6">
        <w:rPr>
          <w:rStyle w:val="FontStyle30"/>
          <w:sz w:val="28"/>
          <w:szCs w:val="28"/>
        </w:rPr>
        <w:t>ровер</w:t>
      </w:r>
      <w:r>
        <w:rPr>
          <w:rStyle w:val="FontStyle30"/>
          <w:sz w:val="28"/>
          <w:szCs w:val="28"/>
        </w:rPr>
        <w:t>енные</w:t>
      </w:r>
      <w:r w:rsidRPr="00A808D6">
        <w:rPr>
          <w:rStyle w:val="FontStyle30"/>
          <w:sz w:val="28"/>
          <w:szCs w:val="28"/>
        </w:rPr>
        <w:t xml:space="preserve"> руководителям</w:t>
      </w:r>
      <w:r>
        <w:rPr>
          <w:rStyle w:val="FontStyle30"/>
          <w:sz w:val="28"/>
          <w:szCs w:val="28"/>
        </w:rPr>
        <w:t>и</w:t>
      </w:r>
      <w:r w:rsidRPr="00A808D6">
        <w:rPr>
          <w:rStyle w:val="FontStyle30"/>
          <w:sz w:val="28"/>
          <w:szCs w:val="28"/>
        </w:rPr>
        <w:t xml:space="preserve"> практики от </w:t>
      </w:r>
      <w:r>
        <w:rPr>
          <w:rStyle w:val="FontStyle30"/>
          <w:sz w:val="28"/>
          <w:szCs w:val="28"/>
        </w:rPr>
        <w:t>университета</w:t>
      </w:r>
      <w:r w:rsidRPr="00A808D6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и допущенные к защите </w:t>
      </w:r>
      <w:r w:rsidRPr="00A808D6">
        <w:rPr>
          <w:rStyle w:val="FontStyle30"/>
          <w:sz w:val="28"/>
          <w:szCs w:val="28"/>
        </w:rPr>
        <w:t xml:space="preserve">отчеты о практике затем защищаются </w:t>
      </w:r>
      <w:r>
        <w:rPr>
          <w:rStyle w:val="FontStyle30"/>
          <w:sz w:val="28"/>
          <w:szCs w:val="28"/>
        </w:rPr>
        <w:t>(</w:t>
      </w:r>
      <w:r w:rsidRPr="00A808D6">
        <w:rPr>
          <w:rStyle w:val="FontStyle30"/>
          <w:sz w:val="28"/>
          <w:szCs w:val="28"/>
        </w:rPr>
        <w:t xml:space="preserve">с </w:t>
      </w:r>
      <w:r>
        <w:rPr>
          <w:rStyle w:val="FontStyle30"/>
          <w:sz w:val="28"/>
          <w:szCs w:val="28"/>
        </w:rPr>
        <w:t xml:space="preserve">выставлением </w:t>
      </w:r>
      <w:r w:rsidRPr="00A808D6">
        <w:rPr>
          <w:rStyle w:val="FontStyle30"/>
          <w:sz w:val="28"/>
          <w:szCs w:val="28"/>
        </w:rPr>
        <w:t>дифференцир</w:t>
      </w:r>
      <w:r w:rsidRPr="00A808D6">
        <w:rPr>
          <w:rStyle w:val="FontStyle30"/>
          <w:sz w:val="28"/>
          <w:szCs w:val="28"/>
        </w:rPr>
        <w:t>о</w:t>
      </w:r>
      <w:r w:rsidRPr="00A808D6">
        <w:rPr>
          <w:rStyle w:val="FontStyle30"/>
          <w:sz w:val="28"/>
          <w:szCs w:val="28"/>
        </w:rPr>
        <w:t>ванной оценк</w:t>
      </w:r>
      <w:r>
        <w:rPr>
          <w:rStyle w:val="FontStyle30"/>
          <w:sz w:val="28"/>
          <w:szCs w:val="28"/>
        </w:rPr>
        <w:t>и)</w:t>
      </w:r>
      <w:r w:rsidRPr="00A808D6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перед</w:t>
      </w:r>
      <w:r w:rsidRPr="00A808D6">
        <w:rPr>
          <w:rStyle w:val="FontStyle30"/>
          <w:sz w:val="28"/>
          <w:szCs w:val="28"/>
        </w:rPr>
        <w:t xml:space="preserve"> комисси</w:t>
      </w:r>
      <w:r>
        <w:rPr>
          <w:rStyle w:val="FontStyle30"/>
          <w:sz w:val="28"/>
          <w:szCs w:val="28"/>
        </w:rPr>
        <w:t xml:space="preserve">ей, в составе которой руководители практики от </w:t>
      </w:r>
      <w:r>
        <w:rPr>
          <w:rStyle w:val="FontStyle30"/>
          <w:sz w:val="28"/>
          <w:szCs w:val="28"/>
        </w:rPr>
        <w:lastRenderedPageBreak/>
        <w:t>университета и преподаватели</w:t>
      </w:r>
      <w:r w:rsidRPr="00A808D6">
        <w:rPr>
          <w:rStyle w:val="FontStyle30"/>
          <w:sz w:val="28"/>
          <w:szCs w:val="28"/>
        </w:rPr>
        <w:t>, назначенн</w:t>
      </w:r>
      <w:r>
        <w:rPr>
          <w:rStyle w:val="FontStyle30"/>
          <w:sz w:val="28"/>
          <w:szCs w:val="28"/>
        </w:rPr>
        <w:t>ые</w:t>
      </w:r>
      <w:r w:rsidRPr="00A808D6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решением </w:t>
      </w:r>
      <w:r w:rsidRPr="00A808D6">
        <w:rPr>
          <w:rStyle w:val="FontStyle30"/>
          <w:sz w:val="28"/>
          <w:szCs w:val="28"/>
        </w:rPr>
        <w:t>кафедр</w:t>
      </w:r>
      <w:r>
        <w:rPr>
          <w:rStyle w:val="FontStyle30"/>
          <w:sz w:val="28"/>
          <w:szCs w:val="28"/>
        </w:rPr>
        <w:t>ы</w:t>
      </w:r>
      <w:r w:rsidRPr="00A808D6">
        <w:rPr>
          <w:rStyle w:val="FontStyle30"/>
          <w:sz w:val="28"/>
          <w:szCs w:val="28"/>
        </w:rPr>
        <w:t xml:space="preserve"> (правила оформления отчета изложены в п</w:t>
      </w:r>
      <w:r>
        <w:rPr>
          <w:rStyle w:val="FontStyle30"/>
          <w:sz w:val="28"/>
          <w:szCs w:val="28"/>
        </w:rPr>
        <w:t>. </w:t>
      </w:r>
      <w:r w:rsidR="003B3CA6" w:rsidRPr="003B3CA6">
        <w:rPr>
          <w:rStyle w:val="FontStyle30"/>
          <w:sz w:val="28"/>
          <w:szCs w:val="28"/>
        </w:rPr>
        <w:t>3</w:t>
      </w:r>
      <w:r w:rsidRPr="003B3CA6">
        <w:rPr>
          <w:rStyle w:val="FontStyle30"/>
          <w:sz w:val="28"/>
          <w:szCs w:val="28"/>
        </w:rPr>
        <w:t>.</w:t>
      </w:r>
      <w:r w:rsidR="00D80CF5" w:rsidRPr="003B3CA6">
        <w:rPr>
          <w:rStyle w:val="FontStyle30"/>
          <w:sz w:val="28"/>
          <w:szCs w:val="28"/>
        </w:rPr>
        <w:t>3</w:t>
      </w:r>
      <w:r w:rsidRPr="003B3CA6">
        <w:rPr>
          <w:rStyle w:val="FontStyle30"/>
          <w:sz w:val="28"/>
          <w:szCs w:val="28"/>
        </w:rPr>
        <w:t>.).</w:t>
      </w:r>
    </w:p>
    <w:p w:rsidR="00074BFC" w:rsidRPr="00A808D6" w:rsidRDefault="00074BFC" w:rsidP="00074BFC">
      <w:pPr>
        <w:pStyle w:val="Style6"/>
        <w:widowControl/>
        <w:ind w:firstLine="709"/>
        <w:rPr>
          <w:rStyle w:val="FontStyle30"/>
          <w:sz w:val="28"/>
          <w:szCs w:val="28"/>
        </w:rPr>
      </w:pPr>
    </w:p>
    <w:p w:rsidR="00074BFC" w:rsidRDefault="000351A5" w:rsidP="00501B36">
      <w:pPr>
        <w:pStyle w:val="Style5"/>
        <w:widowControl/>
        <w:spacing w:line="238" w:lineRule="auto"/>
        <w:rPr>
          <w:rStyle w:val="FontStyle36"/>
          <w:rFonts w:ascii="Century Schoolbook" w:hAnsi="Century Schoolbook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5987415</wp:posOffset>
                </wp:positionV>
                <wp:extent cx="628650" cy="4667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6.9pt;margin-top:471.45pt;width:49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EcPwIAAEwEAAAOAAAAZHJzL2Uyb0RvYy54bWysVM2O0zAQviPxDpbvNG2VdnejpqtVlyKk&#10;BVZaeADXcRoLxzZjt2k5IXFdiUfgIbggfvYZ0jdi7HRLgduKHKwZj/3NN9+MMznf1IqsBThpdE4H&#10;vT4lQnNTSL3M6ZvX8yenlDjPdMGU0SKnW+Ho+fTxo0ljMzE0lVGFAIIg2mWNzWnlvc2SxPFK1Mz1&#10;jBUag6WBmnl0YZkUwBpEr1Uy7PfHSWOgsGC4cA53L7sgnUb8shTcvypLJzxROUVuPq4Q10VYk+mE&#10;ZUtgtpJ8T4M9gEXNpMakB6hL5hlZgfwHqpYcjDOl73FTJ6YsJRexBqxm0P+rmpuKWRFrQXGcPcjk&#10;/h8sf7m+BiKLnKaUaFZji9rPuw+7T+2P9m73sf3S3rXfd7ftz/Zr+42kQa/Gugyv3dhrCBU7e2X4&#10;W0e0mVVML8UFgGkqwQpkOQjnkz8uBMfhVbJoXpgC07GVN1G6TQl1AERRyCZ2aHvokNh4wnFzPDwd&#10;j7CPHEPpeHwyHMUMLLu/bMH5Z8LUJBg5BRyACM7WV84HMiy7PxLJGyWLuVQqOrBczBSQNcNhmcdv&#10;j+6OjylNmpyejTD3QyFq6XHqlaxzetoPX8jDsqDaU11E2zOpOhspK72XMSjXdWBhii2qCKYbaXyC&#10;aFQG3lPS4Djn1L1bMRCUqOcaO3E2SNMw/9FJRydDdOA4sjiOMM0RKqeeks6c+e7NrCzIZYWZBrF2&#10;bS6we6WMyobOdqz2ZHFko+D75xXexLEfT/3+CUx/AQAA//8DAFBLAwQUAAYACAAAACEA6CLLReAA&#10;AAALAQAADwAAAGRycy9kb3ducmV2LnhtbEyPwU7DMBBE70j8g7VI3FqnaYhoiFNBCeLCoRS4b+0l&#10;iYjtKHbblK9nOcFxNU8zb8v1ZHtxpDF03ilYzBMQ5LQ3nWsUvL89zW5BhIjOYO8dKThTgHV1eVFi&#10;YfzJvdJxFxvBJS4UqKCNcSikDLoli2HuB3KcffrRYuRzbKQZ8cTltpdpkuTSYud4ocWBNi3pr93B&#10;KtgiPm6/n7V+qM8vWU2bj5p8r9T11XR/ByLSFP9g+NVndajYae8PzgTRK5gtl6weFayydAWCifwm&#10;BbFnMlnkGciqlP9/qH4AAAD//wMAUEsBAi0AFAAGAAgAAAAhALaDOJL+AAAA4QEAABMAAAAAAAAA&#10;AAAAAAAAAAAAAFtDb250ZW50X1R5cGVzXS54bWxQSwECLQAUAAYACAAAACEAOP0h/9YAAACUAQAA&#10;CwAAAAAAAAAAAAAAAAAvAQAAX3JlbHMvLnJlbHNQSwECLQAUAAYACAAAACEA+JLRHD8CAABMBAAA&#10;DgAAAAAAAAAAAAAAAAAuAgAAZHJzL2Uyb0RvYy54bWxQSwECLQAUAAYACAAAACEA6CLLReAAAAAL&#10;AQAADwAAAAAAAAAAAAAAAACZBAAAZHJzL2Rvd25yZXYueG1sUEsFBgAAAAAEAAQA8wAAAKYFAAAA&#10;AA==&#10;" strokecolor="white"/>
            </w:pict>
          </mc:Fallback>
        </mc:AlternateContent>
      </w:r>
      <w:r w:rsidR="0061147F">
        <w:rPr>
          <w:rStyle w:val="FontStyle36"/>
          <w:rFonts w:ascii="Century Schoolbook" w:hAnsi="Century Schoolbook"/>
          <w:sz w:val="28"/>
          <w:szCs w:val="28"/>
        </w:rPr>
        <w:t>2</w:t>
      </w:r>
      <w:r w:rsidR="00074BFC" w:rsidRPr="00551E2E">
        <w:rPr>
          <w:rStyle w:val="FontStyle36"/>
          <w:rFonts w:ascii="Century Schoolbook" w:hAnsi="Century Schoolbook"/>
          <w:sz w:val="28"/>
          <w:szCs w:val="28"/>
        </w:rPr>
        <w:t>. СОДЕРЖАНИЕ ПРАКТИКИ</w:t>
      </w:r>
    </w:p>
    <w:p w:rsidR="00501B36" w:rsidRDefault="00501B36" w:rsidP="00501B36">
      <w:pPr>
        <w:pStyle w:val="Style5"/>
        <w:widowControl/>
        <w:spacing w:line="238" w:lineRule="auto"/>
        <w:rPr>
          <w:rStyle w:val="FontStyle36"/>
          <w:rFonts w:ascii="Century Schoolbook" w:hAnsi="Century Schoolbook"/>
          <w:sz w:val="28"/>
          <w:szCs w:val="28"/>
        </w:rPr>
      </w:pPr>
    </w:p>
    <w:p w:rsidR="00E73AFA" w:rsidRDefault="00501B36" w:rsidP="00E73AFA">
      <w:pPr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Производственная п</w:t>
      </w:r>
      <w:r w:rsidR="00E73AFA">
        <w:rPr>
          <w:rFonts w:eastAsiaTheme="minorHAnsi"/>
          <w:sz w:val="28"/>
          <w:szCs w:val="28"/>
          <w:lang w:eastAsia="en-US"/>
        </w:rPr>
        <w:t xml:space="preserve">реддипломная </w:t>
      </w:r>
      <w:r w:rsidR="00E73AFA" w:rsidRPr="00E73AFA">
        <w:rPr>
          <w:rFonts w:eastAsiaTheme="minorHAnsi"/>
          <w:sz w:val="28"/>
          <w:szCs w:val="28"/>
          <w:lang w:eastAsia="en-US"/>
        </w:rPr>
        <w:t xml:space="preserve">практика является важным этапом </w:t>
      </w:r>
      <w:r w:rsidR="00E73AFA">
        <w:rPr>
          <w:rFonts w:eastAsiaTheme="minorHAnsi"/>
          <w:sz w:val="28"/>
          <w:szCs w:val="28"/>
          <w:lang w:eastAsia="en-US"/>
        </w:rPr>
        <w:t>подготовки инженера садово-паркового строительства</w:t>
      </w:r>
      <w:r w:rsidR="00E73AFA" w:rsidRPr="00E73AFA">
        <w:rPr>
          <w:rFonts w:eastAsiaTheme="minorHAnsi"/>
          <w:sz w:val="28"/>
          <w:szCs w:val="28"/>
          <w:lang w:eastAsia="en-US"/>
        </w:rPr>
        <w:t>, во время которого ст</w:t>
      </w:r>
      <w:r w:rsidR="00E73AFA" w:rsidRPr="00E73AFA">
        <w:rPr>
          <w:rFonts w:eastAsiaTheme="minorHAnsi"/>
          <w:sz w:val="28"/>
          <w:szCs w:val="28"/>
          <w:lang w:eastAsia="en-US"/>
        </w:rPr>
        <w:t>у</w:t>
      </w:r>
      <w:r w:rsidR="00E73AFA" w:rsidRPr="00E73AFA">
        <w:rPr>
          <w:rFonts w:eastAsiaTheme="minorHAnsi"/>
          <w:sz w:val="28"/>
          <w:szCs w:val="28"/>
          <w:lang w:eastAsia="en-US"/>
        </w:rPr>
        <w:t xml:space="preserve">денты закрепляют и углубляют знания по теоретическому курсу </w:t>
      </w:r>
      <w:r w:rsidR="00E73AFA">
        <w:rPr>
          <w:rFonts w:eastAsiaTheme="minorHAnsi"/>
          <w:sz w:val="28"/>
          <w:szCs w:val="28"/>
          <w:lang w:eastAsia="en-US"/>
        </w:rPr>
        <w:t xml:space="preserve">изученных </w:t>
      </w:r>
      <w:r w:rsidR="00E73AFA" w:rsidRPr="00E73AFA">
        <w:rPr>
          <w:rFonts w:eastAsiaTheme="minorHAnsi"/>
          <w:sz w:val="28"/>
          <w:szCs w:val="28"/>
          <w:lang w:eastAsia="en-US"/>
        </w:rPr>
        <w:t>дисци</w:t>
      </w:r>
      <w:r w:rsidR="00E73AFA">
        <w:rPr>
          <w:rFonts w:eastAsiaTheme="minorHAnsi"/>
          <w:sz w:val="28"/>
          <w:szCs w:val="28"/>
          <w:lang w:eastAsia="en-US"/>
        </w:rPr>
        <w:t>плин</w:t>
      </w:r>
      <w:r w:rsidR="00E73AFA" w:rsidRPr="00E73AFA">
        <w:rPr>
          <w:rFonts w:eastAsiaTheme="minorHAnsi"/>
          <w:sz w:val="28"/>
          <w:szCs w:val="28"/>
          <w:lang w:eastAsia="en-US"/>
        </w:rPr>
        <w:t xml:space="preserve"> и практическим занятиям. </w:t>
      </w:r>
      <w:proofErr w:type="gramStart"/>
      <w:r w:rsidR="00E73AFA" w:rsidRPr="00E73AFA">
        <w:rPr>
          <w:rFonts w:eastAsiaTheme="minorHAnsi"/>
          <w:sz w:val="28"/>
          <w:szCs w:val="28"/>
          <w:lang w:eastAsia="en-US"/>
        </w:rPr>
        <w:t xml:space="preserve">Практика предусматривает </w:t>
      </w:r>
      <w:r w:rsidR="00322808" w:rsidRPr="00551E2E">
        <w:rPr>
          <w:spacing w:val="2"/>
          <w:sz w:val="28"/>
          <w:szCs w:val="28"/>
        </w:rPr>
        <w:t xml:space="preserve">освоение в практических условиях методов проведения </w:t>
      </w:r>
      <w:proofErr w:type="spellStart"/>
      <w:r w:rsidR="00322808" w:rsidRPr="00551E2E">
        <w:rPr>
          <w:spacing w:val="2"/>
          <w:sz w:val="28"/>
          <w:szCs w:val="28"/>
        </w:rPr>
        <w:t>предпроектных</w:t>
      </w:r>
      <w:proofErr w:type="spellEnd"/>
      <w:r w:rsidR="00322808" w:rsidRPr="00551E2E">
        <w:rPr>
          <w:spacing w:val="2"/>
          <w:sz w:val="28"/>
          <w:szCs w:val="28"/>
        </w:rPr>
        <w:t xml:space="preserve"> исследований, </w:t>
      </w:r>
      <w:r w:rsidR="00322808">
        <w:rPr>
          <w:spacing w:val="2"/>
          <w:sz w:val="28"/>
          <w:szCs w:val="28"/>
        </w:rPr>
        <w:t>ан</w:t>
      </w:r>
      <w:r w:rsidR="00322808" w:rsidRPr="00E73AFA">
        <w:rPr>
          <w:rFonts w:eastAsiaTheme="minorHAnsi"/>
          <w:bCs/>
          <w:iCs/>
          <w:sz w:val="28"/>
          <w:szCs w:val="28"/>
          <w:lang w:eastAsia="en-US"/>
        </w:rPr>
        <w:t xml:space="preserve">ализ </w:t>
      </w:r>
      <w:r w:rsidR="00322808">
        <w:rPr>
          <w:rFonts w:eastAsiaTheme="minorHAnsi"/>
          <w:bCs/>
          <w:iCs/>
          <w:sz w:val="28"/>
          <w:szCs w:val="28"/>
          <w:lang w:eastAsia="en-US"/>
        </w:rPr>
        <w:t xml:space="preserve">современного состояния объекта, </w:t>
      </w:r>
      <w:r w:rsidR="00322808" w:rsidRPr="00551E2E">
        <w:rPr>
          <w:spacing w:val="2"/>
          <w:sz w:val="28"/>
          <w:szCs w:val="28"/>
        </w:rPr>
        <w:t xml:space="preserve">изучение требований к разработке проектных решений, </w:t>
      </w:r>
      <w:r w:rsidR="00322808">
        <w:rPr>
          <w:rFonts w:eastAsiaTheme="minorHAnsi"/>
          <w:bCs/>
          <w:iCs/>
          <w:sz w:val="28"/>
          <w:szCs w:val="28"/>
          <w:lang w:eastAsia="en-US"/>
        </w:rPr>
        <w:t>проведение самостоятельных теоретических исследов</w:t>
      </w:r>
      <w:r w:rsidR="00322808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322808">
        <w:rPr>
          <w:rFonts w:eastAsiaTheme="minorHAnsi"/>
          <w:bCs/>
          <w:iCs/>
          <w:sz w:val="28"/>
          <w:szCs w:val="28"/>
          <w:lang w:eastAsia="en-US"/>
        </w:rPr>
        <w:t xml:space="preserve">ний по вопросам дипломного проектирования, </w:t>
      </w:r>
      <w:r w:rsidR="00322808" w:rsidRPr="00551E2E">
        <w:rPr>
          <w:spacing w:val="2"/>
          <w:sz w:val="28"/>
          <w:szCs w:val="28"/>
        </w:rPr>
        <w:t>ознакомление с аналогичными проектными разработками в мировой и отечественной практике, формиров</w:t>
      </w:r>
      <w:r w:rsidR="00322808" w:rsidRPr="00551E2E">
        <w:rPr>
          <w:spacing w:val="2"/>
          <w:sz w:val="28"/>
          <w:szCs w:val="28"/>
        </w:rPr>
        <w:t>а</w:t>
      </w:r>
      <w:r w:rsidR="00322808" w:rsidRPr="00551E2E">
        <w:rPr>
          <w:spacing w:val="2"/>
          <w:sz w:val="28"/>
          <w:szCs w:val="28"/>
        </w:rPr>
        <w:t>ние и анализ материалов для выполнения дипломного проекта</w:t>
      </w:r>
      <w:r w:rsidR="00322808">
        <w:rPr>
          <w:spacing w:val="2"/>
          <w:sz w:val="28"/>
          <w:szCs w:val="28"/>
        </w:rPr>
        <w:t xml:space="preserve"> (работы), </w:t>
      </w:r>
      <w:r w:rsidR="00E73AFA">
        <w:rPr>
          <w:rFonts w:eastAsiaTheme="minorHAnsi"/>
          <w:bCs/>
          <w:iCs/>
          <w:sz w:val="28"/>
          <w:szCs w:val="28"/>
          <w:lang w:eastAsia="en-US"/>
        </w:rPr>
        <w:t>в</w:t>
      </w:r>
      <w:r w:rsidR="00E73AFA">
        <w:rPr>
          <w:rFonts w:eastAsiaTheme="minorHAnsi"/>
          <w:bCs/>
          <w:iCs/>
          <w:sz w:val="28"/>
          <w:szCs w:val="28"/>
          <w:lang w:eastAsia="en-US"/>
        </w:rPr>
        <w:t>ы</w:t>
      </w:r>
      <w:r w:rsidR="00E73AFA">
        <w:rPr>
          <w:rFonts w:eastAsiaTheme="minorHAnsi"/>
          <w:bCs/>
          <w:iCs/>
          <w:sz w:val="28"/>
          <w:szCs w:val="28"/>
          <w:lang w:eastAsia="en-US"/>
        </w:rPr>
        <w:t>полнение ряда схем, чертежей и эскизов.</w:t>
      </w:r>
      <w:proofErr w:type="gramEnd"/>
    </w:p>
    <w:p w:rsidR="00E73AFA" w:rsidRPr="00E73AFA" w:rsidRDefault="00E73AFA" w:rsidP="00E73AFA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3AFA">
        <w:rPr>
          <w:rFonts w:eastAsiaTheme="minorHAnsi"/>
          <w:sz w:val="28"/>
          <w:szCs w:val="28"/>
          <w:lang w:eastAsia="en-US"/>
        </w:rPr>
        <w:t xml:space="preserve">В целях приобретения необходимых навыков </w:t>
      </w:r>
      <w:r w:rsidRPr="00E73AFA">
        <w:rPr>
          <w:rFonts w:eastAsiaTheme="minorHAnsi"/>
          <w:bCs/>
          <w:sz w:val="28"/>
          <w:szCs w:val="28"/>
          <w:lang w:eastAsia="en-US"/>
        </w:rPr>
        <w:t xml:space="preserve">в процессе прохождения практики можно рекомендовать выполнение </w:t>
      </w:r>
      <w:r w:rsidR="00322808">
        <w:rPr>
          <w:rFonts w:eastAsiaTheme="minorHAnsi"/>
          <w:bCs/>
          <w:sz w:val="28"/>
          <w:szCs w:val="28"/>
          <w:lang w:eastAsia="en-US"/>
        </w:rPr>
        <w:t>индивидуальных заданий, выд</w:t>
      </w:r>
      <w:r w:rsidR="00322808">
        <w:rPr>
          <w:rFonts w:eastAsiaTheme="minorHAnsi"/>
          <w:bCs/>
          <w:sz w:val="28"/>
          <w:szCs w:val="28"/>
          <w:lang w:eastAsia="en-US"/>
        </w:rPr>
        <w:t>а</w:t>
      </w:r>
      <w:r w:rsidR="00322808">
        <w:rPr>
          <w:rFonts w:eastAsiaTheme="minorHAnsi"/>
          <w:bCs/>
          <w:sz w:val="28"/>
          <w:szCs w:val="28"/>
          <w:lang w:eastAsia="en-US"/>
        </w:rPr>
        <w:t>ваемых руководителем дипломного проектирования, по следующим основным направлениям:</w:t>
      </w:r>
    </w:p>
    <w:p w:rsidR="00E73AFA" w:rsidRPr="00E73AFA" w:rsidRDefault="00E73AFA" w:rsidP="00E73A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3AFA">
        <w:rPr>
          <w:rFonts w:eastAsiaTheme="minorHAnsi"/>
          <w:sz w:val="28"/>
          <w:szCs w:val="28"/>
          <w:lang w:eastAsia="en-US"/>
        </w:rPr>
        <w:t>1 </w:t>
      </w:r>
      <w:r w:rsidR="00322808">
        <w:rPr>
          <w:spacing w:val="2"/>
          <w:sz w:val="28"/>
          <w:szCs w:val="28"/>
        </w:rPr>
        <w:t>Ландшафтная организация территории</w:t>
      </w:r>
    </w:p>
    <w:p w:rsidR="00E73AFA" w:rsidRPr="00E73AFA" w:rsidRDefault="00E73AFA" w:rsidP="00E73A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3AFA">
        <w:rPr>
          <w:rFonts w:eastAsiaTheme="minorHAnsi"/>
          <w:sz w:val="28"/>
          <w:szCs w:val="28"/>
          <w:lang w:eastAsia="en-US"/>
        </w:rPr>
        <w:t>2 </w:t>
      </w:r>
      <w:r w:rsidR="00322808">
        <w:rPr>
          <w:spacing w:val="2"/>
          <w:sz w:val="28"/>
          <w:szCs w:val="28"/>
        </w:rPr>
        <w:t>Декоративное растениеводство</w:t>
      </w:r>
    </w:p>
    <w:p w:rsidR="00E73AFA" w:rsidRDefault="00E73AFA" w:rsidP="00E73A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3AFA">
        <w:rPr>
          <w:rFonts w:eastAsiaTheme="minorHAnsi"/>
          <w:sz w:val="28"/>
          <w:szCs w:val="28"/>
          <w:lang w:eastAsia="en-US"/>
        </w:rPr>
        <w:t>3 </w:t>
      </w:r>
      <w:r w:rsidR="00322808">
        <w:rPr>
          <w:spacing w:val="2"/>
          <w:sz w:val="28"/>
          <w:szCs w:val="28"/>
        </w:rPr>
        <w:t>Строительство и эксплуатация объектов ландшафтной архитектуры.</w:t>
      </w:r>
    </w:p>
    <w:p w:rsidR="00322808" w:rsidRPr="00551E2E" w:rsidRDefault="00322808" w:rsidP="00322808">
      <w:pPr>
        <w:tabs>
          <w:tab w:val="left" w:pos="6521"/>
        </w:tabs>
        <w:spacing w:line="235" w:lineRule="auto"/>
        <w:ind w:firstLine="51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характеристики экономических и природно-исторических условий, анализа хозяйственной деятельности предприятия проводится сбор и сист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матизация необходимых сведений по материалам садово-паркового стро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тельства, учета и делопроизводства. </w:t>
      </w:r>
    </w:p>
    <w:p w:rsidR="00322808" w:rsidRPr="00551E2E" w:rsidRDefault="00322808" w:rsidP="00322808">
      <w:pPr>
        <w:pStyle w:val="Style22"/>
        <w:widowControl/>
        <w:spacing w:line="235" w:lineRule="auto"/>
        <w:ind w:firstLine="510"/>
        <w:rPr>
          <w:rStyle w:val="FontStyle30"/>
          <w:spacing w:val="-2"/>
          <w:sz w:val="28"/>
          <w:szCs w:val="28"/>
        </w:rPr>
      </w:pPr>
      <w:r w:rsidRPr="0061147F">
        <w:rPr>
          <w:rStyle w:val="FontStyle30"/>
          <w:spacing w:val="-2"/>
          <w:sz w:val="28"/>
          <w:szCs w:val="28"/>
        </w:rPr>
        <w:t>Практику студенты проходят на предприятиях, к которым относятся объе</w:t>
      </w:r>
      <w:r w:rsidRPr="0061147F">
        <w:rPr>
          <w:rStyle w:val="FontStyle30"/>
          <w:spacing w:val="-2"/>
          <w:sz w:val="28"/>
          <w:szCs w:val="28"/>
        </w:rPr>
        <w:t>к</w:t>
      </w:r>
      <w:r w:rsidRPr="0061147F">
        <w:rPr>
          <w:rStyle w:val="FontStyle30"/>
          <w:spacing w:val="-2"/>
          <w:sz w:val="28"/>
          <w:szCs w:val="28"/>
        </w:rPr>
        <w:t xml:space="preserve">ты дипломного проектирования, либо на базе УО БГТУ. </w:t>
      </w:r>
    </w:p>
    <w:p w:rsidR="00322808" w:rsidRPr="00E73AFA" w:rsidRDefault="00322808" w:rsidP="00E73A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1B36" w:rsidRDefault="00501B36" w:rsidP="0097562F">
      <w:pPr>
        <w:pStyle w:val="Style22"/>
        <w:widowControl/>
        <w:spacing w:line="235" w:lineRule="auto"/>
        <w:ind w:firstLine="0"/>
        <w:jc w:val="center"/>
        <w:rPr>
          <w:rStyle w:val="FontStyle30"/>
          <w:b/>
          <w:sz w:val="28"/>
          <w:szCs w:val="28"/>
        </w:rPr>
      </w:pPr>
    </w:p>
    <w:p w:rsidR="00074BFC" w:rsidRDefault="0097562F" w:rsidP="0097562F">
      <w:pPr>
        <w:pStyle w:val="Style22"/>
        <w:widowControl/>
        <w:spacing w:line="235" w:lineRule="auto"/>
        <w:ind w:firstLine="0"/>
        <w:jc w:val="center"/>
        <w:rPr>
          <w:rStyle w:val="FontStyle30"/>
          <w:b/>
          <w:sz w:val="28"/>
          <w:szCs w:val="28"/>
        </w:rPr>
      </w:pPr>
      <w:r w:rsidRPr="0097562F">
        <w:rPr>
          <w:rStyle w:val="FontStyle30"/>
          <w:b/>
          <w:sz w:val="28"/>
          <w:szCs w:val="28"/>
        </w:rPr>
        <w:t>3 ИНФОРМАЦИОННО-МЕТОДИЧЕСКАЯ ЧАСТЬ</w:t>
      </w:r>
    </w:p>
    <w:p w:rsidR="0097562F" w:rsidRDefault="0097562F" w:rsidP="0097562F">
      <w:pPr>
        <w:pStyle w:val="Style22"/>
        <w:widowControl/>
        <w:spacing w:line="235" w:lineRule="auto"/>
        <w:ind w:firstLine="0"/>
        <w:jc w:val="center"/>
        <w:rPr>
          <w:rStyle w:val="FontStyle30"/>
          <w:b/>
          <w:sz w:val="28"/>
          <w:szCs w:val="28"/>
        </w:rPr>
      </w:pPr>
    </w:p>
    <w:p w:rsidR="0097562F" w:rsidRPr="0097562F" w:rsidRDefault="0097562F" w:rsidP="0097562F">
      <w:pPr>
        <w:pStyle w:val="Style22"/>
        <w:widowControl/>
        <w:spacing w:line="235" w:lineRule="auto"/>
        <w:ind w:firstLine="0"/>
        <w:jc w:val="center"/>
        <w:rPr>
          <w:rStyle w:val="FontStyle30"/>
          <w:b/>
          <w:sz w:val="28"/>
          <w:szCs w:val="28"/>
        </w:rPr>
      </w:pPr>
    </w:p>
    <w:p w:rsidR="00074BFC" w:rsidRPr="00F83BF5" w:rsidRDefault="0097562F" w:rsidP="00074BFC">
      <w:pPr>
        <w:pStyle w:val="Style5"/>
        <w:widowControl/>
        <w:spacing w:after="280" w:line="240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</w:t>
      </w:r>
      <w:r w:rsidR="00074BFC" w:rsidRPr="00F83BF5">
        <w:rPr>
          <w:rStyle w:val="FontStyle36"/>
          <w:sz w:val="28"/>
          <w:szCs w:val="28"/>
        </w:rPr>
        <w:t>.1.</w:t>
      </w:r>
      <w:r w:rsidR="00074BFC">
        <w:rPr>
          <w:rStyle w:val="FontStyle36"/>
          <w:sz w:val="28"/>
          <w:szCs w:val="28"/>
        </w:rPr>
        <w:t> Р</w:t>
      </w:r>
      <w:r w:rsidR="00074BFC" w:rsidRPr="00F83BF5">
        <w:rPr>
          <w:rStyle w:val="FontStyle36"/>
          <w:sz w:val="28"/>
          <w:szCs w:val="28"/>
        </w:rPr>
        <w:t>аспределение времени практики по видам работ</w:t>
      </w:r>
    </w:p>
    <w:p w:rsidR="00074BFC" w:rsidRDefault="00074BFC" w:rsidP="00074BFC">
      <w:pPr>
        <w:pStyle w:val="Style12"/>
        <w:widowControl/>
        <w:tabs>
          <w:tab w:val="right" w:pos="0"/>
          <w:tab w:val="left" w:pos="882"/>
        </w:tabs>
        <w:ind w:firstLine="510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Примерное распределение времени </w:t>
      </w:r>
      <w:r w:rsidR="00D736DD" w:rsidRPr="00210E7F">
        <w:rPr>
          <w:rStyle w:val="FontStyle30"/>
          <w:sz w:val="28"/>
          <w:szCs w:val="28"/>
        </w:rPr>
        <w:t>преддипломной</w:t>
      </w:r>
      <w:r w:rsidRPr="00210E7F">
        <w:rPr>
          <w:rStyle w:val="FontStyle30"/>
          <w:sz w:val="28"/>
          <w:szCs w:val="28"/>
        </w:rPr>
        <w:t xml:space="preserve"> технологической практики по видам работ приведено в </w:t>
      </w:r>
      <w:r w:rsidR="0097562F">
        <w:rPr>
          <w:rStyle w:val="FontStyle30"/>
          <w:sz w:val="28"/>
          <w:szCs w:val="28"/>
        </w:rPr>
        <w:t>календарно-тематическом плане</w:t>
      </w:r>
      <w:r w:rsidRPr="00CA4A72">
        <w:rPr>
          <w:rStyle w:val="FontStyle30"/>
          <w:sz w:val="28"/>
          <w:szCs w:val="28"/>
        </w:rPr>
        <w:t>.</w:t>
      </w:r>
    </w:p>
    <w:p w:rsidR="003B3CA6" w:rsidRDefault="003B3CA6" w:rsidP="0097562F">
      <w:pPr>
        <w:pStyle w:val="Style12"/>
        <w:widowControl/>
        <w:tabs>
          <w:tab w:val="right" w:pos="0"/>
          <w:tab w:val="left" w:pos="882"/>
        </w:tabs>
        <w:ind w:firstLine="510"/>
        <w:jc w:val="center"/>
        <w:rPr>
          <w:rStyle w:val="FontStyle30"/>
          <w:sz w:val="28"/>
          <w:szCs w:val="28"/>
        </w:rPr>
      </w:pPr>
    </w:p>
    <w:p w:rsidR="00501B36" w:rsidRDefault="00501B36" w:rsidP="0097562F">
      <w:pPr>
        <w:pStyle w:val="Style12"/>
        <w:widowControl/>
        <w:tabs>
          <w:tab w:val="right" w:pos="0"/>
          <w:tab w:val="left" w:pos="882"/>
        </w:tabs>
        <w:ind w:firstLine="510"/>
        <w:jc w:val="center"/>
        <w:rPr>
          <w:rStyle w:val="FontStyle30"/>
          <w:sz w:val="28"/>
          <w:szCs w:val="28"/>
        </w:rPr>
      </w:pPr>
    </w:p>
    <w:p w:rsidR="00074BFC" w:rsidRDefault="0097562F" w:rsidP="0097562F">
      <w:pPr>
        <w:pStyle w:val="Style12"/>
        <w:widowControl/>
        <w:tabs>
          <w:tab w:val="right" w:pos="0"/>
          <w:tab w:val="left" w:pos="882"/>
        </w:tabs>
        <w:ind w:firstLine="510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lastRenderedPageBreak/>
        <w:t>Календарно-тематический план прохождения практики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3"/>
        <w:gridCol w:w="1750"/>
      </w:tblGrid>
      <w:tr w:rsidR="00074BFC" w:rsidRPr="003C00A3" w:rsidTr="00497C54">
        <w:tc>
          <w:tcPr>
            <w:tcW w:w="7293" w:type="dxa"/>
            <w:vAlign w:val="center"/>
          </w:tcPr>
          <w:p w:rsidR="00074BFC" w:rsidRPr="003C00A3" w:rsidRDefault="00074BFC" w:rsidP="00497C54">
            <w:pPr>
              <w:pStyle w:val="Style12"/>
              <w:widowControl/>
              <w:tabs>
                <w:tab w:val="right" w:pos="0"/>
                <w:tab w:val="left" w:pos="882"/>
              </w:tabs>
              <w:jc w:val="center"/>
              <w:rPr>
                <w:rStyle w:val="FontStyle30"/>
                <w:sz w:val="24"/>
                <w:szCs w:val="24"/>
              </w:rPr>
            </w:pPr>
            <w:r w:rsidRPr="003C00A3">
              <w:rPr>
                <w:rStyle w:val="FontStyle30"/>
                <w:sz w:val="24"/>
                <w:szCs w:val="24"/>
              </w:rPr>
              <w:t>Вид работ</w:t>
            </w:r>
            <w:r>
              <w:rPr>
                <w:rStyle w:val="FontStyle30"/>
                <w:sz w:val="24"/>
                <w:szCs w:val="24"/>
              </w:rPr>
              <w:t>ы</w:t>
            </w:r>
          </w:p>
        </w:tc>
        <w:tc>
          <w:tcPr>
            <w:tcW w:w="1750" w:type="dxa"/>
            <w:vAlign w:val="center"/>
          </w:tcPr>
          <w:p w:rsidR="00074BFC" w:rsidRPr="003C00A3" w:rsidRDefault="00074BFC" w:rsidP="00497C54">
            <w:pPr>
              <w:pStyle w:val="Style12"/>
              <w:widowControl/>
              <w:tabs>
                <w:tab w:val="right" w:pos="0"/>
                <w:tab w:val="left" w:pos="882"/>
              </w:tabs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Кол-во</w:t>
            </w:r>
            <w:r w:rsidRPr="003C00A3">
              <w:rPr>
                <w:rStyle w:val="FontStyle30"/>
                <w:sz w:val="24"/>
                <w:szCs w:val="24"/>
              </w:rPr>
              <w:t xml:space="preserve"> дней</w:t>
            </w:r>
          </w:p>
        </w:tc>
      </w:tr>
      <w:tr w:rsidR="00074BFC" w:rsidRPr="003C00A3" w:rsidTr="00497C54">
        <w:tc>
          <w:tcPr>
            <w:tcW w:w="7293" w:type="dxa"/>
          </w:tcPr>
          <w:p w:rsidR="00074BFC" w:rsidRPr="003C00A3" w:rsidRDefault="00074BFC" w:rsidP="00501B36">
            <w:pPr>
              <w:pStyle w:val="Style12"/>
              <w:widowControl/>
              <w:tabs>
                <w:tab w:val="right" w:pos="0"/>
                <w:tab w:val="left" w:pos="882"/>
              </w:tabs>
              <w:jc w:val="both"/>
              <w:rPr>
                <w:rStyle w:val="FontStyle30"/>
                <w:sz w:val="24"/>
                <w:szCs w:val="24"/>
              </w:rPr>
            </w:pPr>
            <w:r w:rsidRPr="003C00A3">
              <w:rPr>
                <w:rStyle w:val="FontStyle30"/>
                <w:sz w:val="24"/>
                <w:szCs w:val="24"/>
              </w:rPr>
              <w:t>1. </w:t>
            </w:r>
            <w:r w:rsidR="00CA4A72" w:rsidRPr="00CA4A72">
              <w:t xml:space="preserve">Краткая характеристика экономических и </w:t>
            </w:r>
            <w:proofErr w:type="gramStart"/>
            <w:r w:rsidR="00CA4A72" w:rsidRPr="00CA4A72">
              <w:t>физико-географический</w:t>
            </w:r>
            <w:proofErr w:type="gramEnd"/>
            <w:r w:rsidR="00CA4A72" w:rsidRPr="00CA4A72">
              <w:t xml:space="preserve"> условий места нахождения </w:t>
            </w:r>
            <w:r w:rsidR="00501B36">
              <w:t>объекта</w:t>
            </w:r>
            <w:r w:rsidR="00CA4A72" w:rsidRPr="00CA4A72">
              <w:t xml:space="preserve"> проектирования</w:t>
            </w:r>
            <w:r w:rsidR="00CA4A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074BFC" w:rsidRPr="003C00A3" w:rsidRDefault="00CA4A72" w:rsidP="00497C54">
            <w:pPr>
              <w:pStyle w:val="Style12"/>
              <w:widowControl/>
              <w:tabs>
                <w:tab w:val="right" w:pos="0"/>
                <w:tab w:val="left" w:pos="882"/>
              </w:tabs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4</w:t>
            </w:r>
          </w:p>
        </w:tc>
      </w:tr>
      <w:tr w:rsidR="00074BFC" w:rsidRPr="003C00A3" w:rsidTr="00497C54">
        <w:tc>
          <w:tcPr>
            <w:tcW w:w="7293" w:type="dxa"/>
          </w:tcPr>
          <w:p w:rsidR="00074BFC" w:rsidRPr="003C00A3" w:rsidRDefault="00074BFC" w:rsidP="00CA4A72">
            <w:pPr>
              <w:pStyle w:val="Style12"/>
              <w:widowControl/>
              <w:tabs>
                <w:tab w:val="right" w:pos="0"/>
                <w:tab w:val="left" w:pos="882"/>
              </w:tabs>
              <w:jc w:val="both"/>
              <w:rPr>
                <w:rStyle w:val="FontStyle30"/>
                <w:sz w:val="24"/>
                <w:szCs w:val="24"/>
              </w:rPr>
            </w:pPr>
            <w:r w:rsidRPr="003C00A3">
              <w:rPr>
                <w:rStyle w:val="FontStyle30"/>
                <w:sz w:val="24"/>
                <w:szCs w:val="24"/>
              </w:rPr>
              <w:t>2. </w:t>
            </w:r>
            <w:r w:rsidR="00CA4A72">
              <w:rPr>
                <w:rStyle w:val="FontStyle30"/>
                <w:sz w:val="24"/>
                <w:szCs w:val="24"/>
              </w:rPr>
              <w:t>Научно-исследовательские изыскания</w:t>
            </w:r>
          </w:p>
        </w:tc>
        <w:tc>
          <w:tcPr>
            <w:tcW w:w="1750" w:type="dxa"/>
          </w:tcPr>
          <w:p w:rsidR="00074BFC" w:rsidRPr="003C00A3" w:rsidRDefault="00CA4A72" w:rsidP="00497C54">
            <w:pPr>
              <w:pStyle w:val="Style12"/>
              <w:widowControl/>
              <w:tabs>
                <w:tab w:val="right" w:pos="0"/>
                <w:tab w:val="left" w:pos="882"/>
              </w:tabs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6</w:t>
            </w:r>
          </w:p>
        </w:tc>
      </w:tr>
      <w:tr w:rsidR="00074BFC" w:rsidRPr="003C00A3" w:rsidTr="00497C54">
        <w:tc>
          <w:tcPr>
            <w:tcW w:w="7293" w:type="dxa"/>
          </w:tcPr>
          <w:p w:rsidR="00074BFC" w:rsidRPr="003C00A3" w:rsidRDefault="00074BFC" w:rsidP="00CA4A72">
            <w:pPr>
              <w:pStyle w:val="Style12"/>
              <w:widowControl/>
              <w:tabs>
                <w:tab w:val="right" w:pos="0"/>
                <w:tab w:val="left" w:pos="882"/>
              </w:tabs>
              <w:jc w:val="both"/>
              <w:rPr>
                <w:rStyle w:val="FontStyle30"/>
                <w:sz w:val="24"/>
                <w:szCs w:val="24"/>
              </w:rPr>
            </w:pPr>
            <w:r w:rsidRPr="003C00A3">
              <w:rPr>
                <w:rStyle w:val="FontStyle30"/>
                <w:sz w:val="24"/>
                <w:szCs w:val="24"/>
              </w:rPr>
              <w:t>3. </w:t>
            </w:r>
            <w:r w:rsidR="00CA4A72" w:rsidRPr="003C00A3">
              <w:rPr>
                <w:rStyle w:val="FontStyle30"/>
                <w:sz w:val="24"/>
                <w:szCs w:val="24"/>
              </w:rPr>
              <w:t xml:space="preserve">Проведение </w:t>
            </w:r>
            <w:r w:rsidR="00CA4A72">
              <w:rPr>
                <w:rStyle w:val="FontStyle30"/>
                <w:sz w:val="24"/>
                <w:szCs w:val="24"/>
              </w:rPr>
              <w:t>натурных обследований</w:t>
            </w:r>
            <w:r w:rsidR="00CA4A72" w:rsidRPr="003C00A3">
              <w:rPr>
                <w:rStyle w:val="FontStyle30"/>
                <w:sz w:val="24"/>
                <w:szCs w:val="24"/>
              </w:rPr>
              <w:t xml:space="preserve"> по теме дипломного прое</w:t>
            </w:r>
            <w:r w:rsidR="00CA4A72" w:rsidRPr="003C00A3">
              <w:rPr>
                <w:rStyle w:val="FontStyle30"/>
                <w:sz w:val="24"/>
                <w:szCs w:val="24"/>
              </w:rPr>
              <w:t>к</w:t>
            </w:r>
            <w:r w:rsidR="00CA4A72" w:rsidRPr="003C00A3">
              <w:rPr>
                <w:rStyle w:val="FontStyle30"/>
                <w:sz w:val="24"/>
                <w:szCs w:val="24"/>
              </w:rPr>
              <w:t>тирования</w:t>
            </w:r>
            <w:r w:rsidR="00501B36">
              <w:rPr>
                <w:rStyle w:val="FontStyle30"/>
                <w:sz w:val="24"/>
                <w:szCs w:val="24"/>
              </w:rPr>
              <w:t>. Выполнение индивидуального задания.</w:t>
            </w:r>
            <w:r w:rsidR="00CA4A72" w:rsidRPr="003C00A3">
              <w:rPr>
                <w:rStyle w:val="FontStyle3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074BFC" w:rsidRPr="003C00A3" w:rsidRDefault="00CA4A72" w:rsidP="00497C54">
            <w:pPr>
              <w:pStyle w:val="Style12"/>
              <w:widowControl/>
              <w:tabs>
                <w:tab w:val="right" w:pos="0"/>
                <w:tab w:val="left" w:pos="882"/>
              </w:tabs>
              <w:jc w:val="center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16</w:t>
            </w:r>
          </w:p>
        </w:tc>
      </w:tr>
      <w:tr w:rsidR="00074BFC" w:rsidRPr="003C00A3" w:rsidTr="00497C54">
        <w:tc>
          <w:tcPr>
            <w:tcW w:w="7293" w:type="dxa"/>
          </w:tcPr>
          <w:p w:rsidR="00074BFC" w:rsidRPr="003C00A3" w:rsidRDefault="00074BFC" w:rsidP="00497C54">
            <w:pPr>
              <w:pStyle w:val="Style12"/>
              <w:widowControl/>
              <w:tabs>
                <w:tab w:val="right" w:pos="0"/>
                <w:tab w:val="left" w:pos="882"/>
              </w:tabs>
              <w:jc w:val="both"/>
            </w:pPr>
            <w:r w:rsidRPr="003C00A3">
              <w:rPr>
                <w:rStyle w:val="FontStyle30"/>
                <w:sz w:val="24"/>
                <w:szCs w:val="24"/>
              </w:rPr>
              <w:t>8. Оформление отчета</w:t>
            </w:r>
          </w:p>
        </w:tc>
        <w:tc>
          <w:tcPr>
            <w:tcW w:w="1750" w:type="dxa"/>
          </w:tcPr>
          <w:p w:rsidR="00074BFC" w:rsidRPr="003C00A3" w:rsidRDefault="00074BFC" w:rsidP="00497C54">
            <w:pPr>
              <w:pStyle w:val="Style12"/>
              <w:widowControl/>
              <w:tabs>
                <w:tab w:val="right" w:pos="0"/>
                <w:tab w:val="left" w:pos="882"/>
              </w:tabs>
              <w:jc w:val="center"/>
              <w:rPr>
                <w:rStyle w:val="FontStyle30"/>
                <w:sz w:val="24"/>
                <w:szCs w:val="24"/>
              </w:rPr>
            </w:pPr>
            <w:r w:rsidRPr="003C00A3">
              <w:rPr>
                <w:rStyle w:val="FontStyle30"/>
                <w:sz w:val="24"/>
                <w:szCs w:val="24"/>
              </w:rPr>
              <w:t>2</w:t>
            </w:r>
          </w:p>
        </w:tc>
      </w:tr>
    </w:tbl>
    <w:p w:rsidR="00074BFC" w:rsidRDefault="00074BFC" w:rsidP="00074BFC">
      <w:pPr>
        <w:pStyle w:val="Style5"/>
        <w:widowControl/>
        <w:spacing w:line="240" w:lineRule="auto"/>
        <w:ind w:firstLine="510"/>
        <w:jc w:val="both"/>
        <w:rPr>
          <w:rStyle w:val="FontStyle36"/>
          <w:b w:val="0"/>
          <w:sz w:val="28"/>
          <w:szCs w:val="28"/>
        </w:rPr>
      </w:pPr>
    </w:p>
    <w:p w:rsidR="00074BFC" w:rsidRDefault="00074BFC" w:rsidP="00074BFC">
      <w:pPr>
        <w:pStyle w:val="Style5"/>
        <w:widowControl/>
        <w:spacing w:line="238" w:lineRule="auto"/>
        <w:ind w:firstLine="510"/>
        <w:jc w:val="both"/>
        <w:rPr>
          <w:rStyle w:val="FontStyle36"/>
          <w:b w:val="0"/>
          <w:sz w:val="36"/>
          <w:szCs w:val="36"/>
        </w:rPr>
      </w:pPr>
      <w:proofErr w:type="gramStart"/>
      <w:r>
        <w:rPr>
          <w:rStyle w:val="FontStyle36"/>
          <w:b w:val="0"/>
          <w:sz w:val="28"/>
          <w:szCs w:val="28"/>
        </w:rPr>
        <w:t>Для выполнения программы практики с учетом приведенного выше пр</w:t>
      </w:r>
      <w:r>
        <w:rPr>
          <w:rStyle w:val="FontStyle36"/>
          <w:b w:val="0"/>
          <w:sz w:val="28"/>
          <w:szCs w:val="28"/>
        </w:rPr>
        <w:t>и</w:t>
      </w:r>
      <w:r>
        <w:rPr>
          <w:rStyle w:val="FontStyle36"/>
          <w:b w:val="0"/>
          <w:sz w:val="28"/>
          <w:szCs w:val="28"/>
        </w:rPr>
        <w:t>мерного распределения по видам работ студент совместно с руководителем практики от предприятия</w:t>
      </w:r>
      <w:proofErr w:type="gramEnd"/>
      <w:r>
        <w:rPr>
          <w:rStyle w:val="FontStyle36"/>
          <w:b w:val="0"/>
          <w:sz w:val="28"/>
          <w:szCs w:val="28"/>
        </w:rPr>
        <w:t xml:space="preserve"> составляет календарный план прохождения практ</w:t>
      </w:r>
      <w:r>
        <w:rPr>
          <w:rStyle w:val="FontStyle36"/>
          <w:b w:val="0"/>
          <w:sz w:val="28"/>
          <w:szCs w:val="28"/>
        </w:rPr>
        <w:t>и</w:t>
      </w:r>
      <w:r>
        <w:rPr>
          <w:rStyle w:val="FontStyle36"/>
          <w:b w:val="0"/>
          <w:sz w:val="28"/>
          <w:szCs w:val="28"/>
        </w:rPr>
        <w:t xml:space="preserve">ки (приведен в дневнике </w:t>
      </w:r>
      <w:r w:rsidR="00501B36">
        <w:rPr>
          <w:rStyle w:val="FontStyle36"/>
          <w:b w:val="0"/>
          <w:sz w:val="28"/>
          <w:szCs w:val="28"/>
        </w:rPr>
        <w:t xml:space="preserve">производственной </w:t>
      </w:r>
      <w:r w:rsidR="00210E7F">
        <w:rPr>
          <w:rStyle w:val="FontStyle36"/>
          <w:b w:val="0"/>
          <w:sz w:val="28"/>
          <w:szCs w:val="28"/>
        </w:rPr>
        <w:t xml:space="preserve">преддипломной </w:t>
      </w:r>
      <w:r>
        <w:rPr>
          <w:rStyle w:val="FontStyle36"/>
          <w:b w:val="0"/>
          <w:sz w:val="28"/>
          <w:szCs w:val="28"/>
        </w:rPr>
        <w:t>практики).</w:t>
      </w:r>
    </w:p>
    <w:p w:rsidR="00074BFC" w:rsidRPr="003C00A3" w:rsidRDefault="00074BFC" w:rsidP="00074BFC">
      <w:pPr>
        <w:pStyle w:val="Style5"/>
        <w:widowControl/>
        <w:spacing w:line="238" w:lineRule="auto"/>
        <w:ind w:firstLine="510"/>
        <w:jc w:val="both"/>
        <w:rPr>
          <w:rStyle w:val="FontStyle36"/>
          <w:b w:val="0"/>
          <w:sz w:val="36"/>
          <w:szCs w:val="36"/>
        </w:rPr>
      </w:pPr>
    </w:p>
    <w:p w:rsidR="00074BFC" w:rsidRDefault="0097562F" w:rsidP="00074BFC">
      <w:pPr>
        <w:pStyle w:val="Style5"/>
        <w:widowControl/>
        <w:spacing w:line="238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</w:t>
      </w:r>
      <w:r w:rsidR="00074BFC" w:rsidRPr="00F83BF5">
        <w:rPr>
          <w:rStyle w:val="FontStyle36"/>
          <w:sz w:val="28"/>
          <w:szCs w:val="28"/>
        </w:rPr>
        <w:t>.2. </w:t>
      </w:r>
      <w:r w:rsidR="00322808">
        <w:rPr>
          <w:rStyle w:val="FontStyle36"/>
          <w:sz w:val="28"/>
          <w:szCs w:val="28"/>
        </w:rPr>
        <w:t>М</w:t>
      </w:r>
      <w:r w:rsidR="00074BFC">
        <w:rPr>
          <w:rStyle w:val="FontStyle36"/>
          <w:sz w:val="28"/>
          <w:szCs w:val="28"/>
        </w:rPr>
        <w:t>етодические рекомендации</w:t>
      </w:r>
      <w:r w:rsidR="00074BFC">
        <w:rPr>
          <w:rStyle w:val="FontStyle36"/>
          <w:sz w:val="28"/>
          <w:szCs w:val="28"/>
        </w:rPr>
        <w:br/>
        <w:t xml:space="preserve">по сбору материала и составлению </w:t>
      </w:r>
      <w:r w:rsidR="00074BFC" w:rsidRPr="00F83BF5">
        <w:rPr>
          <w:rStyle w:val="FontStyle36"/>
          <w:sz w:val="28"/>
          <w:szCs w:val="28"/>
        </w:rPr>
        <w:t>отчета</w:t>
      </w:r>
    </w:p>
    <w:p w:rsidR="00501B36" w:rsidRDefault="00501B36" w:rsidP="00074BFC">
      <w:pPr>
        <w:pStyle w:val="Style5"/>
        <w:widowControl/>
        <w:spacing w:line="238" w:lineRule="auto"/>
        <w:rPr>
          <w:rStyle w:val="FontStyle36"/>
          <w:sz w:val="20"/>
          <w:szCs w:val="20"/>
        </w:rPr>
      </w:pPr>
    </w:p>
    <w:p w:rsidR="00322808" w:rsidRDefault="00322808" w:rsidP="00322808">
      <w:pPr>
        <w:spacing w:after="12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отчета по преддипломной технологической практике включает:</w:t>
      </w:r>
    </w:p>
    <w:p w:rsidR="00322808" w:rsidRPr="00B82219" w:rsidRDefault="00322808" w:rsidP="0032280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5337">
        <w:rPr>
          <w:sz w:val="28"/>
          <w:szCs w:val="28"/>
        </w:rPr>
        <w:t xml:space="preserve">Краткая характеристика экономических и </w:t>
      </w:r>
      <w:proofErr w:type="gramStart"/>
      <w:r w:rsidRPr="001C5337">
        <w:rPr>
          <w:sz w:val="28"/>
          <w:szCs w:val="28"/>
        </w:rPr>
        <w:t>физико-географический</w:t>
      </w:r>
      <w:proofErr w:type="gramEnd"/>
      <w:r w:rsidRPr="001C5337">
        <w:rPr>
          <w:sz w:val="28"/>
          <w:szCs w:val="28"/>
        </w:rPr>
        <w:t xml:space="preserve"> усл</w:t>
      </w:r>
      <w:r w:rsidRPr="001C5337">
        <w:rPr>
          <w:sz w:val="28"/>
          <w:szCs w:val="28"/>
        </w:rPr>
        <w:t>о</w:t>
      </w:r>
      <w:r w:rsidRPr="001C5337">
        <w:rPr>
          <w:sz w:val="28"/>
          <w:szCs w:val="28"/>
        </w:rPr>
        <w:t xml:space="preserve">вий места нахождения </w:t>
      </w:r>
      <w:r w:rsidR="00501B36">
        <w:rPr>
          <w:sz w:val="28"/>
          <w:szCs w:val="28"/>
        </w:rPr>
        <w:t>объекта</w:t>
      </w:r>
      <w:r w:rsidRPr="001C5337">
        <w:rPr>
          <w:sz w:val="28"/>
          <w:szCs w:val="28"/>
        </w:rPr>
        <w:t xml:space="preserve"> проектирования </w:t>
      </w:r>
    </w:p>
    <w:p w:rsidR="00322808" w:rsidRDefault="00322808" w:rsidP="00322808">
      <w:pPr>
        <w:spacing w:line="235" w:lineRule="auto"/>
        <w:ind w:firstLine="510"/>
        <w:jc w:val="both"/>
        <w:rPr>
          <w:b/>
          <w:sz w:val="20"/>
          <w:szCs w:val="20"/>
        </w:rPr>
      </w:pPr>
      <w:r>
        <w:rPr>
          <w:sz w:val="28"/>
          <w:szCs w:val="28"/>
        </w:rPr>
        <w:t>2. </w:t>
      </w:r>
      <w:r w:rsidRPr="001C5337">
        <w:rPr>
          <w:sz w:val="28"/>
          <w:szCs w:val="28"/>
        </w:rPr>
        <w:t>Научно-исследовательский раздел</w:t>
      </w:r>
    </w:p>
    <w:p w:rsidR="00322808" w:rsidRDefault="00322808" w:rsidP="0032280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C5337">
        <w:rPr>
          <w:color w:val="000000"/>
          <w:sz w:val="28"/>
          <w:szCs w:val="28"/>
        </w:rPr>
        <w:t>Современное состояние объекта проектирования</w:t>
      </w:r>
      <w:r>
        <w:rPr>
          <w:sz w:val="28"/>
          <w:szCs w:val="28"/>
        </w:rPr>
        <w:t xml:space="preserve"> </w:t>
      </w:r>
    </w:p>
    <w:p w:rsidR="00322808" w:rsidRDefault="00322808" w:rsidP="0032280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приведен перечень </w:t>
      </w:r>
      <w:r w:rsidR="00C4579D">
        <w:rPr>
          <w:sz w:val="28"/>
          <w:szCs w:val="28"/>
        </w:rPr>
        <w:t>необходимых исследований и материалов по каждому из разделов.</w:t>
      </w:r>
    </w:p>
    <w:p w:rsidR="00074BFC" w:rsidRPr="003C00A3" w:rsidRDefault="00074BFC" w:rsidP="00074BFC">
      <w:pPr>
        <w:pStyle w:val="Style5"/>
        <w:widowControl/>
        <w:spacing w:line="238" w:lineRule="auto"/>
        <w:rPr>
          <w:rStyle w:val="FontStyle36"/>
          <w:sz w:val="20"/>
          <w:szCs w:val="20"/>
        </w:rPr>
      </w:pPr>
    </w:p>
    <w:p w:rsidR="00074BFC" w:rsidRDefault="0097562F" w:rsidP="00074BFC">
      <w:pPr>
        <w:spacing w:line="238" w:lineRule="auto"/>
        <w:ind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74BFC" w:rsidRPr="00264DE6">
        <w:rPr>
          <w:b/>
          <w:sz w:val="28"/>
          <w:szCs w:val="28"/>
        </w:rPr>
        <w:t>.</w:t>
      </w:r>
      <w:r w:rsidR="00074BFC">
        <w:rPr>
          <w:b/>
          <w:sz w:val="28"/>
          <w:szCs w:val="28"/>
        </w:rPr>
        <w:t>2.1. </w:t>
      </w:r>
      <w:r w:rsidR="00094076">
        <w:rPr>
          <w:b/>
          <w:sz w:val="28"/>
          <w:szCs w:val="28"/>
        </w:rPr>
        <w:t xml:space="preserve">Краткая характеристика экономических и </w:t>
      </w:r>
      <w:proofErr w:type="gramStart"/>
      <w:r w:rsidR="00094076">
        <w:rPr>
          <w:b/>
          <w:sz w:val="28"/>
          <w:szCs w:val="28"/>
        </w:rPr>
        <w:t>физико-географический</w:t>
      </w:r>
      <w:proofErr w:type="gramEnd"/>
      <w:r w:rsidR="00094076">
        <w:rPr>
          <w:b/>
          <w:sz w:val="28"/>
          <w:szCs w:val="28"/>
        </w:rPr>
        <w:t xml:space="preserve"> условий места нахождения </w:t>
      </w:r>
      <w:r w:rsidR="00501B36">
        <w:rPr>
          <w:b/>
          <w:sz w:val="28"/>
          <w:szCs w:val="28"/>
        </w:rPr>
        <w:t>объекта</w:t>
      </w:r>
      <w:r w:rsidR="00094076">
        <w:rPr>
          <w:b/>
          <w:sz w:val="28"/>
          <w:szCs w:val="28"/>
        </w:rPr>
        <w:t xml:space="preserve"> проектирования</w:t>
      </w:r>
      <w:r w:rsidR="008B3EA9">
        <w:rPr>
          <w:b/>
          <w:sz w:val="28"/>
          <w:szCs w:val="28"/>
        </w:rPr>
        <w:t xml:space="preserve"> </w:t>
      </w:r>
    </w:p>
    <w:p w:rsidR="00074BFC" w:rsidRPr="003C00A3" w:rsidRDefault="00074BFC" w:rsidP="00074BFC">
      <w:pPr>
        <w:spacing w:line="238" w:lineRule="auto"/>
        <w:ind w:firstLine="510"/>
        <w:jc w:val="both"/>
        <w:rPr>
          <w:b/>
          <w:sz w:val="20"/>
          <w:szCs w:val="20"/>
        </w:rPr>
      </w:pPr>
    </w:p>
    <w:p w:rsidR="00A75AB8" w:rsidRPr="00CA4A72" w:rsidRDefault="0097562F" w:rsidP="00CA4A72">
      <w:pPr>
        <w:spacing w:after="120" w:line="238" w:lineRule="auto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4A72">
        <w:rPr>
          <w:b/>
          <w:sz w:val="28"/>
          <w:szCs w:val="28"/>
        </w:rPr>
        <w:t xml:space="preserve">.2.1.1 </w:t>
      </w:r>
      <w:r w:rsidR="00A75AB8" w:rsidRPr="00CA4A72">
        <w:rPr>
          <w:b/>
          <w:sz w:val="28"/>
          <w:szCs w:val="28"/>
        </w:rPr>
        <w:t>Содержание раздела для дипломных проектов</w:t>
      </w:r>
    </w:p>
    <w:p w:rsidR="00074BFC" w:rsidRDefault="00074BFC" w:rsidP="00094076">
      <w:pPr>
        <w:spacing w:line="238" w:lineRule="auto"/>
        <w:ind w:firstLine="510"/>
        <w:jc w:val="both"/>
        <w:rPr>
          <w:sz w:val="28"/>
          <w:szCs w:val="28"/>
        </w:rPr>
      </w:pPr>
      <w:r w:rsidRPr="00CA4A72">
        <w:rPr>
          <w:i/>
          <w:sz w:val="28"/>
          <w:szCs w:val="28"/>
        </w:rPr>
        <w:t>Общие сведения о</w:t>
      </w:r>
      <w:r w:rsidR="00094076" w:rsidRPr="00CA4A72">
        <w:rPr>
          <w:i/>
          <w:sz w:val="28"/>
          <w:szCs w:val="28"/>
        </w:rPr>
        <w:t>б объекте проектирования.</w:t>
      </w:r>
      <w:r w:rsidR="00094076" w:rsidRPr="00CA4A72">
        <w:rPr>
          <w:sz w:val="28"/>
          <w:szCs w:val="28"/>
        </w:rPr>
        <w:t xml:space="preserve"> Н</w:t>
      </w:r>
      <w:r w:rsidR="00094076">
        <w:rPr>
          <w:sz w:val="28"/>
          <w:szCs w:val="28"/>
        </w:rPr>
        <w:t>азвание, местоположение, общая площадь.</w:t>
      </w:r>
      <w:r w:rsidR="008B3EA9">
        <w:rPr>
          <w:sz w:val="28"/>
          <w:szCs w:val="28"/>
        </w:rPr>
        <w:t xml:space="preserve"> Краткая историческая справка.</w:t>
      </w:r>
    </w:p>
    <w:p w:rsidR="008B3EA9" w:rsidRDefault="008B3EA9" w:rsidP="00094076">
      <w:pPr>
        <w:spacing w:line="238" w:lineRule="auto"/>
        <w:ind w:firstLine="510"/>
        <w:jc w:val="both"/>
        <w:rPr>
          <w:sz w:val="28"/>
          <w:szCs w:val="28"/>
        </w:rPr>
      </w:pPr>
      <w:r w:rsidRPr="0025542F">
        <w:rPr>
          <w:i/>
          <w:sz w:val="28"/>
          <w:szCs w:val="28"/>
        </w:rPr>
        <w:t>Общие сведения о местоположении объекта проектирования</w:t>
      </w:r>
      <w:r>
        <w:rPr>
          <w:sz w:val="28"/>
          <w:szCs w:val="28"/>
        </w:rPr>
        <w:t xml:space="preserve"> – название населенного пункта, его расположение, краткие исторические сведения.</w:t>
      </w:r>
    </w:p>
    <w:p w:rsidR="008B3EA9" w:rsidRDefault="008B3EA9" w:rsidP="00094076">
      <w:pPr>
        <w:spacing w:line="238" w:lineRule="auto"/>
        <w:ind w:firstLine="510"/>
        <w:jc w:val="both"/>
        <w:rPr>
          <w:sz w:val="28"/>
          <w:szCs w:val="28"/>
        </w:rPr>
      </w:pPr>
      <w:r w:rsidRPr="0025542F">
        <w:rPr>
          <w:i/>
          <w:sz w:val="28"/>
          <w:szCs w:val="28"/>
        </w:rPr>
        <w:t>Экономические условия.</w:t>
      </w:r>
      <w:r>
        <w:rPr>
          <w:b/>
          <w:sz w:val="28"/>
          <w:szCs w:val="28"/>
        </w:rPr>
        <w:t xml:space="preserve"> </w:t>
      </w:r>
      <w:r w:rsidRPr="008B3EA9">
        <w:rPr>
          <w:sz w:val="28"/>
          <w:szCs w:val="28"/>
        </w:rPr>
        <w:t>Категория города (населенного пункта)</w:t>
      </w:r>
      <w:r>
        <w:rPr>
          <w:sz w:val="28"/>
          <w:szCs w:val="28"/>
        </w:rPr>
        <w:t>.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населения. Основные направления развития промышленности,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лесного хозяйства. Транспортные связи. Обеспеченность города (района) объектами садово-паркового хозяйства. Емкость местного рынка и сбаланс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рованность спроса и предложения на основные виды </w:t>
      </w:r>
      <w:r w:rsidR="0025542F">
        <w:rPr>
          <w:sz w:val="28"/>
          <w:szCs w:val="28"/>
        </w:rPr>
        <w:t>продукции и услуг сад</w:t>
      </w:r>
      <w:r w:rsidR="0025542F">
        <w:rPr>
          <w:sz w:val="28"/>
          <w:szCs w:val="28"/>
        </w:rPr>
        <w:t>о</w:t>
      </w:r>
      <w:r w:rsidR="0025542F">
        <w:rPr>
          <w:sz w:val="28"/>
          <w:szCs w:val="28"/>
        </w:rPr>
        <w:t>во-паркового строительства.</w:t>
      </w:r>
    </w:p>
    <w:p w:rsidR="0025542F" w:rsidRDefault="0025542F" w:rsidP="00094076">
      <w:pPr>
        <w:spacing w:line="238" w:lineRule="auto"/>
        <w:ind w:firstLine="510"/>
        <w:jc w:val="both"/>
        <w:rPr>
          <w:sz w:val="28"/>
          <w:szCs w:val="28"/>
        </w:rPr>
      </w:pPr>
      <w:r w:rsidRPr="00D937EE">
        <w:rPr>
          <w:i/>
          <w:sz w:val="28"/>
          <w:szCs w:val="28"/>
        </w:rPr>
        <w:lastRenderedPageBreak/>
        <w:t>Климатические и почвенно-гидрологические условия</w:t>
      </w:r>
      <w:r>
        <w:rPr>
          <w:sz w:val="28"/>
          <w:szCs w:val="28"/>
        </w:rPr>
        <w:t xml:space="preserve">. Лесорастительные условия и климатический пояс размещения объекта (предприятия). Начало и конец </w:t>
      </w:r>
      <w:r w:rsidRPr="00210E7F">
        <w:rPr>
          <w:sz w:val="28"/>
          <w:szCs w:val="28"/>
        </w:rPr>
        <w:t>вегетационного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периода</w:t>
      </w:r>
      <w:proofErr w:type="gramEnd"/>
      <w:r>
        <w:rPr>
          <w:sz w:val="28"/>
          <w:szCs w:val="28"/>
        </w:rPr>
        <w:t xml:space="preserve"> и его продолжительность. Сроки установления снежного покрова и </w:t>
      </w:r>
      <w:r w:rsidR="00D937EE">
        <w:rPr>
          <w:sz w:val="28"/>
          <w:szCs w:val="28"/>
        </w:rPr>
        <w:t>снеготаяния. Температурный режим. Поздние весенние и ранние осенние заморозки. Осадки и их распределение по месяцам года. Во</w:t>
      </w:r>
      <w:r w:rsidR="00D937EE">
        <w:rPr>
          <w:sz w:val="28"/>
          <w:szCs w:val="28"/>
        </w:rPr>
        <w:t>з</w:t>
      </w:r>
      <w:r w:rsidR="00D937EE">
        <w:rPr>
          <w:sz w:val="28"/>
          <w:szCs w:val="28"/>
        </w:rPr>
        <w:t>можность засухи. Основное направление господствующих ветров. Отриц</w:t>
      </w:r>
      <w:r w:rsidR="00D937EE">
        <w:rPr>
          <w:sz w:val="28"/>
          <w:szCs w:val="28"/>
        </w:rPr>
        <w:t>а</w:t>
      </w:r>
      <w:r w:rsidR="00D937EE">
        <w:rPr>
          <w:sz w:val="28"/>
          <w:szCs w:val="28"/>
        </w:rPr>
        <w:t>тельное воздействие ветров на лесопарковые и парковые насаждения.</w:t>
      </w:r>
    </w:p>
    <w:p w:rsidR="00F01CE8" w:rsidRDefault="00F01CE8" w:rsidP="00094076">
      <w:pPr>
        <w:spacing w:line="238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рельефа и почвенного покрова. Характеристика почв по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пени плодородия. Характер и </w:t>
      </w:r>
      <w:r w:rsidR="006E35C2">
        <w:rPr>
          <w:sz w:val="28"/>
          <w:szCs w:val="28"/>
        </w:rPr>
        <w:t>структура использования земель (парки, скверы, питомники, тепличные хозяйства и т.д.).</w:t>
      </w:r>
    </w:p>
    <w:p w:rsidR="003F168F" w:rsidRDefault="006E35C2" w:rsidP="003F168F">
      <w:pPr>
        <w:shd w:val="clear" w:color="auto" w:fill="FFFFFF"/>
        <w:spacing w:line="235" w:lineRule="auto"/>
        <w:ind w:firstLine="510"/>
        <w:jc w:val="both"/>
        <w:rPr>
          <w:sz w:val="28"/>
          <w:szCs w:val="28"/>
        </w:rPr>
      </w:pPr>
      <w:r w:rsidRPr="006E35C2">
        <w:rPr>
          <w:i/>
          <w:sz w:val="28"/>
          <w:szCs w:val="28"/>
        </w:rPr>
        <w:t>Гидрологические условия.</w:t>
      </w:r>
      <w:r>
        <w:rPr>
          <w:sz w:val="28"/>
          <w:szCs w:val="28"/>
        </w:rPr>
        <w:t xml:space="preserve"> Озера, водохранилища, реки и их характер. Водный режим района. Наличие болот, мелиоративных систем, их состояние и особенности. </w:t>
      </w:r>
    </w:p>
    <w:p w:rsidR="00CA4A72" w:rsidRDefault="00CC3005" w:rsidP="00CC3005">
      <w:pPr>
        <w:shd w:val="clear" w:color="auto" w:fill="FFFFFF"/>
        <w:spacing w:line="235" w:lineRule="auto"/>
        <w:ind w:firstLine="510"/>
        <w:jc w:val="both"/>
        <w:rPr>
          <w:sz w:val="28"/>
          <w:szCs w:val="28"/>
        </w:rPr>
      </w:pPr>
      <w:r w:rsidRPr="00CC3005">
        <w:rPr>
          <w:sz w:val="28"/>
          <w:szCs w:val="28"/>
        </w:rPr>
        <w:t>В реальных, вы</w:t>
      </w:r>
      <w:r>
        <w:rPr>
          <w:sz w:val="28"/>
          <w:szCs w:val="28"/>
        </w:rPr>
        <w:t>полняемых по заказу проектах до</w:t>
      </w:r>
      <w:r w:rsidRPr="00CC3005">
        <w:rPr>
          <w:sz w:val="28"/>
          <w:szCs w:val="28"/>
        </w:rPr>
        <w:t>полнительно анализир</w:t>
      </w:r>
      <w:r w:rsidRPr="00CC3005">
        <w:rPr>
          <w:sz w:val="28"/>
          <w:szCs w:val="28"/>
        </w:rPr>
        <w:t>у</w:t>
      </w:r>
      <w:r w:rsidRPr="00CC3005">
        <w:rPr>
          <w:sz w:val="28"/>
          <w:szCs w:val="28"/>
        </w:rPr>
        <w:t>ются пожелания заказчика.</w:t>
      </w:r>
    </w:p>
    <w:p w:rsidR="00CC3005" w:rsidRDefault="00CC3005" w:rsidP="00CC3005">
      <w:pPr>
        <w:shd w:val="clear" w:color="auto" w:fill="FFFFFF"/>
        <w:spacing w:line="235" w:lineRule="auto"/>
        <w:ind w:firstLine="510"/>
        <w:jc w:val="both"/>
        <w:rPr>
          <w:sz w:val="28"/>
          <w:szCs w:val="28"/>
        </w:rPr>
      </w:pPr>
    </w:p>
    <w:p w:rsidR="003F168F" w:rsidRPr="00CA4A72" w:rsidRDefault="0097562F" w:rsidP="00CC3005">
      <w:pPr>
        <w:shd w:val="clear" w:color="auto" w:fill="FFFFFF"/>
        <w:spacing w:after="120" w:line="235" w:lineRule="auto"/>
        <w:ind w:firstLine="510"/>
        <w:jc w:val="center"/>
        <w:rPr>
          <w:b/>
          <w:iCs/>
          <w:sz w:val="28"/>
          <w:szCs w:val="28"/>
        </w:rPr>
      </w:pPr>
      <w:r w:rsidRPr="00CC3005">
        <w:rPr>
          <w:b/>
          <w:iCs/>
          <w:sz w:val="28"/>
          <w:szCs w:val="28"/>
        </w:rPr>
        <w:t>3</w:t>
      </w:r>
      <w:r w:rsidR="00CA4A72" w:rsidRPr="00CC3005">
        <w:rPr>
          <w:b/>
          <w:iCs/>
          <w:sz w:val="28"/>
          <w:szCs w:val="28"/>
        </w:rPr>
        <w:t xml:space="preserve">.2.1.2 </w:t>
      </w:r>
      <w:r w:rsidR="003F168F" w:rsidRPr="00CC3005">
        <w:rPr>
          <w:b/>
          <w:iCs/>
          <w:sz w:val="28"/>
          <w:szCs w:val="28"/>
        </w:rPr>
        <w:t>Содержание раздела для дипломных работ</w:t>
      </w:r>
    </w:p>
    <w:p w:rsidR="00CC3005" w:rsidRDefault="00CC3005" w:rsidP="00CC3005">
      <w:pPr>
        <w:spacing w:line="238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3005">
        <w:rPr>
          <w:sz w:val="28"/>
          <w:szCs w:val="28"/>
        </w:rPr>
        <w:t>аскрывается актуальность проводимого дипломного исследования – ст</w:t>
      </w:r>
      <w:r w:rsidRPr="00CC3005">
        <w:rPr>
          <w:sz w:val="28"/>
          <w:szCs w:val="28"/>
        </w:rPr>
        <w:t>е</w:t>
      </w:r>
      <w:r w:rsidRPr="00CC3005">
        <w:rPr>
          <w:sz w:val="28"/>
          <w:szCs w:val="28"/>
        </w:rPr>
        <w:t>пень разработанности темы, дается краткая характеристика необходимости проведения исследования для решения конкретной задачи (проблемы); опр</w:t>
      </w:r>
      <w:r w:rsidRPr="00CC3005">
        <w:rPr>
          <w:sz w:val="28"/>
          <w:szCs w:val="28"/>
        </w:rPr>
        <w:t>е</w:t>
      </w:r>
      <w:r w:rsidRPr="00CC3005">
        <w:rPr>
          <w:sz w:val="28"/>
          <w:szCs w:val="28"/>
        </w:rPr>
        <w:t>деляются цели и задачи, объект и предмет исследования, а также предполаг</w:t>
      </w:r>
      <w:r w:rsidRPr="00CC3005">
        <w:rPr>
          <w:sz w:val="28"/>
          <w:szCs w:val="28"/>
        </w:rPr>
        <w:t>а</w:t>
      </w:r>
      <w:r w:rsidRPr="00CC3005">
        <w:rPr>
          <w:sz w:val="28"/>
          <w:szCs w:val="28"/>
        </w:rPr>
        <w:t xml:space="preserve">емые научные результаты работы. </w:t>
      </w:r>
    </w:p>
    <w:p w:rsidR="006E35C2" w:rsidRDefault="00CC3005" w:rsidP="00CC3005">
      <w:pPr>
        <w:spacing w:line="238" w:lineRule="auto"/>
        <w:ind w:firstLine="510"/>
        <w:jc w:val="both"/>
        <w:rPr>
          <w:sz w:val="28"/>
          <w:szCs w:val="28"/>
        </w:rPr>
      </w:pPr>
      <w:r w:rsidRPr="00CC3005">
        <w:rPr>
          <w:sz w:val="28"/>
          <w:szCs w:val="28"/>
        </w:rPr>
        <w:t>Проводится понятийно-терминологический анализ – дается определение основным научным терминам, применяемым в исследовании</w:t>
      </w:r>
      <w:r>
        <w:rPr>
          <w:sz w:val="28"/>
          <w:szCs w:val="28"/>
        </w:rPr>
        <w:t>.</w:t>
      </w:r>
    </w:p>
    <w:p w:rsidR="00CC3005" w:rsidRDefault="00CC3005" w:rsidP="00CC3005">
      <w:pPr>
        <w:spacing w:line="238" w:lineRule="auto"/>
        <w:ind w:firstLine="510"/>
        <w:jc w:val="both"/>
        <w:rPr>
          <w:sz w:val="28"/>
          <w:szCs w:val="28"/>
        </w:rPr>
      </w:pPr>
    </w:p>
    <w:p w:rsidR="00074BFC" w:rsidRDefault="00074BFC" w:rsidP="00074BFC">
      <w:pPr>
        <w:shd w:val="clear" w:color="auto" w:fill="FFFFFF"/>
        <w:spacing w:line="235" w:lineRule="auto"/>
        <w:ind w:firstLine="510"/>
        <w:jc w:val="both"/>
        <w:rPr>
          <w:iCs/>
          <w:sz w:val="28"/>
          <w:szCs w:val="28"/>
        </w:rPr>
      </w:pPr>
      <w:r w:rsidRPr="000D51FB">
        <w:rPr>
          <w:i/>
          <w:iCs/>
          <w:sz w:val="28"/>
          <w:szCs w:val="28"/>
          <w:u w:val="single"/>
        </w:rPr>
        <w:t>Методические рекомендации</w:t>
      </w:r>
      <w:r w:rsidRPr="000D51F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A75AB8" w:rsidRPr="00A75AB8">
        <w:rPr>
          <w:iCs/>
          <w:sz w:val="28"/>
          <w:szCs w:val="28"/>
        </w:rPr>
        <w:t>Материалы для подготовки</w:t>
      </w:r>
      <w:r w:rsidR="00A75AB8">
        <w:rPr>
          <w:i/>
          <w:iCs/>
          <w:sz w:val="28"/>
          <w:szCs w:val="28"/>
        </w:rPr>
        <w:t xml:space="preserve"> </w:t>
      </w:r>
      <w:r w:rsidR="00A75AB8">
        <w:rPr>
          <w:iCs/>
          <w:sz w:val="28"/>
          <w:szCs w:val="28"/>
        </w:rPr>
        <w:t>раздела берутся из генерального плана города (района), различных справочных источников. Изложение дается коротко, без детального пересказа. В конце должен быть сделан вывод о том, насколько климатические и почвенно-гидрологические условия соответствуют агротехнике выращивания важнейших древесно-кустарниковых пород и какие климатические условия необходимо учитывать при садово-парковом строительстве.</w:t>
      </w:r>
      <w:r w:rsidR="003F168F">
        <w:rPr>
          <w:iCs/>
          <w:sz w:val="28"/>
          <w:szCs w:val="28"/>
        </w:rPr>
        <w:t xml:space="preserve"> </w:t>
      </w:r>
    </w:p>
    <w:p w:rsidR="00074BFC" w:rsidRPr="000D51FB" w:rsidRDefault="00074BFC" w:rsidP="00074BFC">
      <w:pPr>
        <w:shd w:val="clear" w:color="auto" w:fill="FFFFFF"/>
        <w:spacing w:line="235" w:lineRule="auto"/>
        <w:ind w:firstLine="510"/>
        <w:jc w:val="both"/>
      </w:pPr>
    </w:p>
    <w:p w:rsidR="00074BFC" w:rsidRDefault="0097562F" w:rsidP="00D80CF5">
      <w:pPr>
        <w:spacing w:line="235" w:lineRule="auto"/>
        <w:ind w:firstLine="51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3</w:t>
      </w:r>
      <w:r w:rsidR="00074BFC">
        <w:rPr>
          <w:b/>
          <w:sz w:val="28"/>
          <w:szCs w:val="28"/>
        </w:rPr>
        <w:t>.2.2</w:t>
      </w:r>
      <w:r w:rsidR="00962525">
        <w:rPr>
          <w:b/>
          <w:sz w:val="28"/>
          <w:szCs w:val="28"/>
        </w:rPr>
        <w:t>. Научно-исследовательский раздел</w:t>
      </w:r>
    </w:p>
    <w:p w:rsidR="00074BFC" w:rsidRPr="000D51FB" w:rsidRDefault="00074BFC" w:rsidP="00074BFC">
      <w:pPr>
        <w:spacing w:line="235" w:lineRule="auto"/>
        <w:ind w:firstLine="510"/>
        <w:jc w:val="both"/>
        <w:rPr>
          <w:b/>
        </w:rPr>
      </w:pPr>
    </w:p>
    <w:p w:rsidR="00962525" w:rsidRDefault="00962525" w:rsidP="00D80CF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этот раздел практики посвящен научному обоснованию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ектных решений и мероприятий и включает проработку следующих вопросов:</w:t>
      </w:r>
    </w:p>
    <w:p w:rsidR="00962525" w:rsidRDefault="00962525" w:rsidP="00D80CF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4FB9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 и изученность проблемы;</w:t>
      </w:r>
    </w:p>
    <w:p w:rsidR="00962525" w:rsidRPr="00962525" w:rsidRDefault="00962525" w:rsidP="00D80CF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168F">
        <w:rPr>
          <w:sz w:val="28"/>
          <w:szCs w:val="28"/>
        </w:rPr>
        <w:t>научная обработка и анализ материалов.</w:t>
      </w:r>
    </w:p>
    <w:p w:rsidR="00962525" w:rsidRDefault="003F168F" w:rsidP="00D80CF5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Этот раздел предусматривает проведение библиографического поиска по теме дипломного проекта (работы) – изучение литературных и интернет-источников с целью</w:t>
      </w:r>
      <w:r w:rsidR="00314FB9">
        <w:rPr>
          <w:sz w:val="28"/>
          <w:szCs w:val="28"/>
        </w:rPr>
        <w:t xml:space="preserve"> выявления существующих норм и требований для реш</w:t>
      </w:r>
      <w:r w:rsidR="00314FB9">
        <w:rPr>
          <w:sz w:val="28"/>
          <w:szCs w:val="28"/>
        </w:rPr>
        <w:t>е</w:t>
      </w:r>
      <w:r w:rsidR="00314FB9">
        <w:rPr>
          <w:sz w:val="28"/>
          <w:szCs w:val="28"/>
        </w:rPr>
        <w:t>ния поставленной задачи, прогрессивных тенденций в разработке подобных вопросов, изучение и критический анализ аналогов из отечественной и зар</w:t>
      </w:r>
      <w:r w:rsidR="00314FB9">
        <w:rPr>
          <w:sz w:val="28"/>
          <w:szCs w:val="28"/>
        </w:rPr>
        <w:t>у</w:t>
      </w:r>
      <w:r w:rsidR="00314FB9">
        <w:rPr>
          <w:sz w:val="28"/>
          <w:szCs w:val="28"/>
        </w:rPr>
        <w:t>бежной практики</w:t>
      </w:r>
      <w:r w:rsidR="007E6B07">
        <w:rPr>
          <w:sz w:val="28"/>
          <w:szCs w:val="28"/>
        </w:rPr>
        <w:t xml:space="preserve"> (подбираются не менее трех аналогов из зарубежной, и не менее трех – из отечественной практики)</w:t>
      </w:r>
      <w:r w:rsidR="00314FB9">
        <w:rPr>
          <w:sz w:val="28"/>
          <w:szCs w:val="28"/>
        </w:rPr>
        <w:t>.</w:t>
      </w:r>
      <w:proofErr w:type="gramEnd"/>
    </w:p>
    <w:p w:rsidR="00D80CF5" w:rsidRDefault="00D80CF5" w:rsidP="00C14D3F">
      <w:pPr>
        <w:ind w:firstLine="510"/>
        <w:jc w:val="both"/>
        <w:rPr>
          <w:i/>
          <w:spacing w:val="-2"/>
          <w:sz w:val="28"/>
          <w:szCs w:val="28"/>
          <w:u w:val="single"/>
        </w:rPr>
      </w:pPr>
    </w:p>
    <w:p w:rsidR="00C14D3F" w:rsidRPr="00406387" w:rsidRDefault="00074BFC" w:rsidP="00C14D3F">
      <w:pPr>
        <w:ind w:firstLine="510"/>
        <w:jc w:val="both"/>
        <w:rPr>
          <w:spacing w:val="-2"/>
          <w:sz w:val="28"/>
          <w:szCs w:val="28"/>
        </w:rPr>
      </w:pPr>
      <w:r w:rsidRPr="000D51FB">
        <w:rPr>
          <w:i/>
          <w:spacing w:val="-2"/>
          <w:sz w:val="28"/>
          <w:szCs w:val="28"/>
          <w:u w:val="single"/>
        </w:rPr>
        <w:t>Методические рекомендации</w:t>
      </w:r>
      <w:r w:rsidRPr="000D51FB">
        <w:rPr>
          <w:i/>
          <w:spacing w:val="-2"/>
          <w:sz w:val="28"/>
          <w:szCs w:val="28"/>
        </w:rPr>
        <w:t xml:space="preserve">. </w:t>
      </w:r>
    </w:p>
    <w:p w:rsidR="00074BFC" w:rsidRPr="002676BC" w:rsidRDefault="007E6B07" w:rsidP="007E6B07">
      <w:pPr>
        <w:ind w:firstLine="510"/>
        <w:jc w:val="both"/>
        <w:rPr>
          <w:sz w:val="28"/>
          <w:szCs w:val="28"/>
        </w:rPr>
      </w:pPr>
      <w:r w:rsidRPr="00A75AB8">
        <w:rPr>
          <w:iCs/>
          <w:sz w:val="28"/>
          <w:szCs w:val="28"/>
        </w:rPr>
        <w:t>Материалы для подготовки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раздела студенты собирают самостоятельно из различных источников: </w:t>
      </w:r>
      <w:proofErr w:type="gramStart"/>
      <w:r>
        <w:rPr>
          <w:iCs/>
          <w:sz w:val="28"/>
          <w:szCs w:val="28"/>
        </w:rPr>
        <w:t>интернет-источники</w:t>
      </w:r>
      <w:proofErr w:type="gramEnd"/>
      <w:r>
        <w:rPr>
          <w:iCs/>
          <w:sz w:val="28"/>
          <w:szCs w:val="28"/>
        </w:rPr>
        <w:t>, нормативные документы, лит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ратурные, периодические издания, личные беседы со специалистами и др. На все источники в тексте отчета должны быть приведены ссылки, а источники должны быть представлены в списке использованн</w:t>
      </w:r>
      <w:r w:rsidR="005773F3">
        <w:rPr>
          <w:iCs/>
          <w:sz w:val="28"/>
          <w:szCs w:val="28"/>
        </w:rPr>
        <w:t>ых источников</w:t>
      </w:r>
      <w:r>
        <w:rPr>
          <w:iCs/>
          <w:sz w:val="28"/>
          <w:szCs w:val="28"/>
        </w:rPr>
        <w:t xml:space="preserve">, как один из разделов отчета. Список литературы оформляется по правилам оформления литературы для дипломного проектирования. </w:t>
      </w:r>
    </w:p>
    <w:p w:rsidR="00E004FC" w:rsidRDefault="00E004FC" w:rsidP="00074BFC">
      <w:pPr>
        <w:widowControl w:val="0"/>
        <w:autoSpaceDE w:val="0"/>
        <w:autoSpaceDN w:val="0"/>
        <w:adjustRightInd w:val="0"/>
        <w:spacing w:after="280"/>
        <w:ind w:left="510"/>
        <w:rPr>
          <w:b/>
          <w:color w:val="000000"/>
          <w:sz w:val="28"/>
          <w:szCs w:val="28"/>
        </w:rPr>
      </w:pPr>
    </w:p>
    <w:p w:rsidR="00074BFC" w:rsidRPr="00264DE6" w:rsidRDefault="0097562F" w:rsidP="00210E7F">
      <w:pPr>
        <w:widowControl w:val="0"/>
        <w:autoSpaceDE w:val="0"/>
        <w:autoSpaceDN w:val="0"/>
        <w:adjustRightInd w:val="0"/>
        <w:spacing w:after="240"/>
        <w:ind w:left="5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74BFC">
        <w:rPr>
          <w:b/>
          <w:color w:val="000000"/>
          <w:sz w:val="28"/>
          <w:szCs w:val="28"/>
        </w:rPr>
        <w:t>.2.3. </w:t>
      </w:r>
      <w:r w:rsidR="00BA1381">
        <w:rPr>
          <w:b/>
          <w:color w:val="000000"/>
          <w:sz w:val="28"/>
          <w:szCs w:val="28"/>
        </w:rPr>
        <w:t>Современное состояние объекта проектирования</w:t>
      </w:r>
    </w:p>
    <w:p w:rsidR="00C14D3F" w:rsidRDefault="00BA1381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Этот раздел практики посвящен сбору материалов по современному с</w:t>
      </w:r>
      <w:r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стоянию объекта проектирования, проведению натурных обследований объе</w:t>
      </w:r>
      <w:r>
        <w:rPr>
          <w:iCs/>
          <w:color w:val="000000"/>
          <w:sz w:val="28"/>
          <w:szCs w:val="28"/>
        </w:rPr>
        <w:t>к</w:t>
      </w:r>
      <w:r>
        <w:rPr>
          <w:iCs/>
          <w:color w:val="000000"/>
          <w:sz w:val="28"/>
          <w:szCs w:val="28"/>
        </w:rPr>
        <w:t>та, проведению полевых исследований, постановке необходимых опытов и наблюдений по теме дипломного проектирования (исследований в рамках д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пломной работы).</w:t>
      </w:r>
      <w:r w:rsidR="00210E7F">
        <w:rPr>
          <w:iCs/>
          <w:color w:val="000000"/>
          <w:sz w:val="28"/>
          <w:szCs w:val="28"/>
        </w:rPr>
        <w:t xml:space="preserve"> Далее представлены перечни основных видов проводимых исследований и работ в зависимости от направления дипломного проектир</w:t>
      </w:r>
      <w:r w:rsidR="00210E7F">
        <w:rPr>
          <w:iCs/>
          <w:color w:val="000000"/>
          <w:sz w:val="28"/>
          <w:szCs w:val="28"/>
        </w:rPr>
        <w:t>о</w:t>
      </w:r>
      <w:r w:rsidR="00210E7F">
        <w:rPr>
          <w:iCs/>
          <w:color w:val="000000"/>
          <w:sz w:val="28"/>
          <w:szCs w:val="28"/>
        </w:rPr>
        <w:t>вания.</w:t>
      </w:r>
    </w:p>
    <w:p w:rsidR="0097562F" w:rsidRDefault="0097562F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</w:p>
    <w:p w:rsidR="00210E7F" w:rsidRPr="00210E7F" w:rsidRDefault="0097562F" w:rsidP="00210E7F">
      <w:pPr>
        <w:widowControl w:val="0"/>
        <w:autoSpaceDE w:val="0"/>
        <w:autoSpaceDN w:val="0"/>
        <w:adjustRightInd w:val="0"/>
        <w:spacing w:after="240"/>
        <w:ind w:firstLine="51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</w:t>
      </w:r>
      <w:r w:rsidR="00210E7F" w:rsidRPr="00210E7F">
        <w:rPr>
          <w:b/>
          <w:iCs/>
          <w:color w:val="000000"/>
          <w:sz w:val="28"/>
          <w:szCs w:val="28"/>
        </w:rPr>
        <w:t>.2.3.1 Ландшафтная организация территории</w:t>
      </w:r>
    </w:p>
    <w:p w:rsidR="00C14D3F" w:rsidRDefault="00254E33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 написании дипломного проекта по направлению </w:t>
      </w:r>
      <w:r w:rsidRPr="00254E33">
        <w:rPr>
          <w:i/>
          <w:iCs/>
          <w:color w:val="000000"/>
          <w:sz w:val="28"/>
          <w:szCs w:val="28"/>
        </w:rPr>
        <w:t>ландшафтная орг</w:t>
      </w:r>
      <w:r w:rsidRPr="00254E33">
        <w:rPr>
          <w:i/>
          <w:iCs/>
          <w:color w:val="000000"/>
          <w:sz w:val="28"/>
          <w:szCs w:val="28"/>
        </w:rPr>
        <w:t>а</w:t>
      </w:r>
      <w:r w:rsidRPr="00254E33">
        <w:rPr>
          <w:i/>
          <w:iCs/>
          <w:color w:val="000000"/>
          <w:sz w:val="28"/>
          <w:szCs w:val="28"/>
        </w:rPr>
        <w:t>низация территории</w:t>
      </w:r>
      <w:r>
        <w:rPr>
          <w:iCs/>
          <w:color w:val="000000"/>
          <w:sz w:val="28"/>
          <w:szCs w:val="28"/>
        </w:rPr>
        <w:t xml:space="preserve"> в</w:t>
      </w:r>
      <w:r w:rsidR="00BA1381">
        <w:rPr>
          <w:iCs/>
          <w:color w:val="000000"/>
          <w:sz w:val="28"/>
          <w:szCs w:val="28"/>
        </w:rPr>
        <w:t xml:space="preserve"> рамках </w:t>
      </w:r>
      <w:proofErr w:type="spellStart"/>
      <w:r w:rsidR="00BA1381">
        <w:rPr>
          <w:iCs/>
          <w:color w:val="000000"/>
          <w:sz w:val="28"/>
          <w:szCs w:val="28"/>
        </w:rPr>
        <w:t>предпроектных</w:t>
      </w:r>
      <w:proofErr w:type="spellEnd"/>
      <w:r w:rsidR="00BA1381">
        <w:rPr>
          <w:iCs/>
          <w:color w:val="000000"/>
          <w:sz w:val="28"/>
          <w:szCs w:val="28"/>
        </w:rPr>
        <w:t xml:space="preserve"> обследований </w:t>
      </w:r>
      <w:r w:rsidR="0013338E">
        <w:rPr>
          <w:iCs/>
          <w:color w:val="000000"/>
          <w:sz w:val="28"/>
          <w:szCs w:val="28"/>
        </w:rPr>
        <w:t>проводи</w:t>
      </w:r>
      <w:r w:rsidR="00BA1381">
        <w:rPr>
          <w:iCs/>
          <w:color w:val="000000"/>
          <w:sz w:val="28"/>
          <w:szCs w:val="28"/>
        </w:rPr>
        <w:t>тся сбор материалов для анализа и оценки современного состояния объекта</w:t>
      </w:r>
      <w:r w:rsidR="0013338E">
        <w:rPr>
          <w:iCs/>
          <w:color w:val="000000"/>
          <w:sz w:val="28"/>
          <w:szCs w:val="28"/>
        </w:rPr>
        <w:t>. Для прое</w:t>
      </w:r>
      <w:r w:rsidR="0013338E">
        <w:rPr>
          <w:iCs/>
          <w:color w:val="000000"/>
          <w:sz w:val="28"/>
          <w:szCs w:val="28"/>
        </w:rPr>
        <w:t>к</w:t>
      </w:r>
      <w:r w:rsidR="0013338E">
        <w:rPr>
          <w:iCs/>
          <w:color w:val="000000"/>
          <w:sz w:val="28"/>
          <w:szCs w:val="28"/>
        </w:rPr>
        <w:t>тов реконструкции ландшафтов совместно с изучением современной ситуации может рассматриваться и исторический аспект.</w:t>
      </w:r>
    </w:p>
    <w:p w:rsidR="0013338E" w:rsidRDefault="0013338E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первую очередь проводится сбор существующей проектной документ</w:t>
      </w:r>
      <w:r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>ции по объекту проектирования. К ней может относиться: топографическая подоснова местности</w:t>
      </w:r>
      <w:r w:rsidR="002628BD">
        <w:rPr>
          <w:iCs/>
          <w:color w:val="000000"/>
          <w:sz w:val="28"/>
          <w:szCs w:val="28"/>
        </w:rPr>
        <w:t xml:space="preserve">, таксационное описание существующих насаждений, </w:t>
      </w:r>
      <w:proofErr w:type="spellStart"/>
      <w:r w:rsidR="002628BD">
        <w:rPr>
          <w:iCs/>
          <w:color w:val="000000"/>
          <w:sz w:val="28"/>
          <w:szCs w:val="28"/>
        </w:rPr>
        <w:t>ден</w:t>
      </w:r>
      <w:r w:rsidR="003F5B1D">
        <w:rPr>
          <w:iCs/>
          <w:color w:val="000000"/>
          <w:sz w:val="28"/>
          <w:szCs w:val="28"/>
        </w:rPr>
        <w:t>д</w:t>
      </w:r>
      <w:r w:rsidR="002628BD">
        <w:rPr>
          <w:iCs/>
          <w:color w:val="000000"/>
          <w:sz w:val="28"/>
          <w:szCs w:val="28"/>
        </w:rPr>
        <w:t>роплан</w:t>
      </w:r>
      <w:proofErr w:type="spellEnd"/>
      <w:r w:rsidR="002628BD">
        <w:rPr>
          <w:iCs/>
          <w:color w:val="000000"/>
          <w:sz w:val="28"/>
          <w:szCs w:val="28"/>
        </w:rPr>
        <w:t>, план существующих коммуникаций, существующие проектные предложения по объекту проектирования и по участкам прилегающей терр</w:t>
      </w:r>
      <w:r w:rsidR="002628BD">
        <w:rPr>
          <w:iCs/>
          <w:color w:val="000000"/>
          <w:sz w:val="28"/>
          <w:szCs w:val="28"/>
        </w:rPr>
        <w:t>и</w:t>
      </w:r>
      <w:r w:rsidR="002628BD">
        <w:rPr>
          <w:iCs/>
          <w:color w:val="000000"/>
          <w:sz w:val="28"/>
          <w:szCs w:val="28"/>
        </w:rPr>
        <w:lastRenderedPageBreak/>
        <w:t>тории и др.</w:t>
      </w:r>
      <w:r w:rsidR="006E4F3E">
        <w:rPr>
          <w:iCs/>
          <w:color w:val="000000"/>
          <w:sz w:val="28"/>
          <w:szCs w:val="28"/>
        </w:rPr>
        <w:t xml:space="preserve"> Все имеющиеся материалы должны быть проверены и уточнены непосредственно на объекте.</w:t>
      </w:r>
      <w:r w:rsidR="00254E33" w:rsidRPr="00254E33">
        <w:rPr>
          <w:sz w:val="28"/>
          <w:szCs w:val="28"/>
        </w:rPr>
        <w:t xml:space="preserve"> Изучаются перспективы развития территории объекта и района его расположения.</w:t>
      </w:r>
    </w:p>
    <w:p w:rsidR="002628BD" w:rsidRDefault="002628BD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Непосредственно на объекте проводятся обследования, необходимые для анализа современного состояния объекта. </w:t>
      </w:r>
      <w:r w:rsidR="006E4F3E">
        <w:rPr>
          <w:iCs/>
          <w:color w:val="000000"/>
          <w:sz w:val="28"/>
          <w:szCs w:val="28"/>
        </w:rPr>
        <w:t>Уточняется местоположение учас</w:t>
      </w:r>
      <w:r w:rsidR="006E4F3E">
        <w:rPr>
          <w:iCs/>
          <w:color w:val="000000"/>
          <w:sz w:val="28"/>
          <w:szCs w:val="28"/>
        </w:rPr>
        <w:t>т</w:t>
      </w:r>
      <w:r w:rsidR="006E4F3E">
        <w:rPr>
          <w:iCs/>
          <w:color w:val="000000"/>
          <w:sz w:val="28"/>
          <w:szCs w:val="28"/>
        </w:rPr>
        <w:t>ка проектирования в системе озеленения города или района, границы участка и его ориентация по сторонам света. Также определяются:</w:t>
      </w:r>
    </w:p>
    <w:p w:rsidR="006E4F3E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6E4F3E">
        <w:rPr>
          <w:iCs/>
          <w:color w:val="000000"/>
          <w:sz w:val="28"/>
          <w:szCs w:val="28"/>
        </w:rPr>
        <w:t xml:space="preserve"> функциональное назначение прилегающих территорий;</w:t>
      </w:r>
    </w:p>
    <w:p w:rsidR="006E4F3E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6E4F3E">
        <w:rPr>
          <w:iCs/>
          <w:color w:val="000000"/>
          <w:sz w:val="28"/>
          <w:szCs w:val="28"/>
        </w:rPr>
        <w:t xml:space="preserve"> маршруты внешних транспортных и пешеходных связей, категории м</w:t>
      </w:r>
      <w:r w:rsidR="006E4F3E">
        <w:rPr>
          <w:iCs/>
          <w:color w:val="000000"/>
          <w:sz w:val="28"/>
          <w:szCs w:val="28"/>
        </w:rPr>
        <w:t>а</w:t>
      </w:r>
      <w:r w:rsidR="006E4F3E">
        <w:rPr>
          <w:iCs/>
          <w:color w:val="000000"/>
          <w:sz w:val="28"/>
          <w:szCs w:val="28"/>
        </w:rPr>
        <w:t>гистралей;</w:t>
      </w:r>
    </w:p>
    <w:p w:rsidR="006E4F3E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6E4F3E">
        <w:rPr>
          <w:iCs/>
          <w:color w:val="000000"/>
          <w:sz w:val="28"/>
          <w:szCs w:val="28"/>
        </w:rPr>
        <w:t xml:space="preserve"> особенности существующего архитектурно-</w:t>
      </w:r>
      <w:proofErr w:type="gramStart"/>
      <w:r w:rsidR="006E4F3E">
        <w:rPr>
          <w:iCs/>
          <w:color w:val="000000"/>
          <w:sz w:val="28"/>
          <w:szCs w:val="28"/>
        </w:rPr>
        <w:t>планировочного решения</w:t>
      </w:r>
      <w:proofErr w:type="gramEnd"/>
      <w:r w:rsidR="006E4F3E">
        <w:rPr>
          <w:iCs/>
          <w:color w:val="000000"/>
          <w:sz w:val="28"/>
          <w:szCs w:val="28"/>
        </w:rPr>
        <w:t xml:space="preserve"> участка, наличие композиционно-планировочных связей с </w:t>
      </w:r>
      <w:r w:rsidR="004941FC">
        <w:rPr>
          <w:iCs/>
          <w:color w:val="000000"/>
          <w:sz w:val="28"/>
          <w:szCs w:val="28"/>
        </w:rPr>
        <w:t>окружающей те</w:t>
      </w:r>
      <w:r w:rsidR="004941FC">
        <w:rPr>
          <w:iCs/>
          <w:color w:val="000000"/>
          <w:sz w:val="28"/>
          <w:szCs w:val="28"/>
        </w:rPr>
        <w:t>р</w:t>
      </w:r>
      <w:r w:rsidR="004941FC">
        <w:rPr>
          <w:iCs/>
          <w:color w:val="000000"/>
          <w:sz w:val="28"/>
          <w:szCs w:val="28"/>
        </w:rPr>
        <w:t>риторией, этажность и функциональное назначение застройки, функционал</w:t>
      </w:r>
      <w:r w:rsidR="004941FC">
        <w:rPr>
          <w:iCs/>
          <w:color w:val="000000"/>
          <w:sz w:val="28"/>
          <w:szCs w:val="28"/>
        </w:rPr>
        <w:t>ь</w:t>
      </w:r>
      <w:r w:rsidR="004941FC">
        <w:rPr>
          <w:iCs/>
          <w:color w:val="000000"/>
          <w:sz w:val="28"/>
          <w:szCs w:val="28"/>
        </w:rPr>
        <w:t>ное зонирование территории;</w:t>
      </w:r>
    </w:p>
    <w:p w:rsidR="004941FC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941FC">
        <w:rPr>
          <w:iCs/>
          <w:color w:val="000000"/>
          <w:sz w:val="28"/>
          <w:szCs w:val="28"/>
        </w:rPr>
        <w:t xml:space="preserve"> наличие надземных и подземных инженерных коммуникаций;</w:t>
      </w:r>
    </w:p>
    <w:p w:rsidR="004941FC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941FC">
        <w:rPr>
          <w:iCs/>
          <w:color w:val="000000"/>
          <w:sz w:val="28"/>
          <w:szCs w:val="28"/>
        </w:rPr>
        <w:t xml:space="preserve"> социально-демографическая структура и численность населения.</w:t>
      </w:r>
    </w:p>
    <w:p w:rsidR="004941FC" w:rsidRDefault="004941FC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Ландшафтная оценка участка включает анализ как природно-климатических данных, так и эстетических качеств территории и проводится по следующим позициям:</w:t>
      </w:r>
    </w:p>
    <w:p w:rsidR="004941FC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941FC">
        <w:rPr>
          <w:iCs/>
          <w:color w:val="000000"/>
          <w:sz w:val="28"/>
          <w:szCs w:val="28"/>
        </w:rPr>
        <w:t xml:space="preserve"> анализ рельефа местности;</w:t>
      </w:r>
    </w:p>
    <w:p w:rsidR="004941FC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941FC">
        <w:rPr>
          <w:iCs/>
          <w:color w:val="000000"/>
          <w:sz w:val="28"/>
          <w:szCs w:val="28"/>
        </w:rPr>
        <w:t xml:space="preserve"> анализ почвенно-гидрологических условий (при необходимости);</w:t>
      </w:r>
    </w:p>
    <w:p w:rsidR="004941FC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941FC">
        <w:rPr>
          <w:iCs/>
          <w:color w:val="000000"/>
          <w:sz w:val="28"/>
          <w:szCs w:val="28"/>
        </w:rPr>
        <w:t xml:space="preserve"> наличие и характер водоемов и водотоков, возможность создания новых водных устройств;</w:t>
      </w:r>
    </w:p>
    <w:p w:rsidR="004941FC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941FC">
        <w:rPr>
          <w:iCs/>
          <w:color w:val="000000"/>
          <w:sz w:val="28"/>
          <w:szCs w:val="28"/>
        </w:rPr>
        <w:t xml:space="preserve"> оценка микроклимата участка;</w:t>
      </w:r>
    </w:p>
    <w:p w:rsidR="00426427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26427">
        <w:rPr>
          <w:iCs/>
          <w:color w:val="000000"/>
          <w:sz w:val="28"/>
          <w:szCs w:val="28"/>
        </w:rPr>
        <w:t xml:space="preserve"> экологическая оценка – определяется степень склонности объекта к во</w:t>
      </w:r>
      <w:r w:rsidR="00426427">
        <w:rPr>
          <w:iCs/>
          <w:color w:val="000000"/>
          <w:sz w:val="28"/>
          <w:szCs w:val="28"/>
        </w:rPr>
        <w:t>з</w:t>
      </w:r>
      <w:r w:rsidR="00426427">
        <w:rPr>
          <w:iCs/>
          <w:color w:val="000000"/>
          <w:sz w:val="28"/>
          <w:szCs w:val="28"/>
        </w:rPr>
        <w:t>действиям отрицательных антропогенных факторов;</w:t>
      </w:r>
    </w:p>
    <w:p w:rsidR="00426427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26427">
        <w:rPr>
          <w:iCs/>
          <w:color w:val="000000"/>
          <w:sz w:val="28"/>
          <w:szCs w:val="28"/>
        </w:rPr>
        <w:t xml:space="preserve"> ландшафтно-эстетическая оценка</w:t>
      </w:r>
      <w:r w:rsidR="002C304C">
        <w:rPr>
          <w:iCs/>
          <w:color w:val="000000"/>
          <w:sz w:val="28"/>
          <w:szCs w:val="28"/>
        </w:rPr>
        <w:t xml:space="preserve"> – выявляются композиционные акце</w:t>
      </w:r>
      <w:r w:rsidR="002C304C">
        <w:rPr>
          <w:iCs/>
          <w:color w:val="000000"/>
          <w:sz w:val="28"/>
          <w:szCs w:val="28"/>
        </w:rPr>
        <w:t>н</w:t>
      </w:r>
      <w:r w:rsidR="002C304C">
        <w:rPr>
          <w:iCs/>
          <w:color w:val="000000"/>
          <w:sz w:val="28"/>
          <w:szCs w:val="28"/>
        </w:rPr>
        <w:t>ты, основные видовые точки, «нежелательные» виды;</w:t>
      </w:r>
    </w:p>
    <w:p w:rsidR="004941FC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941FC">
        <w:rPr>
          <w:iCs/>
          <w:color w:val="000000"/>
          <w:sz w:val="28"/>
          <w:szCs w:val="28"/>
        </w:rPr>
        <w:t xml:space="preserve"> </w:t>
      </w:r>
      <w:r w:rsidR="00426427">
        <w:rPr>
          <w:iCs/>
          <w:color w:val="000000"/>
          <w:sz w:val="28"/>
          <w:szCs w:val="28"/>
        </w:rPr>
        <w:t>анализ зеленых насаждений – проводится инвентаризация существу</w:t>
      </w:r>
      <w:r w:rsidR="00426427">
        <w:rPr>
          <w:iCs/>
          <w:color w:val="000000"/>
          <w:sz w:val="28"/>
          <w:szCs w:val="28"/>
        </w:rPr>
        <w:t>ю</w:t>
      </w:r>
      <w:r w:rsidR="00426427">
        <w:rPr>
          <w:iCs/>
          <w:color w:val="000000"/>
          <w:sz w:val="28"/>
          <w:szCs w:val="28"/>
        </w:rPr>
        <w:t>щих древесно-кустарниковых насаждений, определяется породный состав, возраст, высота, фитопатологическое сост</w:t>
      </w:r>
      <w:r w:rsidR="00EF7F57">
        <w:rPr>
          <w:iCs/>
          <w:color w:val="000000"/>
          <w:sz w:val="28"/>
          <w:szCs w:val="28"/>
        </w:rPr>
        <w:t>ояние, балл эстетической оценки</w:t>
      </w:r>
      <w:r w:rsidR="00426427">
        <w:rPr>
          <w:iCs/>
          <w:color w:val="000000"/>
          <w:sz w:val="28"/>
          <w:szCs w:val="28"/>
        </w:rPr>
        <w:t xml:space="preserve">, </w:t>
      </w:r>
      <w:r w:rsidR="00EF7F57">
        <w:rPr>
          <w:iCs/>
          <w:color w:val="000000"/>
          <w:sz w:val="28"/>
          <w:szCs w:val="28"/>
        </w:rPr>
        <w:t>(</w:t>
      </w:r>
      <w:r w:rsidR="00426427">
        <w:rPr>
          <w:iCs/>
          <w:color w:val="000000"/>
          <w:sz w:val="28"/>
          <w:szCs w:val="28"/>
        </w:rPr>
        <w:t>результаты обследования приводятся в таблице</w:t>
      </w:r>
      <w:r w:rsidR="00EF7F57">
        <w:rPr>
          <w:iCs/>
          <w:color w:val="000000"/>
          <w:sz w:val="28"/>
          <w:szCs w:val="28"/>
        </w:rPr>
        <w:t>)</w:t>
      </w:r>
      <w:r w:rsidR="00426427">
        <w:rPr>
          <w:iCs/>
          <w:color w:val="000000"/>
          <w:sz w:val="28"/>
          <w:szCs w:val="28"/>
        </w:rPr>
        <w:t>;</w:t>
      </w:r>
    </w:p>
    <w:p w:rsidR="00426427" w:rsidRDefault="00501B36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26427">
        <w:rPr>
          <w:iCs/>
          <w:color w:val="000000"/>
          <w:sz w:val="28"/>
          <w:szCs w:val="28"/>
        </w:rPr>
        <w:t xml:space="preserve"> определение наличия и состояния цветочного оформления (результаты обследования приводятся в таблицах), определение состояния напоч</w:t>
      </w:r>
      <w:r w:rsidR="00EF7F57">
        <w:rPr>
          <w:iCs/>
          <w:color w:val="000000"/>
          <w:sz w:val="28"/>
          <w:szCs w:val="28"/>
        </w:rPr>
        <w:t>венного покрова (газона).</w:t>
      </w:r>
    </w:p>
    <w:p w:rsidR="00EF7F57" w:rsidRDefault="00EF7F57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Анализ состояния ландшафтного объекта включает:</w:t>
      </w:r>
    </w:p>
    <w:p w:rsidR="00426427" w:rsidRDefault="000A3C18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26427">
        <w:rPr>
          <w:iCs/>
          <w:color w:val="000000"/>
          <w:sz w:val="28"/>
          <w:szCs w:val="28"/>
        </w:rPr>
        <w:t xml:space="preserve"> </w:t>
      </w:r>
      <w:r w:rsidR="00497C54">
        <w:rPr>
          <w:iCs/>
          <w:color w:val="000000"/>
          <w:sz w:val="28"/>
          <w:szCs w:val="28"/>
        </w:rPr>
        <w:t>анализ существующей дорожно-</w:t>
      </w:r>
      <w:proofErr w:type="spellStart"/>
      <w:r w:rsidR="00497C54">
        <w:rPr>
          <w:iCs/>
          <w:color w:val="000000"/>
          <w:sz w:val="28"/>
          <w:szCs w:val="28"/>
        </w:rPr>
        <w:t>тропиночной</w:t>
      </w:r>
      <w:proofErr w:type="spellEnd"/>
      <w:r w:rsidR="00497C54">
        <w:rPr>
          <w:iCs/>
          <w:color w:val="000000"/>
          <w:sz w:val="28"/>
          <w:szCs w:val="28"/>
        </w:rPr>
        <w:t xml:space="preserve"> сети – определяется соо</w:t>
      </w:r>
      <w:r w:rsidR="00497C54">
        <w:rPr>
          <w:iCs/>
          <w:color w:val="000000"/>
          <w:sz w:val="28"/>
          <w:szCs w:val="28"/>
        </w:rPr>
        <w:t>т</w:t>
      </w:r>
      <w:r w:rsidR="00497C54">
        <w:rPr>
          <w:iCs/>
          <w:color w:val="000000"/>
          <w:sz w:val="28"/>
          <w:szCs w:val="28"/>
        </w:rPr>
        <w:t>ветствие дорожно-</w:t>
      </w:r>
      <w:proofErr w:type="spellStart"/>
      <w:r w:rsidR="00497C54">
        <w:rPr>
          <w:iCs/>
          <w:color w:val="000000"/>
          <w:sz w:val="28"/>
          <w:szCs w:val="28"/>
        </w:rPr>
        <w:t>тропиночной</w:t>
      </w:r>
      <w:proofErr w:type="spellEnd"/>
      <w:r w:rsidR="00497C54">
        <w:rPr>
          <w:iCs/>
          <w:color w:val="000000"/>
          <w:sz w:val="28"/>
          <w:szCs w:val="28"/>
        </w:rPr>
        <w:t xml:space="preserve"> сети архитектурно-композиционному замыслу объекта, его функциональному назначению, определяются существующие п</w:t>
      </w:r>
      <w:r w:rsidR="00497C54">
        <w:rPr>
          <w:iCs/>
          <w:color w:val="000000"/>
          <w:sz w:val="28"/>
          <w:szCs w:val="28"/>
        </w:rPr>
        <w:t>е</w:t>
      </w:r>
      <w:r w:rsidR="00497C54">
        <w:rPr>
          <w:iCs/>
          <w:color w:val="000000"/>
          <w:sz w:val="28"/>
          <w:szCs w:val="28"/>
        </w:rPr>
        <w:t xml:space="preserve">шеходные транзиты, выявляется наличие вытоптанных дорожек, проводится </w:t>
      </w:r>
      <w:r w:rsidR="00497C54">
        <w:rPr>
          <w:iCs/>
          <w:color w:val="000000"/>
          <w:sz w:val="28"/>
          <w:szCs w:val="28"/>
        </w:rPr>
        <w:lastRenderedPageBreak/>
        <w:t>обследование существующих типов покрытий, а также их состояния (резул</w:t>
      </w:r>
      <w:r w:rsidR="00497C54">
        <w:rPr>
          <w:iCs/>
          <w:color w:val="000000"/>
          <w:sz w:val="28"/>
          <w:szCs w:val="28"/>
        </w:rPr>
        <w:t>ь</w:t>
      </w:r>
      <w:r w:rsidR="00497C54">
        <w:rPr>
          <w:iCs/>
          <w:color w:val="000000"/>
          <w:sz w:val="28"/>
          <w:szCs w:val="28"/>
        </w:rPr>
        <w:t>таты обследования существующих</w:t>
      </w:r>
      <w:r w:rsidR="00EF7F57">
        <w:rPr>
          <w:iCs/>
          <w:color w:val="000000"/>
          <w:sz w:val="28"/>
          <w:szCs w:val="28"/>
        </w:rPr>
        <w:t xml:space="preserve"> дорожек приводятся в таблицах);</w:t>
      </w:r>
    </w:p>
    <w:p w:rsidR="002628BD" w:rsidRDefault="000A3C18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</w:t>
      </w:r>
      <w:r w:rsidR="00497C54">
        <w:rPr>
          <w:iCs/>
          <w:color w:val="000000"/>
          <w:sz w:val="28"/>
          <w:szCs w:val="28"/>
        </w:rPr>
        <w:t xml:space="preserve"> анализ существующих элементов благоустройства и малых архитекту</w:t>
      </w:r>
      <w:r w:rsidR="00497C54">
        <w:rPr>
          <w:iCs/>
          <w:color w:val="000000"/>
          <w:sz w:val="28"/>
          <w:szCs w:val="28"/>
        </w:rPr>
        <w:t>р</w:t>
      </w:r>
      <w:r w:rsidR="00497C54">
        <w:rPr>
          <w:iCs/>
          <w:color w:val="000000"/>
          <w:sz w:val="28"/>
          <w:szCs w:val="28"/>
        </w:rPr>
        <w:t>ных форм</w:t>
      </w:r>
      <w:r w:rsidR="00EF7F57">
        <w:rPr>
          <w:iCs/>
          <w:color w:val="000000"/>
          <w:sz w:val="28"/>
          <w:szCs w:val="28"/>
        </w:rPr>
        <w:t xml:space="preserve"> – обследование наличия элементов благоустройства и МАФ, их функционального назначения, количества, состояния (результаты обследов</w:t>
      </w:r>
      <w:r w:rsidR="00EF7F57">
        <w:rPr>
          <w:iCs/>
          <w:color w:val="000000"/>
          <w:sz w:val="28"/>
          <w:szCs w:val="28"/>
        </w:rPr>
        <w:t>а</w:t>
      </w:r>
      <w:r w:rsidR="00EF7F57">
        <w:rPr>
          <w:iCs/>
          <w:color w:val="000000"/>
          <w:sz w:val="28"/>
          <w:szCs w:val="28"/>
        </w:rPr>
        <w:t>ния приводятся в таблице).</w:t>
      </w:r>
    </w:p>
    <w:p w:rsidR="00210E7F" w:rsidRDefault="00254E33" w:rsidP="00074BFC">
      <w:pPr>
        <w:widowControl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обс</w:t>
      </w:r>
      <w:r w:rsidR="00DC4292">
        <w:rPr>
          <w:sz w:val="28"/>
          <w:szCs w:val="28"/>
        </w:rPr>
        <w:t>ледований выполняется о</w:t>
      </w:r>
      <w:r>
        <w:rPr>
          <w:sz w:val="28"/>
          <w:szCs w:val="28"/>
        </w:rPr>
        <w:t>порный план участка проектирования, р</w:t>
      </w:r>
      <w:r w:rsidRPr="00254E33">
        <w:rPr>
          <w:sz w:val="28"/>
          <w:szCs w:val="28"/>
        </w:rPr>
        <w:t xml:space="preserve">азрабатываются эскизные варианты </w:t>
      </w:r>
      <w:r>
        <w:rPr>
          <w:sz w:val="28"/>
          <w:szCs w:val="28"/>
        </w:rPr>
        <w:t>ландшафтной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объекта</w:t>
      </w:r>
      <w:r w:rsidR="00DC4292">
        <w:rPr>
          <w:sz w:val="28"/>
          <w:szCs w:val="28"/>
        </w:rPr>
        <w:t>, а также его отдельных элементов и узлов</w:t>
      </w:r>
      <w:r w:rsidRPr="00254E33">
        <w:rPr>
          <w:sz w:val="28"/>
          <w:szCs w:val="28"/>
        </w:rPr>
        <w:t>.</w:t>
      </w:r>
    </w:p>
    <w:p w:rsidR="00254E33" w:rsidRPr="00254E33" w:rsidRDefault="00254E33" w:rsidP="00254E33">
      <w:pPr>
        <w:ind w:firstLine="567"/>
        <w:jc w:val="both"/>
        <w:rPr>
          <w:b/>
          <w:i/>
          <w:sz w:val="28"/>
          <w:szCs w:val="28"/>
        </w:rPr>
      </w:pPr>
      <w:r w:rsidRPr="00254E33">
        <w:rPr>
          <w:b/>
          <w:i/>
          <w:sz w:val="28"/>
          <w:szCs w:val="28"/>
        </w:rPr>
        <w:t>Состав материалов</w:t>
      </w:r>
      <w:r>
        <w:rPr>
          <w:b/>
          <w:i/>
          <w:sz w:val="28"/>
          <w:szCs w:val="28"/>
        </w:rPr>
        <w:t>, представляемых в отчете</w:t>
      </w:r>
      <w:r w:rsidRPr="00254E33">
        <w:rPr>
          <w:b/>
          <w:i/>
          <w:sz w:val="28"/>
          <w:szCs w:val="28"/>
        </w:rPr>
        <w:t>: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ситуационный (градостроительный) план;</w:t>
      </w:r>
    </w:p>
    <w:p w:rsidR="00DC4292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опорный план;</w:t>
      </w:r>
      <w:r w:rsidR="00DC4292" w:rsidRPr="00DC4292">
        <w:rPr>
          <w:sz w:val="28"/>
          <w:szCs w:val="28"/>
        </w:rPr>
        <w:t xml:space="preserve"> </w:t>
      </w:r>
    </w:p>
    <w:p w:rsidR="00254E33" w:rsidRPr="00254E33" w:rsidRDefault="00DC4292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исторические сведения об объекте проектирования;</w:t>
      </w:r>
    </w:p>
    <w:p w:rsid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материалы инвентаризации зеленых насаждений</w:t>
      </w:r>
      <w:r w:rsidR="00DC4292">
        <w:rPr>
          <w:sz w:val="28"/>
          <w:szCs w:val="28"/>
        </w:rPr>
        <w:t xml:space="preserve"> (включая древесно-кустарниковые насаждения, цветники и газоны)</w:t>
      </w:r>
      <w:r w:rsidRPr="00254E33">
        <w:rPr>
          <w:sz w:val="28"/>
          <w:szCs w:val="28"/>
        </w:rPr>
        <w:t>;</w:t>
      </w:r>
    </w:p>
    <w:p w:rsidR="00DC4292" w:rsidRPr="00254E33" w:rsidRDefault="00DC4292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схема анализа существующего рельефа;</w:t>
      </w:r>
    </w:p>
    <w:p w:rsidR="00DC4292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схе</w:t>
      </w:r>
      <w:r w:rsidR="00DC4292">
        <w:rPr>
          <w:sz w:val="28"/>
          <w:szCs w:val="28"/>
        </w:rPr>
        <w:t>ма функционального зонирования;</w:t>
      </w:r>
      <w:r w:rsidRPr="00254E33">
        <w:rPr>
          <w:sz w:val="28"/>
          <w:szCs w:val="28"/>
        </w:rPr>
        <w:t xml:space="preserve"> </w:t>
      </w:r>
    </w:p>
    <w:p w:rsidR="00254E33" w:rsidRDefault="00DC4292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  <w:r w:rsidR="00254E33" w:rsidRPr="00254E33">
        <w:rPr>
          <w:sz w:val="28"/>
          <w:szCs w:val="28"/>
        </w:rPr>
        <w:t>пешеходных связей и транспортного движения (доступности);</w:t>
      </w:r>
    </w:p>
    <w:p w:rsidR="00DC4292" w:rsidRPr="00254E33" w:rsidRDefault="00DC4292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схема ландшафтного анализа территории;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схема зон влияния коммуникаций и неблагоприятных факторов;</w:t>
      </w:r>
    </w:p>
    <w:p w:rsid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схема визуальных связей;</w:t>
      </w:r>
    </w:p>
    <w:p w:rsidR="00DC4292" w:rsidRPr="00254E33" w:rsidRDefault="00DC4292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инвентаризации дорожно-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сети;</w:t>
      </w:r>
    </w:p>
    <w:p w:rsidR="00254E33" w:rsidRPr="00254E33" w:rsidRDefault="00DC4292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инвентаризации элементов благоустройства и МАФ;</w:t>
      </w:r>
    </w:p>
    <w:p w:rsid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 xml:space="preserve">эскиз </w:t>
      </w:r>
      <w:r w:rsidR="00DC4292">
        <w:rPr>
          <w:sz w:val="28"/>
          <w:szCs w:val="28"/>
        </w:rPr>
        <w:t>ландшафтной организации объекта проектирования и его о</w:t>
      </w:r>
      <w:r w:rsidR="00DC4292">
        <w:rPr>
          <w:sz w:val="28"/>
          <w:szCs w:val="28"/>
        </w:rPr>
        <w:t>т</w:t>
      </w:r>
      <w:r w:rsidR="00DC4292">
        <w:rPr>
          <w:sz w:val="28"/>
          <w:szCs w:val="28"/>
        </w:rPr>
        <w:t>дельных элементов</w:t>
      </w:r>
      <w:r w:rsidRPr="00254E33">
        <w:rPr>
          <w:sz w:val="28"/>
          <w:szCs w:val="28"/>
        </w:rPr>
        <w:t>.</w:t>
      </w:r>
    </w:p>
    <w:p w:rsidR="0097562F" w:rsidRPr="00254E33" w:rsidRDefault="0097562F" w:rsidP="0097562F">
      <w:pPr>
        <w:tabs>
          <w:tab w:val="left" w:pos="993"/>
          <w:tab w:val="left" w:pos="1134"/>
          <w:tab w:val="left" w:pos="1418"/>
          <w:tab w:val="left" w:pos="1985"/>
        </w:tabs>
        <w:ind w:left="1134"/>
        <w:jc w:val="both"/>
        <w:rPr>
          <w:sz w:val="28"/>
          <w:szCs w:val="28"/>
        </w:rPr>
      </w:pPr>
    </w:p>
    <w:p w:rsidR="00BF163D" w:rsidRPr="00210E7F" w:rsidRDefault="0097562F" w:rsidP="00210E7F">
      <w:pPr>
        <w:widowControl w:val="0"/>
        <w:autoSpaceDE w:val="0"/>
        <w:autoSpaceDN w:val="0"/>
        <w:adjustRightInd w:val="0"/>
        <w:spacing w:after="240"/>
        <w:ind w:firstLine="51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210E7F" w:rsidRPr="00210E7F">
        <w:rPr>
          <w:b/>
          <w:iCs/>
          <w:sz w:val="28"/>
          <w:szCs w:val="28"/>
        </w:rPr>
        <w:t>.2.3.2 Декоративное растениеводство</w:t>
      </w:r>
    </w:p>
    <w:p w:rsidR="00C14D3F" w:rsidRPr="00210E7F" w:rsidRDefault="003F5B1D" w:rsidP="00074BFC">
      <w:pPr>
        <w:widowControl w:val="0"/>
        <w:autoSpaceDE w:val="0"/>
        <w:autoSpaceDN w:val="0"/>
        <w:adjustRightInd w:val="0"/>
        <w:ind w:firstLine="510"/>
        <w:jc w:val="both"/>
        <w:rPr>
          <w:iCs/>
          <w:sz w:val="28"/>
          <w:szCs w:val="28"/>
        </w:rPr>
      </w:pPr>
      <w:r w:rsidRPr="00210E7F">
        <w:rPr>
          <w:iCs/>
          <w:sz w:val="28"/>
          <w:szCs w:val="28"/>
        </w:rPr>
        <w:t>В случае</w:t>
      </w:r>
      <w:proofErr w:type="gramStart"/>
      <w:r w:rsidRPr="00210E7F">
        <w:rPr>
          <w:iCs/>
          <w:sz w:val="28"/>
          <w:szCs w:val="28"/>
        </w:rPr>
        <w:t>,</w:t>
      </w:r>
      <w:proofErr w:type="gramEnd"/>
      <w:r w:rsidRPr="00210E7F">
        <w:rPr>
          <w:iCs/>
          <w:sz w:val="28"/>
          <w:szCs w:val="28"/>
        </w:rPr>
        <w:t xml:space="preserve"> если дипломный проект относится к сфере</w:t>
      </w:r>
      <w:r w:rsidRPr="00210E7F">
        <w:rPr>
          <w:i/>
          <w:iCs/>
          <w:sz w:val="28"/>
          <w:szCs w:val="28"/>
          <w:u w:val="single"/>
        </w:rPr>
        <w:t xml:space="preserve"> </w:t>
      </w:r>
      <w:r w:rsidRPr="00210E7F">
        <w:rPr>
          <w:i/>
          <w:iCs/>
          <w:sz w:val="28"/>
          <w:szCs w:val="28"/>
        </w:rPr>
        <w:t>декоративного ра</w:t>
      </w:r>
      <w:r w:rsidRPr="00210E7F">
        <w:rPr>
          <w:i/>
          <w:iCs/>
          <w:sz w:val="28"/>
          <w:szCs w:val="28"/>
        </w:rPr>
        <w:t>с</w:t>
      </w:r>
      <w:r w:rsidRPr="00210E7F">
        <w:rPr>
          <w:i/>
          <w:iCs/>
          <w:sz w:val="28"/>
          <w:szCs w:val="28"/>
        </w:rPr>
        <w:t xml:space="preserve">тениеводства, </w:t>
      </w:r>
      <w:r w:rsidRPr="00210E7F">
        <w:rPr>
          <w:iCs/>
          <w:sz w:val="28"/>
          <w:szCs w:val="28"/>
        </w:rPr>
        <w:t xml:space="preserve">в рамках </w:t>
      </w:r>
      <w:proofErr w:type="spellStart"/>
      <w:r w:rsidRPr="00210E7F">
        <w:rPr>
          <w:iCs/>
          <w:sz w:val="28"/>
          <w:szCs w:val="28"/>
        </w:rPr>
        <w:t>предпроектных</w:t>
      </w:r>
      <w:proofErr w:type="spellEnd"/>
      <w:r w:rsidRPr="00210E7F">
        <w:rPr>
          <w:i/>
          <w:iCs/>
          <w:sz w:val="28"/>
          <w:szCs w:val="28"/>
        </w:rPr>
        <w:t xml:space="preserve"> </w:t>
      </w:r>
      <w:r w:rsidR="005B58D6" w:rsidRPr="00210E7F">
        <w:rPr>
          <w:iCs/>
          <w:sz w:val="28"/>
          <w:szCs w:val="28"/>
        </w:rPr>
        <w:t xml:space="preserve">обследований </w:t>
      </w:r>
      <w:r w:rsidR="00CC448D" w:rsidRPr="00210E7F">
        <w:rPr>
          <w:iCs/>
          <w:sz w:val="28"/>
          <w:szCs w:val="28"/>
        </w:rPr>
        <w:t xml:space="preserve">определяется </w:t>
      </w:r>
      <w:r w:rsidR="00654815" w:rsidRPr="00210E7F">
        <w:rPr>
          <w:iCs/>
          <w:sz w:val="28"/>
          <w:szCs w:val="28"/>
        </w:rPr>
        <w:t>целес</w:t>
      </w:r>
      <w:r w:rsidR="00654815" w:rsidRPr="00210E7F">
        <w:rPr>
          <w:iCs/>
          <w:sz w:val="28"/>
          <w:szCs w:val="28"/>
        </w:rPr>
        <w:t>о</w:t>
      </w:r>
      <w:r w:rsidR="00654815" w:rsidRPr="00210E7F">
        <w:rPr>
          <w:iCs/>
          <w:sz w:val="28"/>
          <w:szCs w:val="28"/>
        </w:rPr>
        <w:t xml:space="preserve">образность </w:t>
      </w:r>
      <w:r w:rsidR="005B58D6" w:rsidRPr="00210E7F">
        <w:rPr>
          <w:iCs/>
          <w:sz w:val="28"/>
          <w:szCs w:val="28"/>
        </w:rPr>
        <w:t>организации либо реорганизации хозяйс</w:t>
      </w:r>
      <w:r w:rsidR="00654815" w:rsidRPr="00210E7F">
        <w:rPr>
          <w:iCs/>
          <w:sz w:val="28"/>
          <w:szCs w:val="28"/>
        </w:rPr>
        <w:t>тва по выращиванию п</w:t>
      </w:r>
      <w:r w:rsidR="00654815" w:rsidRPr="00210E7F">
        <w:rPr>
          <w:iCs/>
          <w:sz w:val="28"/>
          <w:szCs w:val="28"/>
        </w:rPr>
        <w:t>о</w:t>
      </w:r>
      <w:r w:rsidR="00654815" w:rsidRPr="00210E7F">
        <w:rPr>
          <w:iCs/>
          <w:sz w:val="28"/>
          <w:szCs w:val="28"/>
        </w:rPr>
        <w:t>садочного материала цветочно-декоративных и древесных растений в целях</w:t>
      </w:r>
      <w:r w:rsidR="005B58D6" w:rsidRPr="00210E7F">
        <w:rPr>
          <w:iCs/>
          <w:sz w:val="28"/>
          <w:szCs w:val="28"/>
        </w:rPr>
        <w:t xml:space="preserve"> расширения ассортимента и повышения качества </w:t>
      </w:r>
      <w:r w:rsidR="009B7BA8" w:rsidRPr="00210E7F">
        <w:rPr>
          <w:iCs/>
          <w:sz w:val="28"/>
          <w:szCs w:val="28"/>
        </w:rPr>
        <w:t>выпускаемой про</w:t>
      </w:r>
      <w:r w:rsidR="009C4947" w:rsidRPr="00210E7F">
        <w:rPr>
          <w:iCs/>
          <w:sz w:val="28"/>
          <w:szCs w:val="28"/>
        </w:rPr>
        <w:t>дукции</w:t>
      </w:r>
      <w:r w:rsidR="005B58D6" w:rsidRPr="00210E7F">
        <w:rPr>
          <w:iCs/>
          <w:sz w:val="28"/>
          <w:szCs w:val="28"/>
        </w:rPr>
        <w:t>, к</w:t>
      </w:r>
      <w:r w:rsidR="005B58D6" w:rsidRPr="00210E7F">
        <w:rPr>
          <w:iCs/>
          <w:sz w:val="28"/>
          <w:szCs w:val="28"/>
        </w:rPr>
        <w:t>а</w:t>
      </w:r>
      <w:r w:rsidR="005B58D6" w:rsidRPr="00210E7F">
        <w:rPr>
          <w:iCs/>
          <w:sz w:val="28"/>
          <w:szCs w:val="28"/>
        </w:rPr>
        <w:t>чественного повышения уровня ландшафт</w:t>
      </w:r>
      <w:r w:rsidR="00654815" w:rsidRPr="00210E7F">
        <w:rPr>
          <w:iCs/>
          <w:sz w:val="28"/>
          <w:szCs w:val="28"/>
        </w:rPr>
        <w:t xml:space="preserve">ной </w:t>
      </w:r>
      <w:r w:rsidR="00F27299" w:rsidRPr="00210E7F">
        <w:rPr>
          <w:iCs/>
          <w:sz w:val="28"/>
          <w:szCs w:val="28"/>
        </w:rPr>
        <w:t>организации территории</w:t>
      </w:r>
      <w:r w:rsidR="005B58D6" w:rsidRPr="00210E7F">
        <w:rPr>
          <w:iCs/>
          <w:sz w:val="28"/>
          <w:szCs w:val="28"/>
        </w:rPr>
        <w:t>; из</w:t>
      </w:r>
      <w:r w:rsidR="005B58D6" w:rsidRPr="00210E7F">
        <w:rPr>
          <w:iCs/>
          <w:sz w:val="28"/>
          <w:szCs w:val="28"/>
        </w:rPr>
        <w:t>у</w:t>
      </w:r>
      <w:r w:rsidR="005B58D6" w:rsidRPr="00210E7F">
        <w:rPr>
          <w:iCs/>
          <w:sz w:val="28"/>
          <w:szCs w:val="28"/>
        </w:rPr>
        <w:t>чаются вопросы защиты растений.</w:t>
      </w:r>
    </w:p>
    <w:p w:rsidR="00895AED" w:rsidRPr="00210E7F" w:rsidRDefault="00041399" w:rsidP="009B7BA8">
      <w:pPr>
        <w:widowControl w:val="0"/>
        <w:autoSpaceDE w:val="0"/>
        <w:autoSpaceDN w:val="0"/>
        <w:adjustRightInd w:val="0"/>
        <w:ind w:firstLine="510"/>
        <w:jc w:val="both"/>
        <w:rPr>
          <w:iCs/>
          <w:sz w:val="28"/>
          <w:szCs w:val="28"/>
        </w:rPr>
      </w:pPr>
      <w:r w:rsidRPr="00210E7F">
        <w:rPr>
          <w:iCs/>
          <w:sz w:val="28"/>
          <w:szCs w:val="28"/>
        </w:rPr>
        <w:t>С учетом целей и задач дипломного проекта также могут изучаться вопр</w:t>
      </w:r>
      <w:r w:rsidRPr="00210E7F">
        <w:rPr>
          <w:iCs/>
          <w:sz w:val="28"/>
          <w:szCs w:val="28"/>
        </w:rPr>
        <w:t>о</w:t>
      </w:r>
      <w:r w:rsidRPr="00210E7F">
        <w:rPr>
          <w:iCs/>
          <w:sz w:val="28"/>
          <w:szCs w:val="28"/>
        </w:rPr>
        <w:t xml:space="preserve">сы эффективности разных вариантов агротехники </w:t>
      </w:r>
      <w:r w:rsidR="00D23C85" w:rsidRPr="00210E7F">
        <w:rPr>
          <w:iCs/>
          <w:sz w:val="28"/>
          <w:szCs w:val="28"/>
        </w:rPr>
        <w:t>выращивания раз</w:t>
      </w:r>
      <w:r w:rsidR="00CC448D" w:rsidRPr="00210E7F">
        <w:rPr>
          <w:iCs/>
          <w:sz w:val="28"/>
          <w:szCs w:val="28"/>
        </w:rPr>
        <w:t>лич</w:t>
      </w:r>
      <w:r w:rsidR="00D23C85" w:rsidRPr="00210E7F">
        <w:rPr>
          <w:iCs/>
          <w:sz w:val="28"/>
          <w:szCs w:val="28"/>
        </w:rPr>
        <w:t>ных групп декоративных растен</w:t>
      </w:r>
      <w:r w:rsidR="00CC448D" w:rsidRPr="00210E7F">
        <w:rPr>
          <w:iCs/>
          <w:sz w:val="28"/>
          <w:szCs w:val="28"/>
        </w:rPr>
        <w:t xml:space="preserve">ий и отдельных культур, увеличения </w:t>
      </w:r>
      <w:r w:rsidR="00CB304B" w:rsidRPr="00210E7F">
        <w:rPr>
          <w:iCs/>
          <w:sz w:val="28"/>
          <w:szCs w:val="28"/>
        </w:rPr>
        <w:t xml:space="preserve">выхода </w:t>
      </w:r>
      <w:proofErr w:type="spellStart"/>
      <w:r w:rsidR="00BF163D" w:rsidRPr="00210E7F">
        <w:rPr>
          <w:iCs/>
          <w:sz w:val="28"/>
          <w:szCs w:val="28"/>
        </w:rPr>
        <w:t>ср</w:t>
      </w:r>
      <w:r w:rsidR="00BF163D" w:rsidRPr="00210E7F">
        <w:rPr>
          <w:iCs/>
          <w:sz w:val="28"/>
          <w:szCs w:val="28"/>
        </w:rPr>
        <w:t>е</w:t>
      </w:r>
      <w:r w:rsidR="00BF163D" w:rsidRPr="00210E7F">
        <w:rPr>
          <w:iCs/>
          <w:sz w:val="28"/>
          <w:szCs w:val="28"/>
        </w:rPr>
        <w:t>зочной</w:t>
      </w:r>
      <w:proofErr w:type="spellEnd"/>
      <w:r w:rsidR="00BF163D" w:rsidRPr="00210E7F">
        <w:rPr>
          <w:iCs/>
          <w:sz w:val="28"/>
          <w:szCs w:val="28"/>
        </w:rPr>
        <w:t xml:space="preserve"> и горшечной продукции </w:t>
      </w:r>
      <w:proofErr w:type="spellStart"/>
      <w:r w:rsidR="00BF163D" w:rsidRPr="00210E7F">
        <w:rPr>
          <w:iCs/>
          <w:sz w:val="28"/>
          <w:szCs w:val="28"/>
        </w:rPr>
        <w:t>сезонноцветущих</w:t>
      </w:r>
      <w:proofErr w:type="spellEnd"/>
      <w:r w:rsidR="00BF163D" w:rsidRPr="00210E7F">
        <w:rPr>
          <w:iCs/>
          <w:sz w:val="28"/>
          <w:szCs w:val="28"/>
        </w:rPr>
        <w:t xml:space="preserve"> культур, </w:t>
      </w:r>
      <w:r w:rsidR="00CB304B" w:rsidRPr="00210E7F">
        <w:rPr>
          <w:iCs/>
          <w:sz w:val="28"/>
          <w:szCs w:val="28"/>
        </w:rPr>
        <w:t>стандартного пос</w:t>
      </w:r>
      <w:r w:rsidR="00CB304B" w:rsidRPr="00210E7F">
        <w:rPr>
          <w:iCs/>
          <w:sz w:val="28"/>
          <w:szCs w:val="28"/>
        </w:rPr>
        <w:t>а</w:t>
      </w:r>
      <w:r w:rsidR="00CB304B" w:rsidRPr="00210E7F">
        <w:rPr>
          <w:iCs/>
          <w:sz w:val="28"/>
          <w:szCs w:val="28"/>
        </w:rPr>
        <w:lastRenderedPageBreak/>
        <w:t xml:space="preserve">дочного материала </w:t>
      </w:r>
      <w:r w:rsidR="00D23C85" w:rsidRPr="00210E7F">
        <w:rPr>
          <w:iCs/>
          <w:sz w:val="28"/>
          <w:szCs w:val="28"/>
        </w:rPr>
        <w:t xml:space="preserve">декоративных растений </w:t>
      </w:r>
      <w:r w:rsidR="00CB304B" w:rsidRPr="00210E7F">
        <w:rPr>
          <w:iCs/>
          <w:sz w:val="28"/>
          <w:szCs w:val="28"/>
        </w:rPr>
        <w:t xml:space="preserve">в </w:t>
      </w:r>
      <w:r w:rsidR="00654815" w:rsidRPr="00210E7F">
        <w:rPr>
          <w:iCs/>
          <w:sz w:val="28"/>
          <w:szCs w:val="28"/>
        </w:rPr>
        <w:t>цветоводческих хозяй</w:t>
      </w:r>
      <w:r w:rsidR="00D23C85" w:rsidRPr="00210E7F">
        <w:rPr>
          <w:iCs/>
          <w:sz w:val="28"/>
          <w:szCs w:val="28"/>
        </w:rPr>
        <w:t xml:space="preserve">ствах и </w:t>
      </w:r>
      <w:r w:rsidR="00CB304B" w:rsidRPr="00210E7F">
        <w:rPr>
          <w:iCs/>
          <w:sz w:val="28"/>
          <w:szCs w:val="28"/>
        </w:rPr>
        <w:t>п</w:t>
      </w:r>
      <w:r w:rsidR="00CB304B" w:rsidRPr="00210E7F">
        <w:rPr>
          <w:iCs/>
          <w:sz w:val="28"/>
          <w:szCs w:val="28"/>
        </w:rPr>
        <w:t>и</w:t>
      </w:r>
      <w:r w:rsidR="00CB304B" w:rsidRPr="00210E7F">
        <w:rPr>
          <w:iCs/>
          <w:sz w:val="28"/>
          <w:szCs w:val="28"/>
        </w:rPr>
        <w:t>томни</w:t>
      </w:r>
      <w:r w:rsidR="00654815" w:rsidRPr="00210E7F">
        <w:rPr>
          <w:iCs/>
          <w:sz w:val="28"/>
          <w:szCs w:val="28"/>
        </w:rPr>
        <w:t>ках</w:t>
      </w:r>
      <w:r w:rsidR="00CB304B" w:rsidRPr="00210E7F">
        <w:rPr>
          <w:iCs/>
          <w:sz w:val="28"/>
          <w:szCs w:val="28"/>
        </w:rPr>
        <w:t xml:space="preserve">. Предметом исследований может стать эффективность мер борьбы с вредителями и болезнями растений в </w:t>
      </w:r>
      <w:r w:rsidR="00D23C85" w:rsidRPr="00210E7F">
        <w:rPr>
          <w:iCs/>
          <w:sz w:val="28"/>
          <w:szCs w:val="28"/>
        </w:rPr>
        <w:t xml:space="preserve">цветоводческих хозяйствах, </w:t>
      </w:r>
      <w:r w:rsidR="00CB304B" w:rsidRPr="00210E7F">
        <w:rPr>
          <w:iCs/>
          <w:sz w:val="28"/>
          <w:szCs w:val="28"/>
        </w:rPr>
        <w:t>питомни</w:t>
      </w:r>
      <w:r w:rsidR="00D23C85" w:rsidRPr="00210E7F">
        <w:rPr>
          <w:iCs/>
          <w:sz w:val="28"/>
          <w:szCs w:val="28"/>
        </w:rPr>
        <w:t>ках и на объектах озеленения</w:t>
      </w:r>
      <w:r w:rsidR="00CB304B" w:rsidRPr="00210E7F">
        <w:rPr>
          <w:iCs/>
          <w:sz w:val="28"/>
          <w:szCs w:val="28"/>
        </w:rPr>
        <w:t>.</w:t>
      </w:r>
      <w:r w:rsidR="00895AED" w:rsidRPr="00210E7F">
        <w:rPr>
          <w:iCs/>
          <w:sz w:val="28"/>
          <w:szCs w:val="28"/>
        </w:rPr>
        <w:t xml:space="preserve"> </w:t>
      </w:r>
    </w:p>
    <w:p w:rsidR="00704C0E" w:rsidRPr="00210E7F" w:rsidRDefault="00D23C85" w:rsidP="00D23C85">
      <w:pPr>
        <w:ind w:firstLine="510"/>
        <w:jc w:val="both"/>
        <w:rPr>
          <w:sz w:val="28"/>
          <w:szCs w:val="28"/>
        </w:rPr>
      </w:pPr>
      <w:proofErr w:type="gramStart"/>
      <w:r w:rsidRPr="00210E7F">
        <w:rPr>
          <w:sz w:val="28"/>
          <w:szCs w:val="28"/>
        </w:rPr>
        <w:t xml:space="preserve">При выполнении </w:t>
      </w:r>
      <w:r w:rsidR="009C4947" w:rsidRPr="00210E7F">
        <w:rPr>
          <w:sz w:val="28"/>
          <w:szCs w:val="28"/>
        </w:rPr>
        <w:t>дипломного проекта</w:t>
      </w:r>
      <w:r w:rsidRPr="00210E7F">
        <w:rPr>
          <w:sz w:val="28"/>
          <w:szCs w:val="28"/>
        </w:rPr>
        <w:t xml:space="preserve"> рабо</w:t>
      </w:r>
      <w:r w:rsidR="00CC448D" w:rsidRPr="00210E7F">
        <w:rPr>
          <w:sz w:val="28"/>
          <w:szCs w:val="28"/>
        </w:rPr>
        <w:t>т</w:t>
      </w:r>
      <w:r w:rsidR="009C4947" w:rsidRPr="00210E7F">
        <w:rPr>
          <w:sz w:val="28"/>
          <w:szCs w:val="28"/>
        </w:rPr>
        <w:t>ы</w:t>
      </w:r>
      <w:r w:rsidR="00CC448D" w:rsidRPr="00210E7F">
        <w:rPr>
          <w:sz w:val="28"/>
          <w:szCs w:val="28"/>
        </w:rPr>
        <w:t xml:space="preserve"> на базе цветоводческого х</w:t>
      </w:r>
      <w:r w:rsidR="00CC448D" w:rsidRPr="00210E7F">
        <w:rPr>
          <w:sz w:val="28"/>
          <w:szCs w:val="28"/>
        </w:rPr>
        <w:t>о</w:t>
      </w:r>
      <w:r w:rsidR="00CC448D" w:rsidRPr="00210E7F">
        <w:rPr>
          <w:sz w:val="28"/>
          <w:szCs w:val="28"/>
        </w:rPr>
        <w:t>зяйства или питомника</w:t>
      </w:r>
      <w:r w:rsidRPr="00210E7F">
        <w:rPr>
          <w:sz w:val="28"/>
          <w:szCs w:val="28"/>
        </w:rPr>
        <w:t xml:space="preserve"> по выращиван</w:t>
      </w:r>
      <w:r w:rsidR="00CC448D" w:rsidRPr="00210E7F">
        <w:rPr>
          <w:sz w:val="28"/>
          <w:szCs w:val="28"/>
        </w:rPr>
        <w:t xml:space="preserve">ию </w:t>
      </w:r>
      <w:proofErr w:type="spellStart"/>
      <w:r w:rsidR="00CC448D" w:rsidRPr="00210E7F">
        <w:rPr>
          <w:sz w:val="28"/>
          <w:szCs w:val="28"/>
        </w:rPr>
        <w:t>срезочной</w:t>
      </w:r>
      <w:proofErr w:type="spellEnd"/>
      <w:r w:rsidR="00CC448D" w:rsidRPr="00210E7F">
        <w:rPr>
          <w:sz w:val="28"/>
          <w:szCs w:val="28"/>
        </w:rPr>
        <w:t xml:space="preserve"> </w:t>
      </w:r>
      <w:r w:rsidR="00BF163D" w:rsidRPr="00210E7F">
        <w:rPr>
          <w:sz w:val="28"/>
          <w:szCs w:val="28"/>
        </w:rPr>
        <w:t xml:space="preserve">и горшечной продукции </w:t>
      </w:r>
      <w:proofErr w:type="spellStart"/>
      <w:r w:rsidR="00BF163D" w:rsidRPr="00210E7F">
        <w:rPr>
          <w:sz w:val="28"/>
          <w:szCs w:val="28"/>
        </w:rPr>
        <w:t>сезонноцветущих</w:t>
      </w:r>
      <w:proofErr w:type="spellEnd"/>
      <w:r w:rsidR="00BF163D" w:rsidRPr="00210E7F">
        <w:rPr>
          <w:sz w:val="28"/>
          <w:szCs w:val="28"/>
        </w:rPr>
        <w:t xml:space="preserve"> растений, </w:t>
      </w:r>
      <w:r w:rsidRPr="00210E7F">
        <w:rPr>
          <w:sz w:val="28"/>
          <w:szCs w:val="28"/>
        </w:rPr>
        <w:t xml:space="preserve">посадочного материала </w:t>
      </w:r>
      <w:r w:rsidR="00CC448D" w:rsidRPr="00210E7F">
        <w:rPr>
          <w:sz w:val="28"/>
          <w:szCs w:val="28"/>
        </w:rPr>
        <w:t xml:space="preserve">цветочных культур и </w:t>
      </w:r>
      <w:r w:rsidRPr="00210E7F">
        <w:rPr>
          <w:sz w:val="28"/>
          <w:szCs w:val="28"/>
        </w:rPr>
        <w:t>д</w:t>
      </w:r>
      <w:r w:rsidRPr="00210E7F">
        <w:rPr>
          <w:sz w:val="28"/>
          <w:szCs w:val="28"/>
        </w:rPr>
        <w:t>е</w:t>
      </w:r>
      <w:r w:rsidRPr="00210E7F">
        <w:rPr>
          <w:sz w:val="28"/>
          <w:szCs w:val="28"/>
        </w:rPr>
        <w:t xml:space="preserve">коративных древесных растений </w:t>
      </w:r>
      <w:r w:rsidR="009B7BA8" w:rsidRPr="00210E7F">
        <w:rPr>
          <w:sz w:val="28"/>
          <w:szCs w:val="28"/>
        </w:rPr>
        <w:t xml:space="preserve">на первом этапе </w:t>
      </w:r>
      <w:r w:rsidRPr="00210E7F">
        <w:rPr>
          <w:sz w:val="28"/>
          <w:szCs w:val="28"/>
        </w:rPr>
        <w:t xml:space="preserve">собираются сведения </w:t>
      </w:r>
      <w:r w:rsidR="00CC448D" w:rsidRPr="00210E7F">
        <w:rPr>
          <w:sz w:val="28"/>
          <w:szCs w:val="28"/>
        </w:rPr>
        <w:t xml:space="preserve">по </w:t>
      </w:r>
      <w:r w:rsidRPr="00210E7F">
        <w:rPr>
          <w:sz w:val="28"/>
          <w:szCs w:val="28"/>
        </w:rPr>
        <w:t>о</w:t>
      </w:r>
      <w:r w:rsidRPr="00210E7F">
        <w:rPr>
          <w:sz w:val="28"/>
          <w:szCs w:val="28"/>
        </w:rPr>
        <w:t>б</w:t>
      </w:r>
      <w:r w:rsidRPr="00210E7F">
        <w:rPr>
          <w:sz w:val="28"/>
          <w:szCs w:val="28"/>
        </w:rPr>
        <w:t xml:space="preserve">щей характеристике </w:t>
      </w:r>
      <w:r w:rsidR="00CC448D" w:rsidRPr="00210E7F">
        <w:rPr>
          <w:sz w:val="28"/>
          <w:szCs w:val="28"/>
        </w:rPr>
        <w:t>предприятия (</w:t>
      </w:r>
      <w:r w:rsidR="009B7BA8" w:rsidRPr="00210E7F">
        <w:rPr>
          <w:sz w:val="28"/>
          <w:szCs w:val="28"/>
        </w:rPr>
        <w:t xml:space="preserve">местоположение, </w:t>
      </w:r>
      <w:r w:rsidR="00BF163D" w:rsidRPr="00210E7F">
        <w:rPr>
          <w:sz w:val="28"/>
          <w:szCs w:val="28"/>
        </w:rPr>
        <w:t xml:space="preserve">занимаемая площадь, </w:t>
      </w:r>
      <w:r w:rsidRPr="00210E7F">
        <w:rPr>
          <w:sz w:val="28"/>
          <w:szCs w:val="28"/>
        </w:rPr>
        <w:t>производственн</w:t>
      </w:r>
      <w:r w:rsidR="00CC448D" w:rsidRPr="00210E7F">
        <w:rPr>
          <w:sz w:val="28"/>
          <w:szCs w:val="28"/>
        </w:rPr>
        <w:t>ая</w:t>
      </w:r>
      <w:r w:rsidRPr="00210E7F">
        <w:rPr>
          <w:sz w:val="28"/>
          <w:szCs w:val="28"/>
        </w:rPr>
        <w:t xml:space="preserve"> мощно</w:t>
      </w:r>
      <w:r w:rsidR="00CC448D" w:rsidRPr="00210E7F">
        <w:rPr>
          <w:sz w:val="28"/>
          <w:szCs w:val="28"/>
        </w:rPr>
        <w:t>сть</w:t>
      </w:r>
      <w:r w:rsidRPr="00210E7F">
        <w:rPr>
          <w:sz w:val="28"/>
          <w:szCs w:val="28"/>
        </w:rPr>
        <w:t>, материально-техническая база, наличие и хара</w:t>
      </w:r>
      <w:r w:rsidRPr="00210E7F">
        <w:rPr>
          <w:sz w:val="28"/>
          <w:szCs w:val="28"/>
        </w:rPr>
        <w:t>к</w:t>
      </w:r>
      <w:r w:rsidRPr="00210E7F">
        <w:rPr>
          <w:sz w:val="28"/>
          <w:szCs w:val="28"/>
        </w:rPr>
        <w:t xml:space="preserve">теристика </w:t>
      </w:r>
      <w:r w:rsidR="009B7BA8" w:rsidRPr="00210E7F">
        <w:rPr>
          <w:sz w:val="28"/>
          <w:szCs w:val="28"/>
        </w:rPr>
        <w:t xml:space="preserve">площадей открытого грунта и </w:t>
      </w:r>
      <w:r w:rsidRPr="00210E7F">
        <w:rPr>
          <w:sz w:val="28"/>
          <w:szCs w:val="28"/>
        </w:rPr>
        <w:t>сооруже</w:t>
      </w:r>
      <w:r w:rsidR="009B7BA8" w:rsidRPr="00210E7F">
        <w:rPr>
          <w:sz w:val="28"/>
          <w:szCs w:val="28"/>
        </w:rPr>
        <w:t>ний</w:t>
      </w:r>
      <w:r w:rsidRPr="00210E7F">
        <w:rPr>
          <w:sz w:val="28"/>
          <w:szCs w:val="28"/>
        </w:rPr>
        <w:t xml:space="preserve"> защищенного грунта, объемы выпуска продукции за последние 3–5 лет</w:t>
      </w:r>
      <w:proofErr w:type="gramEnd"/>
      <w:r w:rsidRPr="00210E7F">
        <w:rPr>
          <w:sz w:val="28"/>
          <w:szCs w:val="28"/>
        </w:rPr>
        <w:t>, перспективный план выпу</w:t>
      </w:r>
      <w:r w:rsidRPr="00210E7F">
        <w:rPr>
          <w:sz w:val="28"/>
          <w:szCs w:val="28"/>
        </w:rPr>
        <w:t>с</w:t>
      </w:r>
      <w:r w:rsidRPr="00210E7F">
        <w:rPr>
          <w:sz w:val="28"/>
          <w:szCs w:val="28"/>
        </w:rPr>
        <w:t>ка продукции, выращиваемый ассортимент декоративных раст</w:t>
      </w:r>
      <w:r w:rsidR="00704C0E" w:rsidRPr="00210E7F">
        <w:rPr>
          <w:sz w:val="28"/>
          <w:szCs w:val="28"/>
        </w:rPr>
        <w:t>ений и др.).</w:t>
      </w:r>
    </w:p>
    <w:p w:rsidR="00704C0E" w:rsidRPr="00210E7F" w:rsidRDefault="00CC448D" w:rsidP="00D23C85">
      <w:pPr>
        <w:ind w:firstLine="510"/>
        <w:jc w:val="both"/>
        <w:rPr>
          <w:sz w:val="28"/>
          <w:szCs w:val="28"/>
        </w:rPr>
      </w:pPr>
      <w:r w:rsidRPr="00210E7F">
        <w:rPr>
          <w:sz w:val="28"/>
          <w:szCs w:val="28"/>
        </w:rPr>
        <w:t>Далее</w:t>
      </w:r>
      <w:r w:rsidR="00D23C85" w:rsidRPr="00210E7F">
        <w:rPr>
          <w:sz w:val="28"/>
          <w:szCs w:val="28"/>
        </w:rPr>
        <w:t xml:space="preserve"> в соответствии с темой дипломного проекта собирается подробная информация об изучаемой культуре или группе </w:t>
      </w:r>
      <w:r w:rsidR="009C4947" w:rsidRPr="00210E7F">
        <w:rPr>
          <w:sz w:val="28"/>
          <w:szCs w:val="28"/>
        </w:rPr>
        <w:t xml:space="preserve">декоративных </w:t>
      </w:r>
      <w:r w:rsidRPr="00210E7F">
        <w:rPr>
          <w:sz w:val="28"/>
          <w:szCs w:val="28"/>
        </w:rPr>
        <w:t xml:space="preserve">травянистых или древесных </w:t>
      </w:r>
      <w:r w:rsidR="00D23C85" w:rsidRPr="00210E7F">
        <w:rPr>
          <w:sz w:val="28"/>
          <w:szCs w:val="28"/>
        </w:rPr>
        <w:t>растений</w:t>
      </w:r>
      <w:r w:rsidR="00704C0E" w:rsidRPr="00210E7F">
        <w:rPr>
          <w:sz w:val="28"/>
          <w:szCs w:val="28"/>
        </w:rPr>
        <w:t>, включающая:</w:t>
      </w:r>
    </w:p>
    <w:p w:rsidR="00704C0E" w:rsidRPr="00210E7F" w:rsidRDefault="00704C0E" w:rsidP="00D23C85">
      <w:pPr>
        <w:ind w:firstLine="510"/>
        <w:jc w:val="both"/>
        <w:rPr>
          <w:sz w:val="28"/>
          <w:szCs w:val="28"/>
        </w:rPr>
      </w:pPr>
      <w:r w:rsidRPr="00210E7F">
        <w:rPr>
          <w:sz w:val="28"/>
          <w:szCs w:val="28"/>
        </w:rPr>
        <w:t>– </w:t>
      </w:r>
      <w:r w:rsidR="007262CD" w:rsidRPr="00210E7F">
        <w:rPr>
          <w:sz w:val="28"/>
          <w:szCs w:val="28"/>
        </w:rPr>
        <w:t xml:space="preserve">перечень видов, декоративных форм и сортов, </w:t>
      </w:r>
      <w:r w:rsidR="000C7EFB" w:rsidRPr="00210E7F">
        <w:rPr>
          <w:sz w:val="28"/>
          <w:szCs w:val="28"/>
        </w:rPr>
        <w:t xml:space="preserve">их </w:t>
      </w:r>
      <w:r w:rsidR="009B7BA8" w:rsidRPr="00210E7F">
        <w:rPr>
          <w:sz w:val="28"/>
          <w:szCs w:val="28"/>
        </w:rPr>
        <w:t xml:space="preserve">подробную </w:t>
      </w:r>
      <w:r w:rsidR="000C7EFB" w:rsidRPr="00210E7F">
        <w:rPr>
          <w:sz w:val="28"/>
          <w:szCs w:val="28"/>
        </w:rPr>
        <w:t>характер</w:t>
      </w:r>
      <w:r w:rsidR="000C7EFB" w:rsidRPr="00210E7F">
        <w:rPr>
          <w:sz w:val="28"/>
          <w:szCs w:val="28"/>
        </w:rPr>
        <w:t>и</w:t>
      </w:r>
      <w:r w:rsidR="000C7EFB" w:rsidRPr="00210E7F">
        <w:rPr>
          <w:sz w:val="28"/>
          <w:szCs w:val="28"/>
        </w:rPr>
        <w:t xml:space="preserve">стику (систематическое положение, </w:t>
      </w:r>
      <w:r w:rsidR="009C4947" w:rsidRPr="00210E7F">
        <w:rPr>
          <w:sz w:val="28"/>
          <w:szCs w:val="28"/>
        </w:rPr>
        <w:t xml:space="preserve">основные </w:t>
      </w:r>
      <w:r w:rsidR="000C7EFB" w:rsidRPr="00210E7F">
        <w:rPr>
          <w:sz w:val="28"/>
          <w:szCs w:val="28"/>
        </w:rPr>
        <w:t xml:space="preserve">морфологические особенности, </w:t>
      </w:r>
      <w:r w:rsidR="009C4947" w:rsidRPr="00210E7F">
        <w:rPr>
          <w:sz w:val="28"/>
          <w:szCs w:val="28"/>
        </w:rPr>
        <w:t xml:space="preserve">декоративные качества, </w:t>
      </w:r>
      <w:r w:rsidR="000C7EFB" w:rsidRPr="00210E7F">
        <w:rPr>
          <w:sz w:val="28"/>
          <w:szCs w:val="28"/>
        </w:rPr>
        <w:t>сроки цветения</w:t>
      </w:r>
      <w:r w:rsidR="004D0C12" w:rsidRPr="00210E7F">
        <w:rPr>
          <w:sz w:val="28"/>
          <w:szCs w:val="28"/>
        </w:rPr>
        <w:t>, долговечность</w:t>
      </w:r>
      <w:r w:rsidRPr="00210E7F">
        <w:rPr>
          <w:sz w:val="28"/>
          <w:szCs w:val="28"/>
        </w:rPr>
        <w:t xml:space="preserve"> и др.),</w:t>
      </w:r>
    </w:p>
    <w:p w:rsidR="00704C0E" w:rsidRPr="00210E7F" w:rsidRDefault="00704C0E" w:rsidP="00D23C85">
      <w:pPr>
        <w:ind w:firstLine="510"/>
        <w:jc w:val="both"/>
        <w:rPr>
          <w:sz w:val="28"/>
          <w:szCs w:val="28"/>
        </w:rPr>
      </w:pPr>
      <w:r w:rsidRPr="00210E7F">
        <w:rPr>
          <w:sz w:val="28"/>
          <w:szCs w:val="28"/>
        </w:rPr>
        <w:t>– </w:t>
      </w:r>
      <w:r w:rsidR="007262CD" w:rsidRPr="00210E7F">
        <w:rPr>
          <w:sz w:val="28"/>
          <w:szCs w:val="28"/>
        </w:rPr>
        <w:t>количество экземпляров растений</w:t>
      </w:r>
      <w:r w:rsidR="000C7EFB" w:rsidRPr="00210E7F">
        <w:rPr>
          <w:sz w:val="28"/>
          <w:szCs w:val="28"/>
        </w:rPr>
        <w:t xml:space="preserve"> (по видам, сортам и декоративным формам)</w:t>
      </w:r>
      <w:r w:rsidR="007262CD" w:rsidRPr="00210E7F">
        <w:rPr>
          <w:sz w:val="28"/>
          <w:szCs w:val="28"/>
        </w:rPr>
        <w:t xml:space="preserve"> на участках размножения и </w:t>
      </w:r>
      <w:proofErr w:type="spellStart"/>
      <w:r w:rsidR="007262CD" w:rsidRPr="00210E7F">
        <w:rPr>
          <w:sz w:val="28"/>
          <w:szCs w:val="28"/>
        </w:rPr>
        <w:t>доращивания</w:t>
      </w:r>
      <w:proofErr w:type="spellEnd"/>
      <w:r w:rsidR="007262CD" w:rsidRPr="00210E7F">
        <w:rPr>
          <w:sz w:val="28"/>
          <w:szCs w:val="28"/>
        </w:rPr>
        <w:t xml:space="preserve"> растений до стандартного посадоч</w:t>
      </w:r>
      <w:r w:rsidRPr="00210E7F">
        <w:rPr>
          <w:sz w:val="28"/>
          <w:szCs w:val="28"/>
        </w:rPr>
        <w:t>ного материала;</w:t>
      </w:r>
    </w:p>
    <w:p w:rsidR="00704C0E" w:rsidRPr="00210E7F" w:rsidRDefault="00704C0E" w:rsidP="00D23C85">
      <w:pPr>
        <w:ind w:firstLine="510"/>
        <w:jc w:val="both"/>
        <w:rPr>
          <w:sz w:val="28"/>
          <w:szCs w:val="28"/>
        </w:rPr>
      </w:pPr>
      <w:r w:rsidRPr="00210E7F">
        <w:rPr>
          <w:sz w:val="28"/>
          <w:szCs w:val="28"/>
        </w:rPr>
        <w:t>– </w:t>
      </w:r>
      <w:r w:rsidR="000C7EFB" w:rsidRPr="00210E7F">
        <w:rPr>
          <w:sz w:val="28"/>
          <w:szCs w:val="28"/>
        </w:rPr>
        <w:t xml:space="preserve">возраст, продолжительность выращивания и </w:t>
      </w:r>
      <w:r w:rsidR="007262CD" w:rsidRPr="00210E7F">
        <w:rPr>
          <w:sz w:val="28"/>
          <w:szCs w:val="28"/>
        </w:rPr>
        <w:t>схемы размещения раст</w:t>
      </w:r>
      <w:r w:rsidR="007262CD" w:rsidRPr="00210E7F">
        <w:rPr>
          <w:sz w:val="28"/>
          <w:szCs w:val="28"/>
        </w:rPr>
        <w:t>е</w:t>
      </w:r>
      <w:r w:rsidR="000C7EFB" w:rsidRPr="00210E7F">
        <w:rPr>
          <w:sz w:val="28"/>
          <w:szCs w:val="28"/>
        </w:rPr>
        <w:t>ний;</w:t>
      </w:r>
    </w:p>
    <w:p w:rsidR="00704C0E" w:rsidRPr="00210E7F" w:rsidRDefault="00704C0E" w:rsidP="00D23C85">
      <w:pPr>
        <w:ind w:firstLine="510"/>
        <w:jc w:val="both"/>
        <w:rPr>
          <w:sz w:val="28"/>
          <w:szCs w:val="28"/>
        </w:rPr>
      </w:pPr>
      <w:r w:rsidRPr="00210E7F">
        <w:rPr>
          <w:sz w:val="28"/>
          <w:szCs w:val="28"/>
        </w:rPr>
        <w:t xml:space="preserve">– способы и эффективность </w:t>
      </w:r>
      <w:r w:rsidR="007262CD" w:rsidRPr="00210E7F">
        <w:rPr>
          <w:sz w:val="28"/>
          <w:szCs w:val="28"/>
        </w:rPr>
        <w:t>размножения</w:t>
      </w:r>
      <w:r w:rsidR="009C4947" w:rsidRPr="00210E7F">
        <w:rPr>
          <w:sz w:val="28"/>
          <w:szCs w:val="28"/>
        </w:rPr>
        <w:t xml:space="preserve"> </w:t>
      </w:r>
      <w:r w:rsidRPr="00210E7F">
        <w:rPr>
          <w:sz w:val="28"/>
          <w:szCs w:val="28"/>
        </w:rPr>
        <w:t xml:space="preserve">растений </w:t>
      </w:r>
      <w:r w:rsidR="000C7EFB" w:rsidRPr="00210E7F">
        <w:rPr>
          <w:sz w:val="28"/>
          <w:szCs w:val="28"/>
        </w:rPr>
        <w:t>(выход сеянцев, ук</w:t>
      </w:r>
      <w:r w:rsidR="000C7EFB" w:rsidRPr="00210E7F">
        <w:rPr>
          <w:sz w:val="28"/>
          <w:szCs w:val="28"/>
        </w:rPr>
        <w:t>о</w:t>
      </w:r>
      <w:r w:rsidR="000C7EFB" w:rsidRPr="00210E7F">
        <w:rPr>
          <w:sz w:val="28"/>
          <w:szCs w:val="28"/>
        </w:rPr>
        <w:t>рененных черенков и др.)</w:t>
      </w:r>
      <w:r w:rsidRPr="00210E7F">
        <w:rPr>
          <w:sz w:val="28"/>
          <w:szCs w:val="28"/>
        </w:rPr>
        <w:t>;</w:t>
      </w:r>
    </w:p>
    <w:p w:rsidR="00704C0E" w:rsidRPr="00210E7F" w:rsidRDefault="00704C0E" w:rsidP="00D23C85">
      <w:pPr>
        <w:ind w:firstLine="510"/>
        <w:jc w:val="both"/>
        <w:rPr>
          <w:sz w:val="28"/>
          <w:szCs w:val="28"/>
        </w:rPr>
      </w:pPr>
      <w:r w:rsidRPr="00210E7F">
        <w:rPr>
          <w:sz w:val="28"/>
          <w:szCs w:val="28"/>
        </w:rPr>
        <w:t>– </w:t>
      </w:r>
      <w:r w:rsidR="007262CD" w:rsidRPr="00210E7F">
        <w:rPr>
          <w:sz w:val="28"/>
          <w:szCs w:val="28"/>
        </w:rPr>
        <w:t xml:space="preserve">мероприятия по уходу за корневой системой </w:t>
      </w:r>
      <w:r w:rsidRPr="00210E7F">
        <w:rPr>
          <w:sz w:val="28"/>
          <w:szCs w:val="28"/>
        </w:rPr>
        <w:t>растений и их эффекти</w:t>
      </w:r>
      <w:r w:rsidRPr="00210E7F">
        <w:rPr>
          <w:sz w:val="28"/>
          <w:szCs w:val="28"/>
        </w:rPr>
        <w:t>в</w:t>
      </w:r>
      <w:r w:rsidRPr="00210E7F">
        <w:rPr>
          <w:sz w:val="28"/>
          <w:szCs w:val="28"/>
        </w:rPr>
        <w:t xml:space="preserve">ность </w:t>
      </w:r>
      <w:r w:rsidR="007262CD" w:rsidRPr="00210E7F">
        <w:rPr>
          <w:sz w:val="28"/>
          <w:szCs w:val="28"/>
        </w:rPr>
        <w:t>(</w:t>
      </w:r>
      <w:r w:rsidR="009B7BA8" w:rsidRPr="00210E7F">
        <w:rPr>
          <w:sz w:val="28"/>
          <w:szCs w:val="28"/>
        </w:rPr>
        <w:t xml:space="preserve">способы и нормы </w:t>
      </w:r>
      <w:r w:rsidR="007262CD" w:rsidRPr="00210E7F">
        <w:rPr>
          <w:sz w:val="28"/>
          <w:szCs w:val="28"/>
        </w:rPr>
        <w:t>полив</w:t>
      </w:r>
      <w:r w:rsidR="009B7BA8" w:rsidRPr="00210E7F">
        <w:rPr>
          <w:sz w:val="28"/>
          <w:szCs w:val="28"/>
        </w:rPr>
        <w:t>а</w:t>
      </w:r>
      <w:r w:rsidRPr="00210E7F">
        <w:rPr>
          <w:sz w:val="28"/>
          <w:szCs w:val="28"/>
        </w:rPr>
        <w:t>;</w:t>
      </w:r>
      <w:r w:rsidR="007262CD" w:rsidRPr="00210E7F">
        <w:rPr>
          <w:sz w:val="28"/>
          <w:szCs w:val="28"/>
        </w:rPr>
        <w:t xml:space="preserve"> </w:t>
      </w:r>
      <w:r w:rsidR="009B7BA8" w:rsidRPr="00210E7F">
        <w:rPr>
          <w:sz w:val="28"/>
          <w:szCs w:val="28"/>
        </w:rPr>
        <w:t xml:space="preserve">дозы, сроки </w:t>
      </w:r>
      <w:r w:rsidR="004D0C12" w:rsidRPr="00210E7F">
        <w:rPr>
          <w:sz w:val="28"/>
          <w:szCs w:val="28"/>
        </w:rPr>
        <w:t>и кратность внесения органич</w:t>
      </w:r>
      <w:r w:rsidR="004D0C12" w:rsidRPr="00210E7F">
        <w:rPr>
          <w:sz w:val="28"/>
          <w:szCs w:val="28"/>
        </w:rPr>
        <w:t>е</w:t>
      </w:r>
      <w:r w:rsidR="004D0C12" w:rsidRPr="00210E7F">
        <w:rPr>
          <w:sz w:val="28"/>
          <w:szCs w:val="28"/>
        </w:rPr>
        <w:t>ски</w:t>
      </w:r>
      <w:r w:rsidR="009B7BA8" w:rsidRPr="00210E7F">
        <w:rPr>
          <w:sz w:val="28"/>
          <w:szCs w:val="28"/>
        </w:rPr>
        <w:t>х и минеральных удобрений</w:t>
      </w:r>
      <w:r w:rsidRPr="00210E7F">
        <w:rPr>
          <w:sz w:val="28"/>
          <w:szCs w:val="28"/>
        </w:rPr>
        <w:t>;</w:t>
      </w:r>
      <w:r w:rsidR="007262CD" w:rsidRPr="00210E7F">
        <w:rPr>
          <w:sz w:val="28"/>
          <w:szCs w:val="28"/>
        </w:rPr>
        <w:t xml:space="preserve"> </w:t>
      </w:r>
      <w:r w:rsidR="004D0C12" w:rsidRPr="00210E7F">
        <w:rPr>
          <w:sz w:val="28"/>
          <w:szCs w:val="28"/>
        </w:rPr>
        <w:t>выкопка подземных</w:t>
      </w:r>
      <w:r w:rsidR="009B7BA8" w:rsidRPr="00210E7F">
        <w:rPr>
          <w:sz w:val="28"/>
          <w:szCs w:val="28"/>
        </w:rPr>
        <w:t xml:space="preserve"> органов</w:t>
      </w:r>
      <w:r w:rsidR="00BF163D" w:rsidRPr="00210E7F">
        <w:rPr>
          <w:sz w:val="28"/>
          <w:szCs w:val="28"/>
        </w:rPr>
        <w:t xml:space="preserve"> и </w:t>
      </w:r>
      <w:r w:rsidRPr="00210E7F">
        <w:rPr>
          <w:sz w:val="28"/>
          <w:szCs w:val="28"/>
        </w:rPr>
        <w:t xml:space="preserve">условия их хранения, </w:t>
      </w:r>
      <w:r w:rsidR="007262CD" w:rsidRPr="00210E7F">
        <w:rPr>
          <w:sz w:val="28"/>
          <w:szCs w:val="28"/>
        </w:rPr>
        <w:t>укрытие на зи</w:t>
      </w:r>
      <w:r w:rsidRPr="00210E7F">
        <w:rPr>
          <w:sz w:val="28"/>
          <w:szCs w:val="28"/>
        </w:rPr>
        <w:t>му и др.);</w:t>
      </w:r>
    </w:p>
    <w:p w:rsidR="00704C0E" w:rsidRPr="00210E7F" w:rsidRDefault="00704C0E" w:rsidP="00D23C85">
      <w:pPr>
        <w:ind w:firstLine="510"/>
        <w:jc w:val="both"/>
        <w:rPr>
          <w:sz w:val="28"/>
          <w:szCs w:val="28"/>
        </w:rPr>
      </w:pPr>
      <w:r w:rsidRPr="00210E7F">
        <w:rPr>
          <w:sz w:val="28"/>
          <w:szCs w:val="28"/>
        </w:rPr>
        <w:t xml:space="preserve">– мероприятия по уходу за </w:t>
      </w:r>
      <w:r w:rsidR="007262CD" w:rsidRPr="00210E7F">
        <w:rPr>
          <w:sz w:val="28"/>
          <w:szCs w:val="28"/>
        </w:rPr>
        <w:t xml:space="preserve">надземной частью </w:t>
      </w:r>
      <w:r w:rsidRPr="00210E7F">
        <w:rPr>
          <w:sz w:val="28"/>
          <w:szCs w:val="28"/>
        </w:rPr>
        <w:t>растений и их эффекти</w:t>
      </w:r>
      <w:r w:rsidRPr="00210E7F">
        <w:rPr>
          <w:sz w:val="28"/>
          <w:szCs w:val="28"/>
        </w:rPr>
        <w:t>в</w:t>
      </w:r>
      <w:r w:rsidRPr="00210E7F">
        <w:rPr>
          <w:sz w:val="28"/>
          <w:szCs w:val="28"/>
        </w:rPr>
        <w:t>ность (сроки и способы обрезки растений</w:t>
      </w:r>
      <w:r w:rsidR="007262CD" w:rsidRPr="00210E7F">
        <w:rPr>
          <w:sz w:val="28"/>
          <w:szCs w:val="28"/>
        </w:rPr>
        <w:t xml:space="preserve">, </w:t>
      </w:r>
      <w:r w:rsidRPr="00210E7F">
        <w:rPr>
          <w:sz w:val="28"/>
          <w:szCs w:val="28"/>
        </w:rPr>
        <w:t xml:space="preserve">периодичность </w:t>
      </w:r>
      <w:r w:rsidR="007262CD" w:rsidRPr="00210E7F">
        <w:rPr>
          <w:sz w:val="28"/>
          <w:szCs w:val="28"/>
        </w:rPr>
        <w:t>опрыскива</w:t>
      </w:r>
      <w:r w:rsidR="00BF163D" w:rsidRPr="00210E7F">
        <w:rPr>
          <w:sz w:val="28"/>
          <w:szCs w:val="28"/>
        </w:rPr>
        <w:t>ния</w:t>
      </w:r>
      <w:r w:rsidR="007262CD" w:rsidRPr="00210E7F">
        <w:rPr>
          <w:sz w:val="28"/>
          <w:szCs w:val="28"/>
        </w:rPr>
        <w:t xml:space="preserve">, </w:t>
      </w:r>
      <w:r w:rsidR="000C7EFB" w:rsidRPr="00210E7F">
        <w:rPr>
          <w:sz w:val="28"/>
          <w:szCs w:val="28"/>
        </w:rPr>
        <w:t xml:space="preserve">наличие болезней и вредителей и мероприятия по борьбе с ними </w:t>
      </w:r>
      <w:r w:rsidRPr="00210E7F">
        <w:rPr>
          <w:sz w:val="28"/>
          <w:szCs w:val="28"/>
        </w:rPr>
        <w:t>и др.);</w:t>
      </w:r>
    </w:p>
    <w:p w:rsidR="00704C0E" w:rsidRPr="00210E7F" w:rsidRDefault="00704C0E" w:rsidP="00D23C85">
      <w:pPr>
        <w:ind w:firstLine="510"/>
        <w:jc w:val="both"/>
        <w:rPr>
          <w:sz w:val="28"/>
          <w:szCs w:val="28"/>
        </w:rPr>
      </w:pPr>
      <w:r w:rsidRPr="00210E7F">
        <w:rPr>
          <w:sz w:val="28"/>
          <w:szCs w:val="28"/>
        </w:rPr>
        <w:t>– соответствие поступающего в реализацию материала требованиям де</w:t>
      </w:r>
      <w:r w:rsidRPr="00210E7F">
        <w:rPr>
          <w:sz w:val="28"/>
          <w:szCs w:val="28"/>
        </w:rPr>
        <w:t>й</w:t>
      </w:r>
      <w:r w:rsidRPr="00210E7F">
        <w:rPr>
          <w:sz w:val="28"/>
          <w:szCs w:val="28"/>
        </w:rPr>
        <w:t>ствующих стандартов путем учета ка</w:t>
      </w:r>
      <w:r w:rsidR="00BF163D" w:rsidRPr="00210E7F">
        <w:rPr>
          <w:sz w:val="28"/>
          <w:szCs w:val="28"/>
        </w:rPr>
        <w:t>ч</w:t>
      </w:r>
      <w:r w:rsidRPr="00210E7F">
        <w:rPr>
          <w:sz w:val="28"/>
          <w:szCs w:val="28"/>
        </w:rPr>
        <w:t>ественных и количественных призн</w:t>
      </w:r>
      <w:r w:rsidR="00F27299" w:rsidRPr="00210E7F">
        <w:rPr>
          <w:sz w:val="28"/>
          <w:szCs w:val="28"/>
        </w:rPr>
        <w:t>аков не менее чем у 30 </w:t>
      </w:r>
      <w:r w:rsidRPr="00210E7F">
        <w:rPr>
          <w:sz w:val="28"/>
          <w:szCs w:val="28"/>
        </w:rPr>
        <w:t>растений каждого вида, декоративной формы или сорта.</w:t>
      </w:r>
    </w:p>
    <w:p w:rsidR="00BF163D" w:rsidRPr="00210E7F" w:rsidRDefault="000C7EFB" w:rsidP="00D23C85">
      <w:pPr>
        <w:ind w:firstLine="510"/>
        <w:jc w:val="both"/>
        <w:rPr>
          <w:sz w:val="28"/>
          <w:szCs w:val="28"/>
        </w:rPr>
      </w:pPr>
      <w:r w:rsidRPr="00210E7F">
        <w:rPr>
          <w:sz w:val="28"/>
          <w:szCs w:val="28"/>
        </w:rPr>
        <w:t xml:space="preserve">Подробно изучаются </w:t>
      </w:r>
      <w:r w:rsidR="009C4947" w:rsidRPr="00210E7F">
        <w:rPr>
          <w:sz w:val="28"/>
          <w:szCs w:val="28"/>
        </w:rPr>
        <w:t xml:space="preserve">имеющиеся в хозяйстве </w:t>
      </w:r>
      <w:r w:rsidRPr="00210E7F">
        <w:rPr>
          <w:sz w:val="28"/>
          <w:szCs w:val="28"/>
        </w:rPr>
        <w:t>технологические карты на выращивание декоративных растений (перечень и последовательность техн</w:t>
      </w:r>
      <w:r w:rsidRPr="00210E7F">
        <w:rPr>
          <w:sz w:val="28"/>
          <w:szCs w:val="28"/>
        </w:rPr>
        <w:t>о</w:t>
      </w:r>
      <w:r w:rsidRPr="00210E7F">
        <w:rPr>
          <w:sz w:val="28"/>
          <w:szCs w:val="28"/>
        </w:rPr>
        <w:t>логических операций, сроки и кратность их проведения, используемые мат</w:t>
      </w:r>
      <w:r w:rsidRPr="00210E7F">
        <w:rPr>
          <w:sz w:val="28"/>
          <w:szCs w:val="28"/>
        </w:rPr>
        <w:t>е</w:t>
      </w:r>
      <w:r w:rsidRPr="00210E7F">
        <w:rPr>
          <w:sz w:val="28"/>
          <w:szCs w:val="28"/>
        </w:rPr>
        <w:t xml:space="preserve">риалы и оборудование и др.). </w:t>
      </w:r>
      <w:r w:rsidR="007262CD" w:rsidRPr="00210E7F">
        <w:rPr>
          <w:sz w:val="28"/>
          <w:szCs w:val="28"/>
        </w:rPr>
        <w:t>Критически оце</w:t>
      </w:r>
      <w:r w:rsidRPr="00210E7F">
        <w:rPr>
          <w:sz w:val="28"/>
          <w:szCs w:val="28"/>
        </w:rPr>
        <w:t>ниваются</w:t>
      </w:r>
      <w:r w:rsidR="007262CD" w:rsidRPr="00210E7F">
        <w:rPr>
          <w:sz w:val="28"/>
          <w:szCs w:val="28"/>
        </w:rPr>
        <w:t xml:space="preserve"> используемые в хозя</w:t>
      </w:r>
      <w:r w:rsidR="007262CD" w:rsidRPr="00210E7F">
        <w:rPr>
          <w:sz w:val="28"/>
          <w:szCs w:val="28"/>
        </w:rPr>
        <w:t>й</w:t>
      </w:r>
      <w:r w:rsidR="007262CD" w:rsidRPr="00210E7F">
        <w:rPr>
          <w:sz w:val="28"/>
          <w:szCs w:val="28"/>
        </w:rPr>
        <w:lastRenderedPageBreak/>
        <w:t>стве технологии выращивания расте</w:t>
      </w:r>
      <w:r w:rsidR="009C4947" w:rsidRPr="00210E7F">
        <w:rPr>
          <w:sz w:val="28"/>
          <w:szCs w:val="28"/>
        </w:rPr>
        <w:t>ний, вносятся обоснованные</w:t>
      </w:r>
      <w:r w:rsidR="00BF163D" w:rsidRPr="00210E7F">
        <w:rPr>
          <w:sz w:val="28"/>
          <w:szCs w:val="28"/>
        </w:rPr>
        <w:t xml:space="preserve"> предложения по их </w:t>
      </w:r>
      <w:r w:rsidR="007262CD" w:rsidRPr="00210E7F">
        <w:rPr>
          <w:sz w:val="28"/>
          <w:szCs w:val="28"/>
        </w:rPr>
        <w:t>совершенствованию</w:t>
      </w:r>
      <w:r w:rsidR="00BF163D" w:rsidRPr="00210E7F">
        <w:rPr>
          <w:sz w:val="28"/>
          <w:szCs w:val="28"/>
        </w:rPr>
        <w:t xml:space="preserve"> (использование стимуляторов роста, новых видов удобрений, гербицидов, средств борьбы с вредителями и болезнями, стимул</w:t>
      </w:r>
      <w:r w:rsidR="00BF163D" w:rsidRPr="00210E7F">
        <w:rPr>
          <w:sz w:val="28"/>
          <w:szCs w:val="28"/>
        </w:rPr>
        <w:t>я</w:t>
      </w:r>
      <w:r w:rsidR="00BF163D" w:rsidRPr="00210E7F">
        <w:rPr>
          <w:sz w:val="28"/>
          <w:szCs w:val="28"/>
        </w:rPr>
        <w:t>торов роста и др.)</w:t>
      </w:r>
      <w:r w:rsidR="007262CD" w:rsidRPr="00210E7F">
        <w:rPr>
          <w:sz w:val="28"/>
          <w:szCs w:val="28"/>
        </w:rPr>
        <w:t xml:space="preserve"> или использованию новых современных техноло</w:t>
      </w:r>
      <w:r w:rsidR="00BF163D" w:rsidRPr="00210E7F">
        <w:rPr>
          <w:sz w:val="28"/>
          <w:szCs w:val="28"/>
        </w:rPr>
        <w:t>гий.</w:t>
      </w:r>
    </w:p>
    <w:p w:rsidR="00D23C85" w:rsidRPr="00210E7F" w:rsidRDefault="000C7EFB" w:rsidP="00D23C85">
      <w:pPr>
        <w:ind w:firstLine="510"/>
        <w:jc w:val="both"/>
        <w:rPr>
          <w:sz w:val="28"/>
          <w:szCs w:val="28"/>
        </w:rPr>
      </w:pPr>
      <w:r w:rsidRPr="00210E7F">
        <w:rPr>
          <w:sz w:val="28"/>
          <w:szCs w:val="28"/>
        </w:rPr>
        <w:t>Разрабатываются</w:t>
      </w:r>
      <w:r w:rsidR="007262CD" w:rsidRPr="00210E7F">
        <w:rPr>
          <w:sz w:val="28"/>
          <w:szCs w:val="28"/>
        </w:rPr>
        <w:t xml:space="preserve"> предложения по расширению ассортимента выпуска</w:t>
      </w:r>
      <w:r w:rsidR="007262CD" w:rsidRPr="00210E7F">
        <w:rPr>
          <w:sz w:val="28"/>
          <w:szCs w:val="28"/>
        </w:rPr>
        <w:t>е</w:t>
      </w:r>
      <w:r w:rsidR="007262CD" w:rsidRPr="00210E7F">
        <w:rPr>
          <w:sz w:val="28"/>
          <w:szCs w:val="28"/>
        </w:rPr>
        <w:t>мой про</w:t>
      </w:r>
      <w:r w:rsidRPr="00210E7F">
        <w:rPr>
          <w:sz w:val="28"/>
          <w:szCs w:val="28"/>
        </w:rPr>
        <w:t xml:space="preserve">дукции, включающие перечень </w:t>
      </w:r>
      <w:r w:rsidR="00F27299" w:rsidRPr="00210E7F">
        <w:rPr>
          <w:sz w:val="28"/>
          <w:szCs w:val="28"/>
        </w:rPr>
        <w:t>новых для предприятия</w:t>
      </w:r>
      <w:r w:rsidR="009B7BA8" w:rsidRPr="00210E7F">
        <w:rPr>
          <w:sz w:val="28"/>
          <w:szCs w:val="28"/>
        </w:rPr>
        <w:t xml:space="preserve"> </w:t>
      </w:r>
      <w:r w:rsidRPr="00210E7F">
        <w:rPr>
          <w:sz w:val="28"/>
          <w:szCs w:val="28"/>
        </w:rPr>
        <w:t xml:space="preserve">видов, сортов, декоративных форм с подробной характеристикой их декоративных качеств, особенностей выращивания и </w:t>
      </w:r>
      <w:r w:rsidR="009B7BA8" w:rsidRPr="00210E7F">
        <w:rPr>
          <w:sz w:val="28"/>
          <w:szCs w:val="28"/>
        </w:rPr>
        <w:t xml:space="preserve">возможностей </w:t>
      </w:r>
      <w:r w:rsidRPr="00210E7F">
        <w:rPr>
          <w:sz w:val="28"/>
          <w:szCs w:val="28"/>
        </w:rPr>
        <w:t>использования</w:t>
      </w:r>
      <w:r w:rsidR="00F27299" w:rsidRPr="00210E7F">
        <w:rPr>
          <w:sz w:val="28"/>
          <w:szCs w:val="28"/>
        </w:rPr>
        <w:t xml:space="preserve"> в озеленении о</w:t>
      </w:r>
      <w:r w:rsidR="00F27299" w:rsidRPr="00210E7F">
        <w:rPr>
          <w:sz w:val="28"/>
          <w:szCs w:val="28"/>
        </w:rPr>
        <w:t>т</w:t>
      </w:r>
      <w:r w:rsidR="00F27299" w:rsidRPr="00210E7F">
        <w:rPr>
          <w:sz w:val="28"/>
          <w:szCs w:val="28"/>
        </w:rPr>
        <w:t>крытых пространств и интерьеров</w:t>
      </w:r>
      <w:r w:rsidRPr="00210E7F">
        <w:rPr>
          <w:sz w:val="28"/>
          <w:szCs w:val="28"/>
        </w:rPr>
        <w:t>.</w:t>
      </w:r>
    </w:p>
    <w:p w:rsidR="00210E7F" w:rsidRPr="00210E7F" w:rsidRDefault="00210E7F" w:rsidP="00210E7F">
      <w:pPr>
        <w:widowControl w:val="0"/>
        <w:autoSpaceDE w:val="0"/>
        <w:autoSpaceDN w:val="0"/>
        <w:adjustRightInd w:val="0"/>
        <w:ind w:firstLine="510"/>
        <w:jc w:val="both"/>
        <w:rPr>
          <w:iCs/>
          <w:sz w:val="28"/>
          <w:szCs w:val="28"/>
        </w:rPr>
      </w:pPr>
      <w:r w:rsidRPr="00210E7F">
        <w:rPr>
          <w:iCs/>
          <w:sz w:val="28"/>
          <w:szCs w:val="28"/>
        </w:rPr>
        <w:t xml:space="preserve">В случае проектирования </w:t>
      </w:r>
      <w:r w:rsidRPr="00210E7F">
        <w:rPr>
          <w:i/>
          <w:iCs/>
          <w:sz w:val="28"/>
          <w:szCs w:val="28"/>
        </w:rPr>
        <w:t>озеленения интерьеров</w:t>
      </w:r>
      <w:r w:rsidRPr="00210E7F">
        <w:rPr>
          <w:iCs/>
          <w:sz w:val="28"/>
          <w:szCs w:val="28"/>
        </w:rPr>
        <w:t xml:space="preserve"> проводится детальный анализ помещений – особенностей их функционального назначения, планир</w:t>
      </w:r>
      <w:r w:rsidRPr="00210E7F">
        <w:rPr>
          <w:iCs/>
          <w:sz w:val="28"/>
          <w:szCs w:val="28"/>
        </w:rPr>
        <w:t>о</w:t>
      </w:r>
      <w:r w:rsidRPr="00210E7F">
        <w:rPr>
          <w:iCs/>
          <w:sz w:val="28"/>
          <w:szCs w:val="28"/>
        </w:rPr>
        <w:t>вочного и колористического решений, конфигурации, условий визуального восприятия, микроклимата (естественное и искусственное освещение в люк</w:t>
      </w:r>
      <w:r w:rsidRPr="00210E7F">
        <w:rPr>
          <w:iCs/>
          <w:sz w:val="28"/>
          <w:szCs w:val="28"/>
        </w:rPr>
        <w:t>с</w:t>
      </w:r>
      <w:r w:rsidRPr="00210E7F">
        <w:rPr>
          <w:iCs/>
          <w:sz w:val="28"/>
          <w:szCs w:val="28"/>
        </w:rPr>
        <w:t>метрах, ориентация окон и площадь остекления, температура, относительная влажность и др.). Изучается видовой состав и состояние вечнозеленых раст</w:t>
      </w:r>
      <w:r w:rsidRPr="00210E7F">
        <w:rPr>
          <w:iCs/>
          <w:sz w:val="28"/>
          <w:szCs w:val="28"/>
        </w:rPr>
        <w:t>е</w:t>
      </w:r>
      <w:r w:rsidRPr="00210E7F">
        <w:rPr>
          <w:iCs/>
          <w:sz w:val="28"/>
          <w:szCs w:val="28"/>
        </w:rPr>
        <w:t>ний в интерьерах. На основе анализа количественных и качественных призн</w:t>
      </w:r>
      <w:r w:rsidRPr="00210E7F">
        <w:rPr>
          <w:iCs/>
          <w:sz w:val="28"/>
          <w:szCs w:val="28"/>
        </w:rPr>
        <w:t>а</w:t>
      </w:r>
      <w:r w:rsidRPr="00210E7F">
        <w:rPr>
          <w:iCs/>
          <w:sz w:val="28"/>
          <w:szCs w:val="28"/>
        </w:rPr>
        <w:t xml:space="preserve">ков растений оценивается эффективность проводимых мероприятий по уходу за растениями </w:t>
      </w:r>
    </w:p>
    <w:p w:rsidR="00210E7F" w:rsidRPr="00210E7F" w:rsidRDefault="00210E7F" w:rsidP="00210E7F">
      <w:pPr>
        <w:widowControl w:val="0"/>
        <w:autoSpaceDE w:val="0"/>
        <w:autoSpaceDN w:val="0"/>
        <w:adjustRightInd w:val="0"/>
        <w:ind w:firstLine="510"/>
        <w:jc w:val="both"/>
        <w:rPr>
          <w:i/>
          <w:iCs/>
          <w:sz w:val="28"/>
          <w:szCs w:val="28"/>
          <w:u w:val="single"/>
        </w:rPr>
      </w:pPr>
    </w:p>
    <w:p w:rsidR="00210E7F" w:rsidRDefault="0097562F" w:rsidP="00210E7F">
      <w:pPr>
        <w:widowControl w:val="0"/>
        <w:autoSpaceDE w:val="0"/>
        <w:autoSpaceDN w:val="0"/>
        <w:adjustRightInd w:val="0"/>
        <w:ind w:firstLine="51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210E7F" w:rsidRPr="00210E7F">
        <w:rPr>
          <w:b/>
          <w:iCs/>
          <w:sz w:val="28"/>
          <w:szCs w:val="28"/>
        </w:rPr>
        <w:t xml:space="preserve">.2.3.3 Строительство и эксплуатация объектов </w:t>
      </w:r>
    </w:p>
    <w:p w:rsidR="00D23C85" w:rsidRDefault="00210E7F" w:rsidP="00210E7F">
      <w:pPr>
        <w:widowControl w:val="0"/>
        <w:autoSpaceDE w:val="0"/>
        <w:autoSpaceDN w:val="0"/>
        <w:adjustRightInd w:val="0"/>
        <w:spacing w:after="240"/>
        <w:ind w:firstLine="510"/>
        <w:jc w:val="center"/>
        <w:rPr>
          <w:b/>
          <w:iCs/>
          <w:sz w:val="28"/>
          <w:szCs w:val="28"/>
        </w:rPr>
      </w:pPr>
      <w:r w:rsidRPr="00210E7F">
        <w:rPr>
          <w:b/>
          <w:iCs/>
          <w:sz w:val="28"/>
          <w:szCs w:val="28"/>
        </w:rPr>
        <w:t>ландшафтной архитектуры</w:t>
      </w:r>
    </w:p>
    <w:p w:rsidR="00254E33" w:rsidRPr="00254E33" w:rsidRDefault="00254E33" w:rsidP="00254E33">
      <w:pPr>
        <w:ind w:firstLine="567"/>
        <w:jc w:val="both"/>
        <w:rPr>
          <w:sz w:val="28"/>
          <w:szCs w:val="28"/>
        </w:rPr>
      </w:pPr>
      <w:r w:rsidRPr="00254E33">
        <w:rPr>
          <w:sz w:val="28"/>
          <w:szCs w:val="28"/>
        </w:rPr>
        <w:t xml:space="preserve">При разработке дипломного проекта, связанного с вопросами </w:t>
      </w:r>
      <w:r w:rsidRPr="00254E33">
        <w:rPr>
          <w:i/>
          <w:sz w:val="28"/>
          <w:szCs w:val="28"/>
        </w:rPr>
        <w:t>реко</w:t>
      </w:r>
      <w:r w:rsidRPr="00254E33">
        <w:rPr>
          <w:i/>
          <w:sz w:val="28"/>
          <w:szCs w:val="28"/>
        </w:rPr>
        <w:t>н</w:t>
      </w:r>
      <w:r w:rsidRPr="00254E33">
        <w:rPr>
          <w:i/>
          <w:sz w:val="28"/>
          <w:szCs w:val="28"/>
        </w:rPr>
        <w:t>струкции объекта ландшафтной архитектуры</w:t>
      </w:r>
      <w:r w:rsidRPr="00254E33">
        <w:rPr>
          <w:sz w:val="28"/>
          <w:szCs w:val="28"/>
        </w:rPr>
        <w:t xml:space="preserve"> осуществляется анализ град</w:t>
      </w:r>
      <w:r w:rsidRPr="00254E33">
        <w:rPr>
          <w:sz w:val="28"/>
          <w:szCs w:val="28"/>
        </w:rPr>
        <w:t>о</w:t>
      </w:r>
      <w:r w:rsidRPr="00254E33">
        <w:rPr>
          <w:sz w:val="28"/>
          <w:szCs w:val="28"/>
        </w:rPr>
        <w:t>строительной ситуации и архитектурно-</w:t>
      </w:r>
      <w:proofErr w:type="gramStart"/>
      <w:r w:rsidRPr="00254E33">
        <w:rPr>
          <w:sz w:val="28"/>
          <w:szCs w:val="28"/>
        </w:rPr>
        <w:t>планировочного решения</w:t>
      </w:r>
      <w:proofErr w:type="gramEnd"/>
      <w:r w:rsidRPr="00254E33">
        <w:rPr>
          <w:sz w:val="28"/>
          <w:szCs w:val="28"/>
        </w:rPr>
        <w:t xml:space="preserve"> территории, изучается история создания и существования объекта. Проводится ландшаф</w:t>
      </w:r>
      <w:r w:rsidRPr="00254E33">
        <w:rPr>
          <w:sz w:val="28"/>
          <w:szCs w:val="28"/>
        </w:rPr>
        <w:t>т</w:t>
      </w:r>
      <w:r w:rsidRPr="00254E33">
        <w:rPr>
          <w:sz w:val="28"/>
          <w:szCs w:val="28"/>
        </w:rPr>
        <w:t>ная оценка участка, инвентаризация зеленых насаждений, оценивается баланс территории объекта и характер его использования, а также состояние всех элементов изучаемого объекта (плоскостных сооружений, малых архитекту</w:t>
      </w:r>
      <w:r w:rsidRPr="00254E33">
        <w:rPr>
          <w:sz w:val="28"/>
          <w:szCs w:val="28"/>
        </w:rPr>
        <w:t>р</w:t>
      </w:r>
      <w:r w:rsidRPr="00254E33">
        <w:rPr>
          <w:sz w:val="28"/>
          <w:szCs w:val="28"/>
        </w:rPr>
        <w:t>ных форм и пр.). Изучаются перспективы развития территории объекта и ра</w:t>
      </w:r>
      <w:r w:rsidRPr="00254E33">
        <w:rPr>
          <w:sz w:val="28"/>
          <w:szCs w:val="28"/>
        </w:rPr>
        <w:t>й</w:t>
      </w:r>
      <w:r w:rsidRPr="00254E33">
        <w:rPr>
          <w:sz w:val="28"/>
          <w:szCs w:val="28"/>
        </w:rPr>
        <w:t>она его расположения. Разрабатываются эскизные варианты реконструкции объекта ландшафтной архитектуры.</w:t>
      </w:r>
    </w:p>
    <w:p w:rsidR="00254E33" w:rsidRPr="00254E33" w:rsidRDefault="00254E33" w:rsidP="00254E33">
      <w:pPr>
        <w:ind w:firstLine="567"/>
        <w:jc w:val="both"/>
        <w:rPr>
          <w:b/>
          <w:i/>
          <w:sz w:val="28"/>
          <w:szCs w:val="28"/>
        </w:rPr>
      </w:pPr>
      <w:r w:rsidRPr="00254E33">
        <w:rPr>
          <w:b/>
          <w:i/>
          <w:sz w:val="28"/>
          <w:szCs w:val="28"/>
        </w:rPr>
        <w:t>Состав материалов</w:t>
      </w:r>
      <w:r>
        <w:rPr>
          <w:b/>
          <w:i/>
          <w:sz w:val="28"/>
          <w:szCs w:val="28"/>
        </w:rPr>
        <w:t>, представляемых в отчете</w:t>
      </w:r>
      <w:r w:rsidRPr="00254E33">
        <w:rPr>
          <w:b/>
          <w:i/>
          <w:sz w:val="28"/>
          <w:szCs w:val="28"/>
        </w:rPr>
        <w:t>: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ситуационный (градостроительный) план;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опорный план;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материалы инвентаризации зеленых насаждений;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схема инсоляционного режима территории;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план ландшафтных условий объекта проектирования с розой ветров;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схема функционального использования, пешеходных связей и тран</w:t>
      </w:r>
      <w:r w:rsidRPr="00254E33">
        <w:rPr>
          <w:sz w:val="28"/>
          <w:szCs w:val="28"/>
        </w:rPr>
        <w:t>с</w:t>
      </w:r>
      <w:r w:rsidRPr="00254E33">
        <w:rPr>
          <w:sz w:val="28"/>
          <w:szCs w:val="28"/>
        </w:rPr>
        <w:t>портного движения (доступности);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lastRenderedPageBreak/>
        <w:t>схема зон влияния коммуникаций и неблагоприятных факторов;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схема визуальных связей;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табличные данные баланса территории объекта и состояния элеме</w:t>
      </w:r>
      <w:r w:rsidRPr="00254E33">
        <w:rPr>
          <w:sz w:val="28"/>
          <w:szCs w:val="28"/>
        </w:rPr>
        <w:t>н</w:t>
      </w:r>
      <w:r w:rsidRPr="00254E33">
        <w:rPr>
          <w:sz w:val="28"/>
          <w:szCs w:val="28"/>
        </w:rPr>
        <w:t>тов среды объекта ландшафтной архитектуры;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исторические сведения об объекте проектирования;</w:t>
      </w:r>
    </w:p>
    <w:p w:rsidR="00254E33" w:rsidRPr="00254E33" w:rsidRDefault="00254E33" w:rsidP="00254E33">
      <w:pPr>
        <w:numPr>
          <w:ilvl w:val="0"/>
          <w:numId w:val="43"/>
        </w:numPr>
        <w:tabs>
          <w:tab w:val="left" w:pos="993"/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эскиз реконструкции территории объекта ландшафтной архитектуры.</w:t>
      </w:r>
    </w:p>
    <w:p w:rsidR="007411A8" w:rsidRDefault="007411A8" w:rsidP="00254E33">
      <w:pPr>
        <w:ind w:firstLine="567"/>
        <w:jc w:val="both"/>
        <w:rPr>
          <w:sz w:val="28"/>
          <w:szCs w:val="28"/>
        </w:rPr>
      </w:pPr>
    </w:p>
    <w:p w:rsidR="00254E33" w:rsidRPr="00254E33" w:rsidRDefault="00254E33" w:rsidP="00254E33">
      <w:pPr>
        <w:ind w:firstLine="567"/>
        <w:jc w:val="both"/>
        <w:rPr>
          <w:sz w:val="28"/>
          <w:szCs w:val="28"/>
        </w:rPr>
      </w:pPr>
      <w:r w:rsidRPr="00254E33">
        <w:rPr>
          <w:sz w:val="28"/>
          <w:szCs w:val="28"/>
        </w:rPr>
        <w:t xml:space="preserve">При разработке дипломного проекта в области </w:t>
      </w:r>
      <w:r w:rsidRPr="00254E33">
        <w:rPr>
          <w:i/>
          <w:sz w:val="28"/>
          <w:szCs w:val="28"/>
        </w:rPr>
        <w:t>содержания зеленых насаждений</w:t>
      </w:r>
      <w:r w:rsidRPr="00254E33">
        <w:rPr>
          <w:sz w:val="28"/>
          <w:szCs w:val="28"/>
        </w:rPr>
        <w:t xml:space="preserve"> анализируется разнообразие и состав зеленых насаждений, э</w:t>
      </w:r>
      <w:r w:rsidRPr="00254E33">
        <w:rPr>
          <w:sz w:val="28"/>
          <w:szCs w:val="28"/>
        </w:rPr>
        <w:t>ф</w:t>
      </w:r>
      <w:r w:rsidRPr="00254E33">
        <w:rPr>
          <w:sz w:val="28"/>
          <w:szCs w:val="28"/>
        </w:rPr>
        <w:t>фективность использования зеленых насаждений и декоративных растений, дается оценка их состояния, декоративности, производится анализ условий произрастания и устойчивости к неблагоприятным факторам. Оцениваются объемы и эффективность проводимых мероприятий по содержанию зеленых насаждений, защите от вредных организмов, определяется целесообразность дополнения и замены отдельных видов зеленых насаждений или декорати</w:t>
      </w:r>
      <w:r w:rsidRPr="00254E33">
        <w:rPr>
          <w:sz w:val="28"/>
          <w:szCs w:val="28"/>
        </w:rPr>
        <w:t>в</w:t>
      </w:r>
      <w:r w:rsidRPr="00254E33">
        <w:rPr>
          <w:sz w:val="28"/>
          <w:szCs w:val="28"/>
        </w:rPr>
        <w:t>ных растений, входящих в их состав.</w:t>
      </w:r>
    </w:p>
    <w:p w:rsidR="00254E33" w:rsidRPr="00254E33" w:rsidRDefault="00254E33" w:rsidP="00DC4292">
      <w:pPr>
        <w:ind w:firstLine="567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Выявляются зеленые насаждения и декоративные растения, находящиеся в неудовлетворительном состоянии, определяются пути повышения устойч</w:t>
      </w:r>
      <w:r w:rsidRPr="00254E33">
        <w:rPr>
          <w:sz w:val="28"/>
          <w:szCs w:val="28"/>
        </w:rPr>
        <w:t>и</w:t>
      </w:r>
      <w:r w:rsidRPr="00254E33">
        <w:rPr>
          <w:sz w:val="28"/>
          <w:szCs w:val="28"/>
        </w:rPr>
        <w:t>вости и декоративности зеленых насаждений. Разрабатываются технологич</w:t>
      </w:r>
      <w:r w:rsidRPr="00254E33">
        <w:rPr>
          <w:sz w:val="28"/>
          <w:szCs w:val="28"/>
        </w:rPr>
        <w:t>е</w:t>
      </w:r>
      <w:r w:rsidRPr="00254E33">
        <w:rPr>
          <w:sz w:val="28"/>
          <w:szCs w:val="28"/>
        </w:rPr>
        <w:t>ские схемы содержания зеленых насаждений.</w:t>
      </w:r>
    </w:p>
    <w:p w:rsidR="00254E33" w:rsidRPr="00254E33" w:rsidRDefault="00254E33" w:rsidP="00254E33">
      <w:pPr>
        <w:ind w:firstLine="567"/>
        <w:jc w:val="both"/>
        <w:rPr>
          <w:b/>
          <w:i/>
          <w:sz w:val="28"/>
          <w:szCs w:val="28"/>
        </w:rPr>
      </w:pPr>
      <w:r w:rsidRPr="00254E33">
        <w:rPr>
          <w:b/>
          <w:i/>
          <w:sz w:val="28"/>
          <w:szCs w:val="28"/>
        </w:rPr>
        <w:t>Состав материалов</w:t>
      </w:r>
      <w:r>
        <w:rPr>
          <w:b/>
          <w:i/>
          <w:sz w:val="28"/>
          <w:szCs w:val="28"/>
        </w:rPr>
        <w:t>, представляемых в отчете</w:t>
      </w:r>
      <w:r w:rsidRPr="00254E33">
        <w:rPr>
          <w:b/>
          <w:i/>
          <w:sz w:val="28"/>
          <w:szCs w:val="28"/>
        </w:rPr>
        <w:t>:</w:t>
      </w:r>
    </w:p>
    <w:p w:rsidR="00254E33" w:rsidRPr="00254E33" w:rsidRDefault="00254E33" w:rsidP="00254E33">
      <w:pPr>
        <w:numPr>
          <w:ilvl w:val="0"/>
          <w:numId w:val="44"/>
        </w:numPr>
        <w:tabs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ситуационный (градостроительный) план;</w:t>
      </w:r>
    </w:p>
    <w:p w:rsidR="00254E33" w:rsidRPr="00254E33" w:rsidRDefault="00254E33" w:rsidP="00254E33">
      <w:pPr>
        <w:numPr>
          <w:ilvl w:val="0"/>
          <w:numId w:val="44"/>
        </w:numPr>
        <w:tabs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материалы детальной инвентаризации зеленых насаждений;</w:t>
      </w:r>
    </w:p>
    <w:p w:rsidR="00254E33" w:rsidRPr="00254E33" w:rsidRDefault="00254E33" w:rsidP="00254E33">
      <w:pPr>
        <w:numPr>
          <w:ilvl w:val="0"/>
          <w:numId w:val="44"/>
        </w:numPr>
        <w:tabs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план ландшафтных условий объекта проектирования с розой ветров;</w:t>
      </w:r>
    </w:p>
    <w:p w:rsidR="00254E33" w:rsidRPr="00254E33" w:rsidRDefault="00254E33" w:rsidP="00254E33">
      <w:pPr>
        <w:numPr>
          <w:ilvl w:val="0"/>
          <w:numId w:val="44"/>
        </w:numPr>
        <w:tabs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схема зон влияния коммуникаций и неблагоприятных факторов;</w:t>
      </w:r>
    </w:p>
    <w:p w:rsidR="00254E33" w:rsidRPr="00254E33" w:rsidRDefault="00254E33" w:rsidP="00254E33">
      <w:pPr>
        <w:numPr>
          <w:ilvl w:val="0"/>
          <w:numId w:val="44"/>
        </w:numPr>
        <w:tabs>
          <w:tab w:val="left" w:pos="1134"/>
          <w:tab w:val="left" w:pos="1418"/>
          <w:tab w:val="left" w:pos="1985"/>
        </w:tabs>
        <w:ind w:left="1134" w:hanging="283"/>
        <w:jc w:val="both"/>
        <w:rPr>
          <w:sz w:val="28"/>
          <w:szCs w:val="28"/>
        </w:rPr>
      </w:pPr>
      <w:r w:rsidRPr="00254E33">
        <w:rPr>
          <w:sz w:val="28"/>
          <w:szCs w:val="28"/>
        </w:rPr>
        <w:t>технологические схемы содержания зеленых насаждений.</w:t>
      </w:r>
    </w:p>
    <w:p w:rsidR="000E1757" w:rsidRDefault="000E1757" w:rsidP="008D3F66">
      <w:pPr>
        <w:widowControl w:val="0"/>
        <w:autoSpaceDE w:val="0"/>
        <w:autoSpaceDN w:val="0"/>
        <w:adjustRightInd w:val="0"/>
        <w:ind w:firstLine="510"/>
        <w:jc w:val="both"/>
        <w:rPr>
          <w:i/>
          <w:iCs/>
          <w:color w:val="000000"/>
          <w:sz w:val="28"/>
          <w:szCs w:val="28"/>
          <w:u w:val="single"/>
        </w:rPr>
      </w:pPr>
    </w:p>
    <w:p w:rsidR="008D3F66" w:rsidRPr="002676BC" w:rsidRDefault="00074BFC" w:rsidP="008D3F66">
      <w:pPr>
        <w:widowControl w:val="0"/>
        <w:autoSpaceDE w:val="0"/>
        <w:autoSpaceDN w:val="0"/>
        <w:adjustRightInd w:val="0"/>
        <w:ind w:firstLine="510"/>
        <w:jc w:val="both"/>
        <w:rPr>
          <w:iCs/>
          <w:color w:val="000000"/>
          <w:sz w:val="28"/>
          <w:szCs w:val="28"/>
        </w:rPr>
      </w:pPr>
      <w:r w:rsidRPr="00D218EB">
        <w:rPr>
          <w:i/>
          <w:iCs/>
          <w:color w:val="000000"/>
          <w:sz w:val="28"/>
          <w:szCs w:val="28"/>
          <w:u w:val="single"/>
        </w:rPr>
        <w:t>Методические рекомендации</w:t>
      </w:r>
      <w:r w:rsidRPr="00D218EB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0E1757" w:rsidRDefault="008D3F66" w:rsidP="009B7BA8">
      <w:pPr>
        <w:widowControl w:val="0"/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Результаты </w:t>
      </w:r>
      <w:proofErr w:type="spellStart"/>
      <w:r>
        <w:rPr>
          <w:color w:val="000000"/>
          <w:sz w:val="28"/>
          <w:szCs w:val="28"/>
        </w:rPr>
        <w:t>предпроектных</w:t>
      </w:r>
      <w:proofErr w:type="spellEnd"/>
      <w:r>
        <w:rPr>
          <w:color w:val="000000"/>
          <w:sz w:val="28"/>
          <w:szCs w:val="28"/>
        </w:rPr>
        <w:t xml:space="preserve"> обследований приводятся в отчете в форме описаний, графиков, схем, таблиц (ведомость детальной инвентаризации др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весно-кустарниковой растительности, ведомость инвентаризации цветников, </w:t>
      </w:r>
      <w:r w:rsidR="0030448E">
        <w:rPr>
          <w:color w:val="000000"/>
          <w:sz w:val="28"/>
          <w:szCs w:val="28"/>
        </w:rPr>
        <w:t xml:space="preserve">ведомость состояния дорожек и площадок, </w:t>
      </w:r>
      <w:r w:rsidR="00895AED">
        <w:rPr>
          <w:color w:val="000000"/>
          <w:sz w:val="28"/>
          <w:szCs w:val="28"/>
        </w:rPr>
        <w:t>малых архитектурных форм и об</w:t>
      </w:r>
      <w:r w:rsidR="00895AED">
        <w:rPr>
          <w:color w:val="000000"/>
          <w:sz w:val="28"/>
          <w:szCs w:val="28"/>
        </w:rPr>
        <w:t>о</w:t>
      </w:r>
      <w:r w:rsidR="00895AED">
        <w:rPr>
          <w:color w:val="000000"/>
          <w:sz w:val="28"/>
          <w:szCs w:val="28"/>
        </w:rPr>
        <w:t>рудования и др.), анализируются и сопровождаются выводами</w:t>
      </w:r>
      <w:r w:rsidR="00CA5318">
        <w:rPr>
          <w:color w:val="000000"/>
          <w:sz w:val="28"/>
          <w:szCs w:val="28"/>
        </w:rPr>
        <w:t>, а также фикс</w:t>
      </w:r>
      <w:r w:rsidR="00CA5318">
        <w:rPr>
          <w:color w:val="000000"/>
          <w:sz w:val="28"/>
          <w:szCs w:val="28"/>
        </w:rPr>
        <w:t>и</w:t>
      </w:r>
      <w:r w:rsidR="00CA5318">
        <w:rPr>
          <w:color w:val="000000"/>
          <w:sz w:val="28"/>
          <w:szCs w:val="28"/>
        </w:rPr>
        <w:t>руются на ситуационном и опорном планах территории, дополнительно илл</w:t>
      </w:r>
      <w:r w:rsidR="00CA5318">
        <w:rPr>
          <w:color w:val="000000"/>
          <w:sz w:val="28"/>
          <w:szCs w:val="28"/>
        </w:rPr>
        <w:t>ю</w:t>
      </w:r>
      <w:r w:rsidR="00CA5318">
        <w:rPr>
          <w:color w:val="000000"/>
          <w:sz w:val="28"/>
          <w:szCs w:val="28"/>
        </w:rPr>
        <w:t>стрируются фотоснимками</w:t>
      </w:r>
      <w:r w:rsidR="00895AED">
        <w:rPr>
          <w:color w:val="000000"/>
          <w:sz w:val="28"/>
          <w:szCs w:val="28"/>
        </w:rPr>
        <w:t>.</w:t>
      </w:r>
      <w:r w:rsidR="00CA5318">
        <w:rPr>
          <w:color w:val="000000"/>
          <w:sz w:val="28"/>
          <w:szCs w:val="28"/>
        </w:rPr>
        <w:t xml:space="preserve"> </w:t>
      </w:r>
      <w:proofErr w:type="gramEnd"/>
    </w:p>
    <w:p w:rsidR="009B7BA8" w:rsidRPr="000E1757" w:rsidRDefault="009B7BA8" w:rsidP="009B7BA8">
      <w:pPr>
        <w:widowControl w:val="0"/>
        <w:autoSpaceDE w:val="0"/>
        <w:autoSpaceDN w:val="0"/>
        <w:adjustRightInd w:val="0"/>
        <w:ind w:firstLine="510"/>
        <w:jc w:val="both"/>
        <w:rPr>
          <w:iCs/>
          <w:sz w:val="28"/>
          <w:szCs w:val="28"/>
        </w:rPr>
      </w:pPr>
      <w:r w:rsidRPr="000E1757">
        <w:rPr>
          <w:iCs/>
          <w:sz w:val="28"/>
          <w:szCs w:val="28"/>
        </w:rPr>
        <w:t xml:space="preserve">По результатам </w:t>
      </w:r>
      <w:proofErr w:type="spellStart"/>
      <w:r w:rsidRPr="000E1757">
        <w:rPr>
          <w:iCs/>
          <w:sz w:val="28"/>
          <w:szCs w:val="28"/>
        </w:rPr>
        <w:t>предпроектных</w:t>
      </w:r>
      <w:proofErr w:type="spellEnd"/>
      <w:r w:rsidRPr="000E1757">
        <w:rPr>
          <w:iCs/>
          <w:sz w:val="28"/>
          <w:szCs w:val="28"/>
        </w:rPr>
        <w:t xml:space="preserve"> обследований выполняется </w:t>
      </w:r>
      <w:r w:rsidRPr="000E1757">
        <w:rPr>
          <w:i/>
          <w:iCs/>
          <w:sz w:val="28"/>
          <w:szCs w:val="28"/>
        </w:rPr>
        <w:t xml:space="preserve">опорный план </w:t>
      </w:r>
      <w:r w:rsidRPr="000E1757">
        <w:rPr>
          <w:iCs/>
          <w:sz w:val="28"/>
          <w:szCs w:val="28"/>
        </w:rPr>
        <w:t>территории проектируемого объекта</w:t>
      </w:r>
      <w:r w:rsidR="000E1757" w:rsidRPr="000E1757">
        <w:rPr>
          <w:iCs/>
          <w:sz w:val="28"/>
          <w:szCs w:val="28"/>
        </w:rPr>
        <w:t>, а также эскизы предлагаемых проектных решений</w:t>
      </w:r>
      <w:r w:rsidRPr="000E1757">
        <w:rPr>
          <w:iCs/>
          <w:sz w:val="28"/>
          <w:szCs w:val="28"/>
        </w:rPr>
        <w:t xml:space="preserve"> (для дипломных проектов и работ по ландшафтной организации те</w:t>
      </w:r>
      <w:r w:rsidRPr="000E1757">
        <w:rPr>
          <w:iCs/>
          <w:sz w:val="28"/>
          <w:szCs w:val="28"/>
        </w:rPr>
        <w:t>р</w:t>
      </w:r>
      <w:r w:rsidRPr="000E1757">
        <w:rPr>
          <w:iCs/>
          <w:sz w:val="28"/>
          <w:szCs w:val="28"/>
        </w:rPr>
        <w:t xml:space="preserve">ритории – обязательно, для проектов и работ по другим направлениям – по </w:t>
      </w:r>
      <w:r w:rsidRPr="000E1757">
        <w:rPr>
          <w:iCs/>
          <w:sz w:val="28"/>
          <w:szCs w:val="28"/>
        </w:rPr>
        <w:lastRenderedPageBreak/>
        <w:t>необходимости).</w:t>
      </w:r>
      <w:r w:rsidR="000E1757">
        <w:rPr>
          <w:iCs/>
          <w:sz w:val="28"/>
          <w:szCs w:val="28"/>
        </w:rPr>
        <w:t xml:space="preserve"> </w:t>
      </w:r>
      <w:r w:rsidR="000E1757" w:rsidRPr="00210E7F">
        <w:rPr>
          <w:sz w:val="28"/>
          <w:szCs w:val="28"/>
        </w:rPr>
        <w:t>Разрабатываются предложения по расширению ассортимента выпускаемой продукции</w:t>
      </w:r>
      <w:r w:rsidR="000E1757">
        <w:rPr>
          <w:sz w:val="28"/>
          <w:szCs w:val="28"/>
        </w:rPr>
        <w:t xml:space="preserve"> (для дипломных проектов по декоративному растениеводству).</w:t>
      </w:r>
    </w:p>
    <w:p w:rsidR="00074BFC" w:rsidRDefault="00074BFC" w:rsidP="00074BFC">
      <w:pPr>
        <w:ind w:firstLine="510"/>
        <w:jc w:val="both"/>
        <w:rPr>
          <w:color w:val="000000"/>
          <w:sz w:val="28"/>
          <w:szCs w:val="28"/>
        </w:rPr>
      </w:pPr>
    </w:p>
    <w:p w:rsidR="00074BFC" w:rsidRPr="00F83BF5" w:rsidRDefault="0097562F" w:rsidP="007411A8">
      <w:pPr>
        <w:pStyle w:val="Style5"/>
        <w:widowControl/>
        <w:spacing w:after="200" w:line="242" w:lineRule="auto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3</w:t>
      </w:r>
      <w:r w:rsidR="00074BFC" w:rsidRPr="00F83BF5">
        <w:rPr>
          <w:rStyle w:val="FontStyle36"/>
          <w:sz w:val="28"/>
          <w:szCs w:val="28"/>
        </w:rPr>
        <w:t>.</w:t>
      </w:r>
      <w:r w:rsidR="000E1757">
        <w:rPr>
          <w:rStyle w:val="FontStyle36"/>
          <w:sz w:val="28"/>
          <w:szCs w:val="28"/>
        </w:rPr>
        <w:t>3</w:t>
      </w:r>
      <w:r w:rsidR="00074BFC">
        <w:rPr>
          <w:rStyle w:val="FontStyle36"/>
          <w:sz w:val="28"/>
          <w:szCs w:val="28"/>
        </w:rPr>
        <w:t>. </w:t>
      </w:r>
      <w:r w:rsidR="00074BFC" w:rsidRPr="00F83BF5">
        <w:rPr>
          <w:rStyle w:val="FontStyle36"/>
          <w:sz w:val="28"/>
          <w:szCs w:val="28"/>
        </w:rPr>
        <w:t>Оформление отчета и подведение итогов практики</w:t>
      </w:r>
    </w:p>
    <w:p w:rsidR="00074BFC" w:rsidRPr="00F83BF5" w:rsidRDefault="00074BFC" w:rsidP="00074BFC">
      <w:pPr>
        <w:pStyle w:val="Style8"/>
        <w:widowControl/>
        <w:spacing w:line="242" w:lineRule="auto"/>
        <w:ind w:firstLine="510"/>
        <w:rPr>
          <w:rStyle w:val="FontStyle30"/>
          <w:sz w:val="28"/>
          <w:szCs w:val="28"/>
        </w:rPr>
      </w:pPr>
      <w:r w:rsidRPr="00F83BF5">
        <w:rPr>
          <w:rStyle w:val="FontStyle30"/>
          <w:sz w:val="28"/>
          <w:szCs w:val="28"/>
        </w:rPr>
        <w:t xml:space="preserve">По итогам производственной </w:t>
      </w:r>
      <w:r w:rsidR="007411A8">
        <w:rPr>
          <w:rStyle w:val="FontStyle30"/>
          <w:sz w:val="28"/>
          <w:szCs w:val="28"/>
        </w:rPr>
        <w:t xml:space="preserve">преддипломной </w:t>
      </w:r>
      <w:r w:rsidRPr="00F83BF5">
        <w:rPr>
          <w:rStyle w:val="FontStyle30"/>
          <w:sz w:val="28"/>
          <w:szCs w:val="28"/>
        </w:rPr>
        <w:t xml:space="preserve">практики каждый студент должен составить отчет и оформить дневник. Отчет о практике </w:t>
      </w:r>
      <w:r>
        <w:rPr>
          <w:rStyle w:val="FontStyle30"/>
          <w:sz w:val="28"/>
          <w:szCs w:val="28"/>
        </w:rPr>
        <w:t xml:space="preserve">и дневник практики </w:t>
      </w:r>
      <w:r w:rsidRPr="00F83BF5">
        <w:rPr>
          <w:rStyle w:val="FontStyle30"/>
          <w:sz w:val="28"/>
          <w:szCs w:val="28"/>
        </w:rPr>
        <w:t>явля</w:t>
      </w:r>
      <w:r>
        <w:rPr>
          <w:rStyle w:val="FontStyle30"/>
          <w:sz w:val="28"/>
          <w:szCs w:val="28"/>
        </w:rPr>
        <w:t>ю</w:t>
      </w:r>
      <w:r w:rsidRPr="00F83BF5">
        <w:rPr>
          <w:rStyle w:val="FontStyle30"/>
          <w:sz w:val="28"/>
          <w:szCs w:val="28"/>
        </w:rPr>
        <w:t>тся о</w:t>
      </w:r>
      <w:r>
        <w:rPr>
          <w:rStyle w:val="FontStyle30"/>
          <w:sz w:val="28"/>
          <w:szCs w:val="28"/>
        </w:rPr>
        <w:t>сновными</w:t>
      </w:r>
      <w:r w:rsidRPr="00F83BF5">
        <w:rPr>
          <w:rStyle w:val="FontStyle30"/>
          <w:sz w:val="28"/>
          <w:szCs w:val="28"/>
        </w:rPr>
        <w:t xml:space="preserve"> документ</w:t>
      </w:r>
      <w:r>
        <w:rPr>
          <w:rStyle w:val="FontStyle30"/>
          <w:sz w:val="28"/>
          <w:szCs w:val="28"/>
        </w:rPr>
        <w:t>ами</w:t>
      </w:r>
      <w:r w:rsidRPr="00F83BF5">
        <w:rPr>
          <w:rStyle w:val="FontStyle30"/>
          <w:sz w:val="28"/>
          <w:szCs w:val="28"/>
        </w:rPr>
        <w:t>, которые характеризуют работу студента во время практики</w:t>
      </w:r>
      <w:r>
        <w:rPr>
          <w:rStyle w:val="FontStyle30"/>
          <w:sz w:val="28"/>
          <w:szCs w:val="28"/>
        </w:rPr>
        <w:t>.</w:t>
      </w:r>
      <w:r w:rsidRPr="00F83BF5">
        <w:rPr>
          <w:rStyle w:val="FontStyle30"/>
          <w:sz w:val="28"/>
          <w:szCs w:val="28"/>
        </w:rPr>
        <w:t xml:space="preserve"> В дневнике </w:t>
      </w:r>
      <w:r>
        <w:rPr>
          <w:rStyle w:val="FontStyle30"/>
          <w:sz w:val="28"/>
          <w:szCs w:val="28"/>
        </w:rPr>
        <w:t>отмечаются</w:t>
      </w:r>
      <w:r w:rsidRPr="00F83BF5">
        <w:rPr>
          <w:rStyle w:val="FontStyle30"/>
          <w:sz w:val="28"/>
          <w:szCs w:val="28"/>
        </w:rPr>
        <w:t xml:space="preserve"> даты о прибытии и выбытии с предприяти</w:t>
      </w:r>
      <w:r>
        <w:rPr>
          <w:rStyle w:val="FontStyle30"/>
          <w:sz w:val="28"/>
          <w:szCs w:val="28"/>
        </w:rPr>
        <w:t>й, которые</w:t>
      </w:r>
      <w:r w:rsidRPr="00F83BF5">
        <w:rPr>
          <w:rStyle w:val="FontStyle30"/>
          <w:sz w:val="28"/>
          <w:szCs w:val="28"/>
        </w:rPr>
        <w:t xml:space="preserve"> завер</w:t>
      </w:r>
      <w:r>
        <w:rPr>
          <w:rStyle w:val="FontStyle30"/>
          <w:sz w:val="28"/>
          <w:szCs w:val="28"/>
        </w:rPr>
        <w:t>яются</w:t>
      </w:r>
      <w:r w:rsidRPr="00F83BF5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подписями и </w:t>
      </w:r>
      <w:r w:rsidRPr="00F83BF5">
        <w:rPr>
          <w:rStyle w:val="FontStyle30"/>
          <w:sz w:val="28"/>
          <w:szCs w:val="28"/>
        </w:rPr>
        <w:t>печат</w:t>
      </w:r>
      <w:r>
        <w:rPr>
          <w:rStyle w:val="FontStyle30"/>
          <w:sz w:val="28"/>
          <w:szCs w:val="28"/>
        </w:rPr>
        <w:t>ями</w:t>
      </w:r>
      <w:r w:rsidRPr="00F83BF5">
        <w:rPr>
          <w:rStyle w:val="FontStyle30"/>
          <w:sz w:val="28"/>
          <w:szCs w:val="28"/>
        </w:rPr>
        <w:t xml:space="preserve">. Все разделы дневника </w:t>
      </w:r>
      <w:r>
        <w:rPr>
          <w:rStyle w:val="FontStyle30"/>
          <w:sz w:val="28"/>
          <w:szCs w:val="28"/>
        </w:rPr>
        <w:t>должны быть заполнены</w:t>
      </w:r>
      <w:r w:rsidRPr="00F83BF5">
        <w:rPr>
          <w:rStyle w:val="FontStyle30"/>
          <w:sz w:val="28"/>
          <w:szCs w:val="28"/>
        </w:rPr>
        <w:t>.</w:t>
      </w:r>
    </w:p>
    <w:p w:rsidR="00074BFC" w:rsidRPr="00F83BF5" w:rsidRDefault="00074BFC" w:rsidP="00074BFC">
      <w:pPr>
        <w:pStyle w:val="Style8"/>
        <w:widowControl/>
        <w:spacing w:line="242" w:lineRule="auto"/>
        <w:ind w:firstLine="510"/>
        <w:rPr>
          <w:rStyle w:val="FontStyle30"/>
          <w:sz w:val="28"/>
          <w:szCs w:val="28"/>
        </w:rPr>
      </w:pPr>
      <w:r w:rsidRPr="00F83BF5">
        <w:rPr>
          <w:rStyle w:val="FontStyle30"/>
          <w:sz w:val="28"/>
          <w:szCs w:val="28"/>
        </w:rPr>
        <w:t>О</w:t>
      </w:r>
      <w:r>
        <w:rPr>
          <w:rStyle w:val="FontStyle30"/>
          <w:sz w:val="28"/>
          <w:szCs w:val="28"/>
        </w:rPr>
        <w:t>тчет</w:t>
      </w:r>
      <w:r w:rsidRPr="00F83BF5">
        <w:rPr>
          <w:rStyle w:val="FontStyle30"/>
          <w:sz w:val="28"/>
          <w:szCs w:val="28"/>
        </w:rPr>
        <w:t xml:space="preserve"> составляется в течение всего периода практики, </w:t>
      </w:r>
      <w:r>
        <w:rPr>
          <w:rStyle w:val="FontStyle30"/>
          <w:sz w:val="28"/>
          <w:szCs w:val="28"/>
        </w:rPr>
        <w:t xml:space="preserve">его </w:t>
      </w:r>
      <w:r w:rsidRPr="00F83BF5">
        <w:rPr>
          <w:rStyle w:val="FontStyle30"/>
          <w:sz w:val="28"/>
          <w:szCs w:val="28"/>
        </w:rPr>
        <w:t>оформление завершается в последние 2</w:t>
      </w:r>
      <w:r>
        <w:rPr>
          <w:rStyle w:val="FontStyle30"/>
          <w:sz w:val="28"/>
          <w:szCs w:val="28"/>
        </w:rPr>
        <w:t> </w:t>
      </w:r>
      <w:r w:rsidRPr="00F83BF5">
        <w:rPr>
          <w:rStyle w:val="FontStyle30"/>
          <w:sz w:val="28"/>
          <w:szCs w:val="28"/>
        </w:rPr>
        <w:t xml:space="preserve">дня пребывания студента на практике. </w:t>
      </w:r>
      <w:r>
        <w:rPr>
          <w:rStyle w:val="FontStyle30"/>
          <w:sz w:val="28"/>
          <w:szCs w:val="28"/>
        </w:rPr>
        <w:t xml:space="preserve">Текст отчета должен быть кратким, четким и не допускать различных толкований. </w:t>
      </w:r>
      <w:r w:rsidRPr="00F83BF5">
        <w:rPr>
          <w:rStyle w:val="FontStyle30"/>
          <w:sz w:val="28"/>
          <w:szCs w:val="28"/>
        </w:rPr>
        <w:t>О</w:t>
      </w:r>
      <w:r>
        <w:rPr>
          <w:rStyle w:val="FontStyle30"/>
          <w:sz w:val="28"/>
          <w:szCs w:val="28"/>
        </w:rPr>
        <w:t>н</w:t>
      </w:r>
      <w:r w:rsidRPr="00F83BF5">
        <w:rPr>
          <w:rStyle w:val="FontStyle30"/>
          <w:sz w:val="28"/>
          <w:szCs w:val="28"/>
        </w:rPr>
        <w:t xml:space="preserve"> должен быть написан </w:t>
      </w:r>
      <w:r>
        <w:rPr>
          <w:rStyle w:val="FontStyle30"/>
          <w:sz w:val="28"/>
          <w:szCs w:val="28"/>
        </w:rPr>
        <w:t xml:space="preserve">и оформлен </w:t>
      </w:r>
      <w:r w:rsidRPr="00F83BF5">
        <w:rPr>
          <w:rStyle w:val="FontStyle30"/>
          <w:sz w:val="28"/>
          <w:szCs w:val="28"/>
        </w:rPr>
        <w:t>грамотно, содержание и порядок изложения с</w:t>
      </w:r>
      <w:r w:rsidRPr="00F83BF5">
        <w:rPr>
          <w:rStyle w:val="FontStyle30"/>
          <w:sz w:val="28"/>
          <w:szCs w:val="28"/>
        </w:rPr>
        <w:t>о</w:t>
      </w:r>
      <w:r w:rsidRPr="00F83BF5">
        <w:rPr>
          <w:rStyle w:val="FontStyle30"/>
          <w:sz w:val="28"/>
          <w:szCs w:val="28"/>
        </w:rPr>
        <w:t xml:space="preserve">бранных материалов </w:t>
      </w:r>
      <w:r>
        <w:rPr>
          <w:rStyle w:val="FontStyle30"/>
          <w:sz w:val="28"/>
          <w:szCs w:val="28"/>
        </w:rPr>
        <w:t xml:space="preserve">должны </w:t>
      </w:r>
      <w:r w:rsidRPr="00F83BF5">
        <w:rPr>
          <w:rStyle w:val="FontStyle30"/>
          <w:sz w:val="28"/>
          <w:szCs w:val="28"/>
        </w:rPr>
        <w:t>соответствовать программе практики.</w:t>
      </w:r>
    </w:p>
    <w:p w:rsidR="00074BFC" w:rsidRPr="00D558CD" w:rsidRDefault="00074BFC" w:rsidP="00074BFC">
      <w:pPr>
        <w:pStyle w:val="Style8"/>
        <w:widowControl/>
        <w:spacing w:line="242" w:lineRule="auto"/>
        <w:ind w:firstLine="510"/>
        <w:rPr>
          <w:rStyle w:val="FontStyle30"/>
          <w:spacing w:val="-4"/>
          <w:sz w:val="28"/>
          <w:szCs w:val="28"/>
        </w:rPr>
      </w:pPr>
      <w:r w:rsidRPr="00D558CD">
        <w:rPr>
          <w:rStyle w:val="FontStyle30"/>
          <w:spacing w:val="-4"/>
          <w:sz w:val="28"/>
          <w:szCs w:val="28"/>
        </w:rPr>
        <w:t>Отчет распечатывается на одной стороне листа белой бумаги формата А</w:t>
      </w:r>
      <w:proofErr w:type="gramStart"/>
      <w:r w:rsidRPr="00D558CD">
        <w:rPr>
          <w:rStyle w:val="FontStyle30"/>
          <w:spacing w:val="-4"/>
          <w:sz w:val="28"/>
          <w:szCs w:val="28"/>
        </w:rPr>
        <w:t>4</w:t>
      </w:r>
      <w:proofErr w:type="gramEnd"/>
      <w:r w:rsidRPr="00D558CD">
        <w:rPr>
          <w:rStyle w:val="FontStyle30"/>
          <w:spacing w:val="-4"/>
          <w:sz w:val="28"/>
          <w:szCs w:val="28"/>
        </w:rPr>
        <w:t xml:space="preserve"> (297×210 мм). Цвет шрифта должен быть черным, язык изложения – русским или белорусским. Текст набирается шрифтом </w:t>
      </w:r>
      <w:r w:rsidRPr="00D558CD">
        <w:rPr>
          <w:rStyle w:val="FontStyle30"/>
          <w:spacing w:val="-4"/>
          <w:sz w:val="28"/>
          <w:szCs w:val="28"/>
          <w:lang w:val="en-US"/>
        </w:rPr>
        <w:t>Times</w:t>
      </w:r>
      <w:r w:rsidRPr="00D558CD">
        <w:rPr>
          <w:rStyle w:val="FontStyle30"/>
          <w:spacing w:val="-4"/>
          <w:sz w:val="28"/>
          <w:szCs w:val="28"/>
        </w:rPr>
        <w:t xml:space="preserve"> </w:t>
      </w:r>
      <w:r w:rsidRPr="00D558CD">
        <w:rPr>
          <w:rStyle w:val="FontStyle30"/>
          <w:spacing w:val="-4"/>
          <w:sz w:val="28"/>
          <w:szCs w:val="28"/>
          <w:lang w:val="en-US"/>
        </w:rPr>
        <w:t>New</w:t>
      </w:r>
      <w:r w:rsidRPr="00D558CD">
        <w:rPr>
          <w:rStyle w:val="FontStyle30"/>
          <w:spacing w:val="-4"/>
          <w:sz w:val="28"/>
          <w:szCs w:val="28"/>
        </w:rPr>
        <w:t xml:space="preserve"> </w:t>
      </w:r>
      <w:r w:rsidRPr="00D558CD">
        <w:rPr>
          <w:rStyle w:val="FontStyle30"/>
          <w:spacing w:val="-4"/>
          <w:sz w:val="28"/>
          <w:szCs w:val="28"/>
          <w:lang w:val="en-US"/>
        </w:rPr>
        <w:t>Roman</w:t>
      </w:r>
      <w:r w:rsidRPr="00D558CD">
        <w:rPr>
          <w:rStyle w:val="FontStyle30"/>
          <w:spacing w:val="-4"/>
          <w:sz w:val="28"/>
          <w:szCs w:val="28"/>
        </w:rPr>
        <w:t xml:space="preserve"> (14 </w:t>
      </w:r>
      <w:proofErr w:type="spellStart"/>
      <w:r w:rsidRPr="00D558CD">
        <w:rPr>
          <w:rStyle w:val="FontStyle30"/>
          <w:spacing w:val="-4"/>
          <w:sz w:val="28"/>
          <w:szCs w:val="28"/>
        </w:rPr>
        <w:t>пт</w:t>
      </w:r>
      <w:proofErr w:type="spellEnd"/>
      <w:r w:rsidRPr="00D558CD">
        <w:rPr>
          <w:rStyle w:val="FontStyle30"/>
          <w:spacing w:val="-4"/>
          <w:sz w:val="28"/>
          <w:szCs w:val="28"/>
        </w:rPr>
        <w:t xml:space="preserve">) через одинарный междустрочный интервал с соблюдением полей, мм: </w:t>
      </w:r>
      <w:proofErr w:type="gramStart"/>
      <w:r w:rsidRPr="00D558CD">
        <w:rPr>
          <w:rStyle w:val="FontStyle30"/>
          <w:spacing w:val="-4"/>
          <w:sz w:val="28"/>
          <w:szCs w:val="28"/>
        </w:rPr>
        <w:t>правое</w:t>
      </w:r>
      <w:proofErr w:type="gramEnd"/>
      <w:r w:rsidRPr="00D558CD">
        <w:rPr>
          <w:rStyle w:val="FontStyle30"/>
          <w:spacing w:val="-4"/>
          <w:sz w:val="28"/>
          <w:szCs w:val="28"/>
        </w:rPr>
        <w:t xml:space="preserve"> – 10±1, верхнее – 20±1, левое – 23±1, нижнее – 15±1. Абзацный отступ составляет 15–17 мм. Нумерация страниц отчета должна быть сквозной. Страницы следует нумеровать арабскими цифрами, номер страницы проставляется над текстом в правом верхнем углу листа. Исчисление страниц отчета начинают с титульного л</w:t>
      </w:r>
      <w:r w:rsidRPr="00D558CD">
        <w:rPr>
          <w:rStyle w:val="FontStyle30"/>
          <w:spacing w:val="-4"/>
          <w:sz w:val="28"/>
          <w:szCs w:val="28"/>
        </w:rPr>
        <w:t>и</w:t>
      </w:r>
      <w:r w:rsidRPr="00D558CD">
        <w:rPr>
          <w:rStyle w:val="FontStyle30"/>
          <w:spacing w:val="-4"/>
          <w:sz w:val="28"/>
          <w:szCs w:val="28"/>
        </w:rPr>
        <w:t>ста, номер страницы на котором не ставят.</w:t>
      </w:r>
    </w:p>
    <w:p w:rsidR="00074BFC" w:rsidRPr="00F83BF5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 w:rsidRPr="00F83BF5">
        <w:rPr>
          <w:rStyle w:val="FontStyle30"/>
          <w:sz w:val="28"/>
          <w:szCs w:val="28"/>
        </w:rPr>
        <w:t xml:space="preserve">Отчет о практике </w:t>
      </w:r>
      <w:r>
        <w:rPr>
          <w:rStyle w:val="FontStyle30"/>
          <w:sz w:val="28"/>
          <w:szCs w:val="28"/>
        </w:rPr>
        <w:t xml:space="preserve">должен </w:t>
      </w:r>
      <w:r w:rsidRPr="00F83BF5">
        <w:rPr>
          <w:rStyle w:val="FontStyle30"/>
          <w:sz w:val="28"/>
          <w:szCs w:val="28"/>
        </w:rPr>
        <w:t>включат</w:t>
      </w:r>
      <w:r>
        <w:rPr>
          <w:rStyle w:val="FontStyle30"/>
          <w:sz w:val="28"/>
          <w:szCs w:val="28"/>
        </w:rPr>
        <w:t>ь</w:t>
      </w:r>
      <w:r w:rsidRPr="00F83BF5">
        <w:rPr>
          <w:rStyle w:val="FontStyle30"/>
          <w:sz w:val="28"/>
          <w:szCs w:val="28"/>
        </w:rPr>
        <w:t xml:space="preserve"> титульный лист, реферат (аннотацию), </w:t>
      </w:r>
      <w:r>
        <w:rPr>
          <w:rStyle w:val="FontStyle30"/>
          <w:sz w:val="28"/>
          <w:szCs w:val="28"/>
        </w:rPr>
        <w:t xml:space="preserve">введение, </w:t>
      </w:r>
      <w:r w:rsidRPr="00F83BF5">
        <w:rPr>
          <w:rStyle w:val="FontStyle30"/>
          <w:sz w:val="28"/>
          <w:szCs w:val="28"/>
        </w:rPr>
        <w:t xml:space="preserve">основные разделы согласно </w:t>
      </w:r>
      <w:r w:rsidRPr="00F83BF5">
        <w:rPr>
          <w:rStyle w:val="FontStyle30"/>
          <w:sz w:val="28"/>
          <w:szCs w:val="28"/>
          <w:lang w:val="be-BY"/>
        </w:rPr>
        <w:t>про</w:t>
      </w:r>
      <w:r>
        <w:rPr>
          <w:rStyle w:val="FontStyle30"/>
          <w:sz w:val="28"/>
          <w:szCs w:val="28"/>
          <w:lang w:val="be-BY"/>
        </w:rPr>
        <w:t>г</w:t>
      </w:r>
      <w:r w:rsidRPr="00F83BF5">
        <w:rPr>
          <w:rStyle w:val="FontStyle30"/>
          <w:sz w:val="28"/>
          <w:szCs w:val="28"/>
          <w:lang w:val="be-BY"/>
        </w:rPr>
        <w:t>рамме</w:t>
      </w:r>
      <w:r>
        <w:rPr>
          <w:rStyle w:val="FontStyle30"/>
          <w:sz w:val="28"/>
          <w:szCs w:val="28"/>
          <w:lang w:val="be-BY"/>
        </w:rPr>
        <w:t xml:space="preserve"> практики</w:t>
      </w:r>
      <w:r w:rsidRPr="00F83BF5">
        <w:rPr>
          <w:rStyle w:val="FontStyle30"/>
          <w:sz w:val="28"/>
          <w:szCs w:val="28"/>
          <w:lang w:val="be-BY"/>
        </w:rPr>
        <w:t xml:space="preserve">, </w:t>
      </w:r>
      <w:r>
        <w:rPr>
          <w:rStyle w:val="FontStyle30"/>
          <w:sz w:val="28"/>
          <w:szCs w:val="28"/>
          <w:lang w:val="be-BY"/>
        </w:rPr>
        <w:t xml:space="preserve">заключение, </w:t>
      </w:r>
      <w:r w:rsidRPr="00F83BF5">
        <w:rPr>
          <w:rStyle w:val="FontStyle30"/>
          <w:sz w:val="28"/>
          <w:szCs w:val="28"/>
        </w:rPr>
        <w:t>список использованн</w:t>
      </w:r>
      <w:r>
        <w:rPr>
          <w:rStyle w:val="FontStyle30"/>
          <w:sz w:val="28"/>
          <w:szCs w:val="28"/>
        </w:rPr>
        <w:t>ых</w:t>
      </w:r>
      <w:r w:rsidRPr="00F83BF5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источников и </w:t>
      </w:r>
      <w:r w:rsidRPr="00F83BF5">
        <w:rPr>
          <w:rStyle w:val="FontStyle30"/>
          <w:sz w:val="28"/>
          <w:szCs w:val="28"/>
        </w:rPr>
        <w:t xml:space="preserve">приложения. </w:t>
      </w:r>
      <w:r>
        <w:rPr>
          <w:rStyle w:val="FontStyle30"/>
          <w:sz w:val="28"/>
          <w:szCs w:val="28"/>
        </w:rPr>
        <w:t>Структура отчета о произво</w:t>
      </w:r>
      <w:r>
        <w:rPr>
          <w:rStyle w:val="FontStyle30"/>
          <w:sz w:val="28"/>
          <w:szCs w:val="28"/>
        </w:rPr>
        <w:t>д</w:t>
      </w:r>
      <w:r>
        <w:rPr>
          <w:rStyle w:val="FontStyle30"/>
          <w:sz w:val="28"/>
          <w:szCs w:val="28"/>
        </w:rPr>
        <w:t xml:space="preserve">ственной практике приведена в приложении 1. Разделы «Реферат», «Содержание», «Введение», «Заключение», «Список использованных источников» начинаются с нового листа без рамки и основной надписи. </w:t>
      </w:r>
      <w:r w:rsidRPr="00F83BF5">
        <w:rPr>
          <w:rStyle w:val="FontStyle30"/>
          <w:sz w:val="28"/>
          <w:szCs w:val="28"/>
        </w:rPr>
        <w:t xml:space="preserve">Каждый </w:t>
      </w:r>
      <w:r>
        <w:rPr>
          <w:rStyle w:val="FontStyle30"/>
          <w:sz w:val="28"/>
          <w:szCs w:val="28"/>
        </w:rPr>
        <w:t xml:space="preserve">из основных </w:t>
      </w:r>
      <w:r w:rsidRPr="00F83BF5">
        <w:rPr>
          <w:rStyle w:val="FontStyle30"/>
          <w:sz w:val="28"/>
          <w:szCs w:val="28"/>
        </w:rPr>
        <w:t>раздел</w:t>
      </w:r>
      <w:r>
        <w:rPr>
          <w:rStyle w:val="FontStyle30"/>
          <w:sz w:val="28"/>
          <w:szCs w:val="28"/>
        </w:rPr>
        <w:t>ов</w:t>
      </w:r>
      <w:r w:rsidRPr="00F83BF5">
        <w:rPr>
          <w:rStyle w:val="FontStyle30"/>
          <w:sz w:val="28"/>
          <w:szCs w:val="28"/>
        </w:rPr>
        <w:t xml:space="preserve"> должен начинаться с нового листа</w:t>
      </w:r>
      <w:r>
        <w:rPr>
          <w:rStyle w:val="FontStyle30"/>
          <w:sz w:val="28"/>
          <w:szCs w:val="28"/>
        </w:rPr>
        <w:t xml:space="preserve"> и иметь рамку и основную надпись. Приложения должны иметь общую с остальной частью отчета скво</w:t>
      </w:r>
      <w:r>
        <w:rPr>
          <w:rStyle w:val="FontStyle30"/>
          <w:sz w:val="28"/>
          <w:szCs w:val="28"/>
        </w:rPr>
        <w:t>з</w:t>
      </w:r>
      <w:r>
        <w:rPr>
          <w:rStyle w:val="FontStyle30"/>
          <w:sz w:val="28"/>
          <w:szCs w:val="28"/>
        </w:rPr>
        <w:t>ную нумерацию страниц.</w:t>
      </w:r>
    </w:p>
    <w:p w:rsidR="00074BFC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 w:rsidRPr="00E50658">
        <w:rPr>
          <w:rStyle w:val="FontStyle30"/>
          <w:i/>
          <w:sz w:val="28"/>
          <w:szCs w:val="28"/>
        </w:rPr>
        <w:t>Титульный лист</w:t>
      </w:r>
      <w:r>
        <w:rPr>
          <w:rStyle w:val="FontStyle30"/>
          <w:sz w:val="28"/>
          <w:szCs w:val="28"/>
        </w:rPr>
        <w:t xml:space="preserve"> отчета о </w:t>
      </w:r>
      <w:r w:rsidR="00FF37F3">
        <w:rPr>
          <w:rStyle w:val="FontStyle30"/>
          <w:sz w:val="28"/>
          <w:szCs w:val="28"/>
        </w:rPr>
        <w:t xml:space="preserve">производственной </w:t>
      </w:r>
      <w:r w:rsidR="000E1757">
        <w:rPr>
          <w:rStyle w:val="FontStyle30"/>
          <w:sz w:val="28"/>
          <w:szCs w:val="28"/>
        </w:rPr>
        <w:t>преддипломной</w:t>
      </w:r>
      <w:r>
        <w:rPr>
          <w:rStyle w:val="FontStyle30"/>
          <w:sz w:val="28"/>
          <w:szCs w:val="28"/>
        </w:rPr>
        <w:t xml:space="preserve"> практике составляется по образцу, приведенному в приложении 2.</w:t>
      </w:r>
    </w:p>
    <w:p w:rsidR="00074BFC" w:rsidRPr="00DA4051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pacing w:val="-2"/>
          <w:sz w:val="28"/>
          <w:szCs w:val="28"/>
        </w:rPr>
      </w:pPr>
      <w:r w:rsidRPr="00DA4051">
        <w:rPr>
          <w:rStyle w:val="FontStyle30"/>
          <w:i/>
          <w:spacing w:val="-2"/>
          <w:sz w:val="28"/>
          <w:szCs w:val="28"/>
        </w:rPr>
        <w:t>Реферат</w:t>
      </w:r>
      <w:r w:rsidRPr="00DA4051">
        <w:rPr>
          <w:rStyle w:val="FontStyle30"/>
          <w:spacing w:val="-2"/>
          <w:sz w:val="28"/>
          <w:szCs w:val="28"/>
        </w:rPr>
        <w:t xml:space="preserve"> должен содержать сведения об объеме отчета (количество страниц, рисунков, таблиц, использованных источников и приложений), перечень ключевых слов (5–15 слов или словосочетаний в именительном </w:t>
      </w:r>
      <w:r w:rsidRPr="00DA4051">
        <w:rPr>
          <w:rStyle w:val="FontStyle30"/>
          <w:spacing w:val="-2"/>
          <w:sz w:val="28"/>
          <w:szCs w:val="28"/>
        </w:rPr>
        <w:lastRenderedPageBreak/>
        <w:t>падеже единственном числе прописными буквами без переноса) и текст, отр</w:t>
      </w:r>
      <w:r w:rsidRPr="00DA4051">
        <w:rPr>
          <w:rStyle w:val="FontStyle30"/>
          <w:spacing w:val="-2"/>
          <w:sz w:val="28"/>
          <w:szCs w:val="28"/>
        </w:rPr>
        <w:t>а</w:t>
      </w:r>
      <w:r w:rsidRPr="00DA4051">
        <w:rPr>
          <w:rStyle w:val="FontStyle30"/>
          <w:spacing w:val="-2"/>
          <w:sz w:val="28"/>
          <w:szCs w:val="28"/>
        </w:rPr>
        <w:t>жающий основные фактические результаты по всем разделам практики.</w:t>
      </w:r>
    </w:p>
    <w:p w:rsidR="00074BFC" w:rsidRPr="00F377B3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pacing w:val="-6"/>
          <w:sz w:val="28"/>
          <w:szCs w:val="28"/>
        </w:rPr>
      </w:pPr>
      <w:r w:rsidRPr="00F377B3">
        <w:rPr>
          <w:rStyle w:val="FontStyle30"/>
          <w:i/>
          <w:spacing w:val="-6"/>
          <w:sz w:val="28"/>
          <w:szCs w:val="28"/>
        </w:rPr>
        <w:t>Содержание</w:t>
      </w:r>
      <w:r w:rsidRPr="00F377B3">
        <w:rPr>
          <w:rStyle w:val="FontStyle30"/>
          <w:spacing w:val="-6"/>
          <w:sz w:val="28"/>
          <w:szCs w:val="28"/>
        </w:rPr>
        <w:t xml:space="preserve"> должно соответствовать структуре отчета (приложение 1).</w:t>
      </w:r>
    </w:p>
    <w:p w:rsidR="00074BFC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 w:rsidRPr="00E50658">
        <w:rPr>
          <w:rStyle w:val="FontStyle30"/>
          <w:i/>
          <w:sz w:val="28"/>
          <w:szCs w:val="28"/>
        </w:rPr>
        <w:t>Введение</w:t>
      </w:r>
      <w:r w:rsidRPr="00E50658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должно содержать информацию о целях и задачах практики.</w:t>
      </w:r>
    </w:p>
    <w:p w:rsidR="00074BFC" w:rsidRPr="00DA4051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pacing w:val="-2"/>
          <w:sz w:val="28"/>
          <w:szCs w:val="28"/>
        </w:rPr>
      </w:pPr>
      <w:r w:rsidRPr="00DA4051">
        <w:rPr>
          <w:rStyle w:val="FontStyle30"/>
          <w:i/>
          <w:spacing w:val="-2"/>
          <w:sz w:val="28"/>
          <w:szCs w:val="28"/>
        </w:rPr>
        <w:t>Основные разделы отчета</w:t>
      </w:r>
      <w:r w:rsidRPr="00DA4051">
        <w:rPr>
          <w:rStyle w:val="FontStyle30"/>
          <w:spacing w:val="-2"/>
          <w:sz w:val="28"/>
          <w:szCs w:val="28"/>
        </w:rPr>
        <w:t xml:space="preserve"> должны составляться в соответствии с программой практики на </w:t>
      </w:r>
      <w:r>
        <w:rPr>
          <w:rStyle w:val="FontStyle30"/>
          <w:spacing w:val="-2"/>
          <w:sz w:val="28"/>
          <w:szCs w:val="28"/>
        </w:rPr>
        <w:t xml:space="preserve">основе </w:t>
      </w:r>
      <w:r w:rsidRPr="00DA4051">
        <w:rPr>
          <w:rStyle w:val="FontStyle30"/>
          <w:spacing w:val="-2"/>
          <w:sz w:val="28"/>
          <w:szCs w:val="28"/>
        </w:rPr>
        <w:t>фактических материал</w:t>
      </w:r>
      <w:r>
        <w:rPr>
          <w:rStyle w:val="FontStyle30"/>
          <w:spacing w:val="-2"/>
          <w:sz w:val="28"/>
          <w:szCs w:val="28"/>
        </w:rPr>
        <w:t>ов</w:t>
      </w:r>
      <w:r w:rsidRPr="00DA4051">
        <w:rPr>
          <w:rStyle w:val="FontStyle30"/>
          <w:spacing w:val="-2"/>
          <w:sz w:val="28"/>
          <w:szCs w:val="28"/>
        </w:rPr>
        <w:t xml:space="preserve">, собранных на </w:t>
      </w:r>
      <w:r w:rsidR="000E1757">
        <w:rPr>
          <w:rStyle w:val="FontStyle30"/>
          <w:spacing w:val="-2"/>
          <w:sz w:val="28"/>
          <w:szCs w:val="28"/>
        </w:rPr>
        <w:t>объекте дипломного проектирования (по 3-му разделу), а также из различных интерне</w:t>
      </w:r>
      <w:proofErr w:type="gramStart"/>
      <w:r w:rsidR="000E1757">
        <w:rPr>
          <w:rStyle w:val="FontStyle30"/>
          <w:spacing w:val="-2"/>
          <w:sz w:val="28"/>
          <w:szCs w:val="28"/>
        </w:rPr>
        <w:t>т-</w:t>
      </w:r>
      <w:proofErr w:type="gramEnd"/>
      <w:r w:rsidR="000E1757">
        <w:rPr>
          <w:rStyle w:val="FontStyle30"/>
          <w:spacing w:val="-2"/>
          <w:sz w:val="28"/>
          <w:szCs w:val="28"/>
        </w:rPr>
        <w:t xml:space="preserve"> и литературных источников (по 1 и 2 разделам)</w:t>
      </w:r>
      <w:r w:rsidRPr="00DA4051">
        <w:rPr>
          <w:rStyle w:val="FontStyle30"/>
          <w:spacing w:val="-2"/>
          <w:sz w:val="28"/>
          <w:szCs w:val="28"/>
        </w:rPr>
        <w:t xml:space="preserve">. </w:t>
      </w:r>
      <w:r w:rsidRPr="000C1C3A">
        <w:rPr>
          <w:rStyle w:val="FontStyle30"/>
          <w:spacing w:val="-2"/>
          <w:sz w:val="28"/>
          <w:szCs w:val="28"/>
          <w:u w:val="single"/>
        </w:rPr>
        <w:t>Отчеты о практике, составленные в форме прямого изложения учебных, методических, нормативных и и</w:t>
      </w:r>
      <w:r w:rsidRPr="000C1C3A">
        <w:rPr>
          <w:rStyle w:val="FontStyle30"/>
          <w:spacing w:val="-2"/>
          <w:sz w:val="28"/>
          <w:szCs w:val="28"/>
          <w:u w:val="single"/>
        </w:rPr>
        <w:t>н</w:t>
      </w:r>
      <w:r w:rsidRPr="000C1C3A">
        <w:rPr>
          <w:rStyle w:val="FontStyle30"/>
          <w:spacing w:val="-2"/>
          <w:sz w:val="28"/>
          <w:szCs w:val="28"/>
          <w:u w:val="single"/>
        </w:rPr>
        <w:t>структивных материалов,</w:t>
      </w:r>
      <w:r w:rsidR="000E1757">
        <w:rPr>
          <w:rStyle w:val="FontStyle30"/>
          <w:spacing w:val="-2"/>
          <w:sz w:val="28"/>
          <w:szCs w:val="28"/>
          <w:u w:val="single"/>
        </w:rPr>
        <w:t xml:space="preserve"> а также без результатов полевых исследований, </w:t>
      </w:r>
      <w:r w:rsidRPr="000C1C3A">
        <w:rPr>
          <w:rStyle w:val="FontStyle30"/>
          <w:spacing w:val="-2"/>
          <w:sz w:val="28"/>
          <w:szCs w:val="28"/>
          <w:u w:val="single"/>
        </w:rPr>
        <w:t>к защите не допускаются. Студент несет ответственность за достоверность инфо</w:t>
      </w:r>
      <w:r w:rsidRPr="000C1C3A">
        <w:rPr>
          <w:rStyle w:val="FontStyle30"/>
          <w:spacing w:val="-2"/>
          <w:sz w:val="28"/>
          <w:szCs w:val="28"/>
          <w:u w:val="single"/>
        </w:rPr>
        <w:t>р</w:t>
      </w:r>
      <w:r w:rsidRPr="000C1C3A">
        <w:rPr>
          <w:rStyle w:val="FontStyle30"/>
          <w:spacing w:val="-2"/>
          <w:sz w:val="28"/>
          <w:szCs w:val="28"/>
          <w:u w:val="single"/>
        </w:rPr>
        <w:t>мации, представленной в отчете</w:t>
      </w:r>
      <w:r w:rsidRPr="000C1C3A">
        <w:rPr>
          <w:rStyle w:val="FontStyle30"/>
          <w:spacing w:val="-2"/>
          <w:sz w:val="28"/>
          <w:szCs w:val="28"/>
        </w:rPr>
        <w:t>.</w:t>
      </w:r>
      <w:r w:rsidRPr="00DA4051">
        <w:rPr>
          <w:rStyle w:val="FontStyle30"/>
          <w:spacing w:val="-2"/>
          <w:sz w:val="28"/>
          <w:szCs w:val="28"/>
        </w:rPr>
        <w:t xml:space="preserve"> </w:t>
      </w:r>
    </w:p>
    <w:p w:rsidR="00074BFC" w:rsidRPr="00571D44" w:rsidRDefault="0010251E" w:rsidP="00074BFC">
      <w:pPr>
        <w:pStyle w:val="Style8"/>
        <w:widowControl/>
        <w:spacing w:line="240" w:lineRule="auto"/>
        <w:ind w:firstLine="510"/>
        <w:rPr>
          <w:rStyle w:val="FontStyle30"/>
          <w:spacing w:val="2"/>
          <w:sz w:val="28"/>
          <w:szCs w:val="28"/>
        </w:rPr>
      </w:pPr>
      <w:r>
        <w:rPr>
          <w:rStyle w:val="FontStyle30"/>
          <w:spacing w:val="2"/>
          <w:sz w:val="28"/>
          <w:szCs w:val="28"/>
        </w:rPr>
        <w:t>Р</w:t>
      </w:r>
      <w:r w:rsidR="00074BFC" w:rsidRPr="00571D44">
        <w:rPr>
          <w:rStyle w:val="FontStyle30"/>
          <w:spacing w:val="2"/>
          <w:sz w:val="28"/>
          <w:szCs w:val="28"/>
        </w:rPr>
        <w:t xml:space="preserve">азделы </w:t>
      </w:r>
      <w:r>
        <w:rPr>
          <w:rStyle w:val="FontStyle30"/>
          <w:spacing w:val="2"/>
          <w:sz w:val="28"/>
          <w:szCs w:val="28"/>
        </w:rPr>
        <w:t xml:space="preserve">отчета </w:t>
      </w:r>
      <w:r w:rsidR="00074BFC" w:rsidRPr="00571D44">
        <w:rPr>
          <w:rStyle w:val="FontStyle30"/>
          <w:spacing w:val="2"/>
          <w:sz w:val="28"/>
          <w:szCs w:val="28"/>
        </w:rPr>
        <w:t>составляются с учетом программы практики. Они должны содержать наряду с текстовой частью таблицы, графики, технологические карты, схемы,</w:t>
      </w:r>
      <w:r>
        <w:rPr>
          <w:rStyle w:val="FontStyle30"/>
          <w:spacing w:val="2"/>
          <w:sz w:val="28"/>
          <w:szCs w:val="28"/>
        </w:rPr>
        <w:t xml:space="preserve"> чертежи,</w:t>
      </w:r>
      <w:r w:rsidR="00074BFC" w:rsidRPr="00571D44">
        <w:rPr>
          <w:rStyle w:val="FontStyle30"/>
          <w:spacing w:val="2"/>
          <w:sz w:val="28"/>
          <w:szCs w:val="28"/>
        </w:rPr>
        <w:t xml:space="preserve"> </w:t>
      </w:r>
      <w:r>
        <w:rPr>
          <w:rStyle w:val="FontStyle30"/>
          <w:spacing w:val="2"/>
          <w:sz w:val="28"/>
          <w:szCs w:val="28"/>
        </w:rPr>
        <w:t xml:space="preserve">иллюстрации, </w:t>
      </w:r>
      <w:r w:rsidR="00074BFC" w:rsidRPr="00571D44">
        <w:rPr>
          <w:rStyle w:val="FontStyle30"/>
          <w:spacing w:val="2"/>
          <w:sz w:val="28"/>
          <w:szCs w:val="28"/>
        </w:rPr>
        <w:t>ссылки на копии документов, приведенных в приложении к отчету</w:t>
      </w:r>
      <w:r>
        <w:rPr>
          <w:rStyle w:val="FontStyle30"/>
          <w:spacing w:val="2"/>
          <w:sz w:val="28"/>
          <w:szCs w:val="28"/>
        </w:rPr>
        <w:t xml:space="preserve"> (представляется на цифровом носителе)</w:t>
      </w:r>
      <w:r w:rsidR="00074BFC" w:rsidRPr="00571D44">
        <w:rPr>
          <w:rStyle w:val="FontStyle30"/>
          <w:spacing w:val="2"/>
          <w:sz w:val="28"/>
          <w:szCs w:val="28"/>
        </w:rPr>
        <w:t xml:space="preserve">. Материал каждого раздела должен быть критически проанализирован. </w:t>
      </w:r>
    </w:p>
    <w:p w:rsidR="00074BFC" w:rsidRPr="00F377B3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pacing w:val="-4"/>
          <w:sz w:val="28"/>
          <w:szCs w:val="28"/>
        </w:rPr>
      </w:pPr>
      <w:r w:rsidRPr="00F377B3">
        <w:rPr>
          <w:rStyle w:val="FontStyle30"/>
          <w:i/>
          <w:spacing w:val="-4"/>
          <w:sz w:val="28"/>
          <w:szCs w:val="28"/>
        </w:rPr>
        <w:t>Заключение</w:t>
      </w:r>
      <w:r w:rsidRPr="00F377B3">
        <w:rPr>
          <w:rStyle w:val="FontStyle30"/>
          <w:spacing w:val="-4"/>
          <w:sz w:val="28"/>
          <w:szCs w:val="28"/>
        </w:rPr>
        <w:t xml:space="preserve"> должно отражать основные выводы и предложения студента по результатам прохождения пр</w:t>
      </w:r>
      <w:r w:rsidR="0010251E">
        <w:rPr>
          <w:rStyle w:val="FontStyle30"/>
          <w:spacing w:val="-4"/>
          <w:sz w:val="28"/>
          <w:szCs w:val="28"/>
        </w:rPr>
        <w:t>еддипломной</w:t>
      </w:r>
      <w:r w:rsidRPr="00F377B3">
        <w:rPr>
          <w:rStyle w:val="FontStyle30"/>
          <w:spacing w:val="-4"/>
          <w:sz w:val="28"/>
          <w:szCs w:val="28"/>
        </w:rPr>
        <w:t xml:space="preserve"> технологической практики.</w:t>
      </w:r>
    </w:p>
    <w:p w:rsidR="00074BFC" w:rsidRPr="003643F6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 w:rsidRPr="00081585">
        <w:rPr>
          <w:rStyle w:val="FontStyle30"/>
          <w:i/>
          <w:sz w:val="28"/>
          <w:szCs w:val="28"/>
        </w:rPr>
        <w:t>Список использованных источников</w:t>
      </w:r>
      <w:r w:rsidRPr="006669D3">
        <w:rPr>
          <w:rStyle w:val="FontStyle30"/>
          <w:sz w:val="28"/>
          <w:szCs w:val="28"/>
        </w:rPr>
        <w:t xml:space="preserve"> вклю</w:t>
      </w:r>
      <w:r>
        <w:rPr>
          <w:rStyle w:val="FontStyle30"/>
          <w:sz w:val="28"/>
          <w:szCs w:val="28"/>
        </w:rPr>
        <w:t xml:space="preserve">чает все источники информации (законодательные, нормативные и инструктивные документы, учебная, методическая и научная литература, </w:t>
      </w:r>
      <w:proofErr w:type="gramStart"/>
      <w:r>
        <w:rPr>
          <w:rStyle w:val="FontStyle30"/>
          <w:sz w:val="28"/>
          <w:szCs w:val="28"/>
        </w:rPr>
        <w:t>интернет-источники</w:t>
      </w:r>
      <w:proofErr w:type="gramEnd"/>
      <w:r>
        <w:rPr>
          <w:rStyle w:val="FontStyle30"/>
          <w:sz w:val="28"/>
          <w:szCs w:val="28"/>
        </w:rPr>
        <w:t>) в порядке появления ссылок на них в тексте и оформляется в соответствии с требованиями к дипломным проектам (работам) действующего стандарта УО «Белорусский го</w:t>
      </w:r>
      <w:r>
        <w:rPr>
          <w:rStyle w:val="FontStyle30"/>
          <w:sz w:val="28"/>
          <w:szCs w:val="28"/>
        </w:rPr>
        <w:t>с</w:t>
      </w:r>
      <w:r>
        <w:rPr>
          <w:rStyle w:val="FontStyle30"/>
          <w:sz w:val="28"/>
          <w:szCs w:val="28"/>
        </w:rPr>
        <w:t>ударственный технологический университет».</w:t>
      </w:r>
    </w:p>
    <w:p w:rsidR="00074BFC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 w:rsidRPr="00081585">
        <w:rPr>
          <w:rStyle w:val="FontStyle30"/>
          <w:i/>
          <w:sz w:val="28"/>
          <w:szCs w:val="28"/>
        </w:rPr>
        <w:t>Приложения</w:t>
      </w:r>
      <w:r>
        <w:rPr>
          <w:rStyle w:val="FontStyle30"/>
          <w:sz w:val="28"/>
          <w:szCs w:val="28"/>
        </w:rPr>
        <w:t xml:space="preserve"> должны включать:</w:t>
      </w:r>
    </w:p>
    <w:p w:rsidR="00074BFC" w:rsidRPr="00571D44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pacing w:val="-6"/>
          <w:sz w:val="28"/>
          <w:szCs w:val="28"/>
        </w:rPr>
      </w:pPr>
      <w:r w:rsidRPr="00571D44">
        <w:rPr>
          <w:rStyle w:val="FontStyle30"/>
          <w:spacing w:val="-6"/>
          <w:sz w:val="28"/>
          <w:szCs w:val="28"/>
        </w:rPr>
        <w:t>– </w:t>
      </w:r>
      <w:r w:rsidR="0010251E">
        <w:rPr>
          <w:rStyle w:val="FontStyle30"/>
          <w:sz w:val="28"/>
          <w:szCs w:val="28"/>
        </w:rPr>
        <w:t>копии проектной документации к ландшафтным объектам (топографические подосновы, комплекты чертежей, пояснительные записки и др.);</w:t>
      </w:r>
    </w:p>
    <w:p w:rsidR="00074BFC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</w:t>
      </w:r>
      <w:r w:rsidR="0010251E">
        <w:rPr>
          <w:rStyle w:val="FontStyle30"/>
          <w:sz w:val="28"/>
          <w:szCs w:val="28"/>
        </w:rPr>
        <w:t>документы по инвентаризации и оценке насаждений</w:t>
      </w:r>
    </w:p>
    <w:p w:rsidR="00074BFC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</w:t>
      </w:r>
      <w:r w:rsidR="0010251E">
        <w:rPr>
          <w:rStyle w:val="FontStyle30"/>
          <w:sz w:val="28"/>
          <w:szCs w:val="28"/>
        </w:rPr>
        <w:t>документы по инвентаризации и оценке дорожных покрытий и элементов благоустройства</w:t>
      </w:r>
      <w:r>
        <w:rPr>
          <w:rStyle w:val="FontStyle30"/>
          <w:sz w:val="28"/>
          <w:szCs w:val="28"/>
        </w:rPr>
        <w:t>;</w:t>
      </w:r>
    </w:p>
    <w:p w:rsidR="00074BFC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копии нормативных и справочных материалов;</w:t>
      </w:r>
    </w:p>
    <w:p w:rsidR="00074BFC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</w:t>
      </w:r>
      <w:r w:rsidR="0010251E">
        <w:rPr>
          <w:rStyle w:val="FontStyle30"/>
          <w:sz w:val="28"/>
          <w:szCs w:val="28"/>
        </w:rPr>
        <w:t xml:space="preserve">копии </w:t>
      </w:r>
      <w:r w:rsidR="0010251E" w:rsidRPr="00F83BF5">
        <w:rPr>
          <w:rStyle w:val="FontStyle30"/>
          <w:sz w:val="28"/>
          <w:szCs w:val="28"/>
        </w:rPr>
        <w:t>технологически</w:t>
      </w:r>
      <w:r w:rsidR="0010251E">
        <w:rPr>
          <w:rStyle w:val="FontStyle30"/>
          <w:sz w:val="28"/>
          <w:szCs w:val="28"/>
        </w:rPr>
        <w:t>х</w:t>
      </w:r>
      <w:r w:rsidR="0010251E" w:rsidRPr="00F83BF5">
        <w:rPr>
          <w:rStyle w:val="FontStyle30"/>
          <w:sz w:val="28"/>
          <w:szCs w:val="28"/>
        </w:rPr>
        <w:t xml:space="preserve"> </w:t>
      </w:r>
      <w:r w:rsidR="0010251E">
        <w:rPr>
          <w:rStyle w:val="FontStyle30"/>
          <w:sz w:val="28"/>
          <w:szCs w:val="28"/>
        </w:rPr>
        <w:t xml:space="preserve">карт, технологические </w:t>
      </w:r>
      <w:r w:rsidR="0010251E" w:rsidRPr="00F83BF5">
        <w:rPr>
          <w:rStyle w:val="FontStyle30"/>
          <w:sz w:val="28"/>
          <w:szCs w:val="28"/>
        </w:rPr>
        <w:t>схемы</w:t>
      </w:r>
      <w:r>
        <w:rPr>
          <w:rStyle w:val="FontStyle30"/>
          <w:sz w:val="28"/>
          <w:szCs w:val="28"/>
        </w:rPr>
        <w:t>;</w:t>
      </w:r>
    </w:p>
    <w:p w:rsidR="00074BFC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</w:t>
      </w:r>
      <w:r w:rsidR="0010251E">
        <w:rPr>
          <w:rStyle w:val="FontStyle30"/>
          <w:sz w:val="28"/>
          <w:szCs w:val="28"/>
        </w:rPr>
        <w:t>опорный план проектируемого объекта</w:t>
      </w:r>
      <w:r>
        <w:rPr>
          <w:rStyle w:val="FontStyle30"/>
          <w:sz w:val="28"/>
          <w:szCs w:val="28"/>
        </w:rPr>
        <w:t>;</w:t>
      </w:r>
    </w:p>
    <w:p w:rsidR="00074BFC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фотоматериалы;</w:t>
      </w:r>
    </w:p>
    <w:p w:rsidR="00074BFC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– выполненные в соответствии с индивидуальными заданиями материалы (схемы обследованных объектов и композиций, чертежи авторских проектных предложений и т. д.);</w:t>
      </w:r>
    </w:p>
    <w:p w:rsidR="00074BFC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lastRenderedPageBreak/>
        <w:t>– другие материалы.</w:t>
      </w:r>
    </w:p>
    <w:p w:rsidR="00074BFC" w:rsidRPr="0070117D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  <w:u w:val="single"/>
        </w:rPr>
      </w:pPr>
      <w:r w:rsidRPr="00527FD2">
        <w:rPr>
          <w:rStyle w:val="FontStyle30"/>
          <w:sz w:val="28"/>
          <w:szCs w:val="28"/>
        </w:rPr>
        <w:t>В отчете должны содержаться</w:t>
      </w:r>
      <w:r w:rsidRPr="00527FD2">
        <w:rPr>
          <w:rStyle w:val="FontStyle30"/>
          <w:b/>
          <w:sz w:val="28"/>
          <w:szCs w:val="28"/>
        </w:rPr>
        <w:t xml:space="preserve"> </w:t>
      </w:r>
      <w:r w:rsidRPr="0070117D">
        <w:rPr>
          <w:rStyle w:val="FontStyle30"/>
          <w:sz w:val="28"/>
          <w:szCs w:val="28"/>
          <w:u w:val="single"/>
        </w:rPr>
        <w:t>ссылки на все использованные источники информации и приложения</w:t>
      </w:r>
      <w:r w:rsidRPr="00F377B3">
        <w:rPr>
          <w:rStyle w:val="FontStyle30"/>
          <w:sz w:val="28"/>
          <w:szCs w:val="28"/>
        </w:rPr>
        <w:t>.</w:t>
      </w:r>
    </w:p>
    <w:p w:rsidR="00074BFC" w:rsidRPr="00A90E82" w:rsidRDefault="00074BFC" w:rsidP="00074BFC">
      <w:pPr>
        <w:pStyle w:val="Style8"/>
        <w:widowControl/>
        <w:spacing w:line="240" w:lineRule="auto"/>
        <w:ind w:firstLine="510"/>
        <w:rPr>
          <w:rStyle w:val="FontStyle30"/>
          <w:sz w:val="28"/>
          <w:szCs w:val="28"/>
        </w:rPr>
      </w:pPr>
      <w:r w:rsidRPr="0070117D">
        <w:rPr>
          <w:rStyle w:val="FontStyle30"/>
          <w:sz w:val="28"/>
          <w:szCs w:val="28"/>
        </w:rPr>
        <w:t>Объем отчета</w:t>
      </w:r>
      <w:r>
        <w:rPr>
          <w:rStyle w:val="FontStyle30"/>
          <w:sz w:val="28"/>
          <w:szCs w:val="28"/>
        </w:rPr>
        <w:t xml:space="preserve"> о производственной технологической практике без при</w:t>
      </w:r>
      <w:r w:rsidR="0010251E">
        <w:rPr>
          <w:rStyle w:val="FontStyle30"/>
          <w:sz w:val="28"/>
          <w:szCs w:val="28"/>
        </w:rPr>
        <w:t>ложений должен составлять 30–5</w:t>
      </w:r>
      <w:r>
        <w:rPr>
          <w:rStyle w:val="FontStyle30"/>
          <w:sz w:val="28"/>
          <w:szCs w:val="28"/>
        </w:rPr>
        <w:t>0 страниц машинописного текста.</w:t>
      </w:r>
    </w:p>
    <w:p w:rsidR="00074BFC" w:rsidRPr="0070117D" w:rsidRDefault="00074BFC" w:rsidP="00074BFC">
      <w:pPr>
        <w:pStyle w:val="Style8"/>
        <w:widowControl/>
        <w:spacing w:line="314" w:lineRule="exact"/>
        <w:ind w:firstLine="510"/>
        <w:rPr>
          <w:rStyle w:val="FontStyle30"/>
          <w:sz w:val="28"/>
          <w:szCs w:val="28"/>
          <w:u w:val="single"/>
        </w:rPr>
      </w:pPr>
      <w:r w:rsidRPr="0070117D">
        <w:rPr>
          <w:rStyle w:val="FontStyle30"/>
          <w:sz w:val="28"/>
          <w:szCs w:val="28"/>
          <w:u w:val="single"/>
        </w:rPr>
        <w:t>Отчеты должны быть составлены студентами самостоятельно, их дублирование не допускается</w:t>
      </w:r>
      <w:r w:rsidRPr="00F377B3">
        <w:rPr>
          <w:rStyle w:val="FontStyle30"/>
          <w:sz w:val="28"/>
          <w:szCs w:val="28"/>
        </w:rPr>
        <w:t>.</w:t>
      </w:r>
    </w:p>
    <w:p w:rsidR="00074BFC" w:rsidRDefault="00074BFC" w:rsidP="00074BFC">
      <w:pPr>
        <w:spacing w:line="314" w:lineRule="exact"/>
        <w:ind w:firstLine="510"/>
        <w:jc w:val="both"/>
        <w:rPr>
          <w:rStyle w:val="FontStyle30"/>
          <w:sz w:val="28"/>
          <w:szCs w:val="28"/>
        </w:rPr>
      </w:pPr>
      <w:r w:rsidRPr="00D662E9">
        <w:rPr>
          <w:rStyle w:val="FontStyle30"/>
          <w:sz w:val="28"/>
          <w:szCs w:val="28"/>
        </w:rPr>
        <w:t xml:space="preserve">После окончания практики и прибытия в университет студент должен в течение </w:t>
      </w:r>
      <w:r>
        <w:rPr>
          <w:rStyle w:val="FontStyle30"/>
          <w:sz w:val="28"/>
          <w:szCs w:val="28"/>
        </w:rPr>
        <w:t>трех</w:t>
      </w:r>
      <w:r w:rsidRPr="00D662E9">
        <w:rPr>
          <w:rStyle w:val="FontStyle30"/>
          <w:sz w:val="28"/>
          <w:szCs w:val="28"/>
        </w:rPr>
        <w:t xml:space="preserve"> дней представить руководителю практики от университета полностью оформленные дневник и отчет о </w:t>
      </w:r>
      <w:r>
        <w:rPr>
          <w:rStyle w:val="FontStyle30"/>
          <w:sz w:val="28"/>
          <w:szCs w:val="28"/>
        </w:rPr>
        <w:t>пр</w:t>
      </w:r>
      <w:r w:rsidR="0010251E">
        <w:rPr>
          <w:rStyle w:val="FontStyle30"/>
          <w:sz w:val="28"/>
          <w:szCs w:val="28"/>
        </w:rPr>
        <w:t>еддипломной</w:t>
      </w:r>
      <w:r>
        <w:rPr>
          <w:rStyle w:val="FontStyle30"/>
          <w:sz w:val="28"/>
          <w:szCs w:val="28"/>
        </w:rPr>
        <w:t xml:space="preserve"> технологической </w:t>
      </w:r>
      <w:r w:rsidRPr="00D662E9">
        <w:rPr>
          <w:rStyle w:val="FontStyle30"/>
          <w:sz w:val="28"/>
          <w:szCs w:val="28"/>
        </w:rPr>
        <w:t>практике.</w:t>
      </w:r>
    </w:p>
    <w:p w:rsidR="00074BFC" w:rsidRPr="00D662E9" w:rsidRDefault="00074BFC" w:rsidP="00074BFC">
      <w:pPr>
        <w:pStyle w:val="Style8"/>
        <w:widowControl/>
        <w:spacing w:line="314" w:lineRule="exact"/>
        <w:ind w:firstLine="510"/>
        <w:rPr>
          <w:rStyle w:val="FontStyle30"/>
          <w:sz w:val="28"/>
          <w:szCs w:val="28"/>
        </w:rPr>
      </w:pPr>
      <w:r w:rsidRPr="00D662E9">
        <w:rPr>
          <w:rStyle w:val="FontStyle30"/>
          <w:sz w:val="28"/>
          <w:szCs w:val="28"/>
        </w:rPr>
        <w:t xml:space="preserve">В отзыве руководителя практики от вуза (в соответствующем разделе дневника) </w:t>
      </w:r>
      <w:r>
        <w:rPr>
          <w:rStyle w:val="FontStyle30"/>
          <w:sz w:val="28"/>
          <w:szCs w:val="28"/>
        </w:rPr>
        <w:t>дается</w:t>
      </w:r>
      <w:r w:rsidRPr="00D662E9">
        <w:rPr>
          <w:rStyle w:val="FontStyle30"/>
          <w:sz w:val="28"/>
          <w:szCs w:val="28"/>
        </w:rPr>
        <w:t xml:space="preserve"> развернутая оценка полноты собранного материала по дипломному </w:t>
      </w:r>
      <w:proofErr w:type="gramStart"/>
      <w:r w:rsidRPr="00D662E9">
        <w:rPr>
          <w:rStyle w:val="FontStyle30"/>
          <w:sz w:val="28"/>
          <w:szCs w:val="28"/>
        </w:rPr>
        <w:t>проектированию</w:t>
      </w:r>
      <w:proofErr w:type="gramEnd"/>
      <w:r w:rsidRPr="00D662E9">
        <w:rPr>
          <w:rStyle w:val="FontStyle30"/>
          <w:sz w:val="28"/>
          <w:szCs w:val="28"/>
        </w:rPr>
        <w:t xml:space="preserve"> согласно выданному индивидуальному заданию.</w:t>
      </w:r>
    </w:p>
    <w:p w:rsidR="00074BFC" w:rsidRPr="00D662E9" w:rsidRDefault="00074BFC" w:rsidP="00074BFC">
      <w:pPr>
        <w:spacing w:line="316" w:lineRule="exact"/>
        <w:ind w:firstLine="510"/>
        <w:jc w:val="both"/>
        <w:rPr>
          <w:rStyle w:val="FontStyle30"/>
          <w:sz w:val="28"/>
          <w:szCs w:val="28"/>
        </w:rPr>
      </w:pPr>
      <w:r w:rsidRPr="0070117D">
        <w:rPr>
          <w:rStyle w:val="FontStyle30"/>
          <w:sz w:val="28"/>
          <w:szCs w:val="28"/>
          <w:u w:val="single"/>
        </w:rPr>
        <w:t>Отчеты о практике и дневники, не подписанные руководителями практики от предприятия и не заверенные печатями предприятий, к рассмотрению не принимаются</w:t>
      </w:r>
      <w:r w:rsidRPr="00F377B3">
        <w:rPr>
          <w:rStyle w:val="FontStyle30"/>
          <w:sz w:val="28"/>
          <w:szCs w:val="28"/>
        </w:rPr>
        <w:t xml:space="preserve">. </w:t>
      </w:r>
      <w:r w:rsidRPr="00D662E9">
        <w:rPr>
          <w:rStyle w:val="FontStyle30"/>
          <w:sz w:val="28"/>
          <w:szCs w:val="28"/>
        </w:rPr>
        <w:t>Не</w:t>
      </w:r>
      <w:r>
        <w:rPr>
          <w:rStyle w:val="FontStyle30"/>
          <w:sz w:val="28"/>
          <w:szCs w:val="28"/>
        </w:rPr>
        <w:t xml:space="preserve"> рассматриваются также не</w:t>
      </w:r>
      <w:r w:rsidRPr="00D662E9">
        <w:rPr>
          <w:rStyle w:val="FontStyle30"/>
          <w:sz w:val="28"/>
          <w:szCs w:val="28"/>
        </w:rPr>
        <w:t>завершенные, небрежно составленные и</w:t>
      </w:r>
      <w:r>
        <w:rPr>
          <w:rStyle w:val="FontStyle30"/>
          <w:sz w:val="28"/>
          <w:szCs w:val="28"/>
        </w:rPr>
        <w:t>ли</w:t>
      </w:r>
      <w:r w:rsidRPr="00D662E9">
        <w:rPr>
          <w:rStyle w:val="FontStyle30"/>
          <w:sz w:val="28"/>
          <w:szCs w:val="28"/>
        </w:rPr>
        <w:t xml:space="preserve"> оформленные отчеты и дневники практики, и студент к зачету по практике не допускается. </w:t>
      </w:r>
    </w:p>
    <w:p w:rsidR="00074BFC" w:rsidRPr="00FE5A43" w:rsidRDefault="00074BFC" w:rsidP="00074BFC">
      <w:pPr>
        <w:pStyle w:val="Style8"/>
        <w:widowControl/>
        <w:spacing w:line="316" w:lineRule="exact"/>
        <w:ind w:firstLine="510"/>
        <w:rPr>
          <w:rStyle w:val="FontStyle30"/>
          <w:spacing w:val="-4"/>
          <w:sz w:val="28"/>
          <w:szCs w:val="28"/>
        </w:rPr>
      </w:pPr>
      <w:r w:rsidRPr="00FE5A43">
        <w:rPr>
          <w:rStyle w:val="FontStyle30"/>
          <w:spacing w:val="-4"/>
          <w:sz w:val="28"/>
          <w:szCs w:val="28"/>
        </w:rPr>
        <w:t>Руководитель практики от университета проверяет отчет о практике, отмечает его недостатки и принимает решение о допуске студента к защите. Допуск отчета о практике к защите удостоверяется подписью руководителя на титульном листе. Выявленные и отмеченные руководителем практики недостатки устраняются студентом в письменном виде.</w:t>
      </w:r>
    </w:p>
    <w:p w:rsidR="00074BFC" w:rsidRPr="00FE5A43" w:rsidRDefault="00074BFC" w:rsidP="00074BFC">
      <w:pPr>
        <w:pStyle w:val="Style8"/>
        <w:widowControl/>
        <w:spacing w:line="316" w:lineRule="exact"/>
        <w:ind w:firstLine="510"/>
        <w:rPr>
          <w:rStyle w:val="FontStyle30"/>
          <w:spacing w:val="-2"/>
          <w:sz w:val="28"/>
          <w:szCs w:val="28"/>
        </w:rPr>
      </w:pPr>
      <w:r w:rsidRPr="00FE5A43">
        <w:rPr>
          <w:rStyle w:val="FontStyle30"/>
          <w:spacing w:val="-2"/>
          <w:sz w:val="28"/>
          <w:szCs w:val="28"/>
        </w:rPr>
        <w:t>При оценке результатов работы студента в период практики и при сдаче зачета, кроме знаний студента по изученным вопросам программы практики, учитываются выполнение программы практики в требуемом объеме, качество содержания и оформления отчета, характеристика-отзыв деятельности студента, выданная руководителем практики от предприятия и отзыв руководителя практики от университета. Учитываются оригинальность, самостоятельность и обоснованность предлагаемых решений, умение излагать результаты и отвечать на вопросы, заданные при защите отчета.</w:t>
      </w:r>
    </w:p>
    <w:p w:rsidR="00074BFC" w:rsidRPr="00FE5A43" w:rsidRDefault="00074BFC" w:rsidP="00074BFC">
      <w:pPr>
        <w:pStyle w:val="Style8"/>
        <w:widowControl/>
        <w:spacing w:line="316" w:lineRule="exact"/>
        <w:ind w:firstLine="510"/>
        <w:rPr>
          <w:rStyle w:val="FontStyle30"/>
          <w:sz w:val="2"/>
          <w:szCs w:val="2"/>
        </w:rPr>
      </w:pPr>
      <w:r>
        <w:rPr>
          <w:rStyle w:val="FontStyle30"/>
          <w:sz w:val="28"/>
          <w:szCs w:val="28"/>
        </w:rPr>
        <w:t>Оценка дифференцированного зачета по практике приравнивается к оценкам теоретического обучения и учитывается при подведении итогов общей успеваемости студента.</w:t>
      </w:r>
    </w:p>
    <w:p w:rsidR="00074BFC" w:rsidRPr="00FE5A43" w:rsidRDefault="00074BFC" w:rsidP="00074BFC">
      <w:pPr>
        <w:pStyle w:val="Style8"/>
        <w:widowControl/>
        <w:spacing w:line="314" w:lineRule="exact"/>
        <w:ind w:firstLine="510"/>
        <w:rPr>
          <w:rStyle w:val="FontStyle30"/>
          <w:spacing w:val="-2"/>
          <w:sz w:val="28"/>
          <w:szCs w:val="28"/>
        </w:rPr>
      </w:pPr>
      <w:r w:rsidRPr="00FE5A43">
        <w:rPr>
          <w:rStyle w:val="FontStyle30"/>
          <w:spacing w:val="-2"/>
          <w:sz w:val="28"/>
          <w:szCs w:val="28"/>
        </w:rPr>
        <w:t>Студент,</w:t>
      </w:r>
      <w:r w:rsidR="00783894">
        <w:rPr>
          <w:rStyle w:val="FontStyle30"/>
          <w:spacing w:val="-2"/>
          <w:sz w:val="28"/>
          <w:szCs w:val="28"/>
        </w:rPr>
        <w:t xml:space="preserve"> не выполнивший программу практики, получивший отрицательный отзыв руководителя практики от организации</w:t>
      </w:r>
      <w:r w:rsidR="00C056E6">
        <w:rPr>
          <w:rStyle w:val="FontStyle30"/>
          <w:spacing w:val="-2"/>
          <w:sz w:val="28"/>
          <w:szCs w:val="28"/>
        </w:rPr>
        <w:t xml:space="preserve">, </w:t>
      </w:r>
      <w:r w:rsidR="00250B09">
        <w:rPr>
          <w:rStyle w:val="FontStyle30"/>
          <w:spacing w:val="-2"/>
          <w:sz w:val="28"/>
          <w:szCs w:val="28"/>
        </w:rPr>
        <w:t xml:space="preserve">неудовлетворительную отметку при сдаче дифференцированного зачета </w:t>
      </w:r>
      <w:r w:rsidR="00250B09">
        <w:rPr>
          <w:rStyle w:val="FontStyle30"/>
          <w:spacing w:val="-2"/>
          <w:sz w:val="28"/>
          <w:szCs w:val="28"/>
        </w:rPr>
        <w:lastRenderedPageBreak/>
        <w:t>руководителю практики от кафедры, повторно направляется на практику в св</w:t>
      </w:r>
      <w:r w:rsidR="00250B09">
        <w:rPr>
          <w:rStyle w:val="FontStyle30"/>
          <w:spacing w:val="-2"/>
          <w:sz w:val="28"/>
          <w:szCs w:val="28"/>
        </w:rPr>
        <w:t>о</w:t>
      </w:r>
      <w:r w:rsidR="00250B09">
        <w:rPr>
          <w:rStyle w:val="FontStyle30"/>
          <w:spacing w:val="-2"/>
          <w:sz w:val="28"/>
          <w:szCs w:val="28"/>
        </w:rPr>
        <w:t>бодное от обучения время или отчисляется из университета</w:t>
      </w:r>
      <w:r w:rsidRPr="00FE5A43">
        <w:rPr>
          <w:rStyle w:val="FontStyle30"/>
          <w:spacing w:val="-2"/>
          <w:sz w:val="28"/>
          <w:szCs w:val="28"/>
        </w:rPr>
        <w:t>.</w:t>
      </w:r>
    </w:p>
    <w:p w:rsidR="00932439" w:rsidRDefault="00074BFC" w:rsidP="00074BFC">
      <w:pPr>
        <w:pStyle w:val="Style17"/>
        <w:widowControl/>
        <w:spacing w:after="280" w:line="240" w:lineRule="auto"/>
        <w:ind w:firstLine="0"/>
        <w:jc w:val="right"/>
        <w:rPr>
          <w:sz w:val="28"/>
          <w:szCs w:val="28"/>
        </w:rPr>
      </w:pPr>
      <w:r w:rsidRPr="00F377B3">
        <w:rPr>
          <w:sz w:val="28"/>
          <w:szCs w:val="28"/>
        </w:rPr>
        <w:br w:type="page"/>
      </w:r>
    </w:p>
    <w:p w:rsidR="00932439" w:rsidRPr="00440ED1" w:rsidRDefault="006D043B" w:rsidP="00932439">
      <w:pPr>
        <w:widowControl w:val="0"/>
        <w:spacing w:before="120"/>
        <w:jc w:val="center"/>
        <w:rPr>
          <w:b/>
          <w:spacing w:val="4"/>
          <w:sz w:val="28"/>
          <w:szCs w:val="28"/>
          <w:lang w:val="be-BY"/>
        </w:rPr>
      </w:pPr>
      <w:r>
        <w:rPr>
          <w:b/>
          <w:spacing w:val="4"/>
          <w:sz w:val="28"/>
          <w:szCs w:val="28"/>
          <w:lang w:val="be-BY"/>
        </w:rPr>
        <w:lastRenderedPageBreak/>
        <w:t xml:space="preserve">РЕКОМЕНДУЕМАЯ </w:t>
      </w:r>
      <w:r w:rsidR="00932439">
        <w:rPr>
          <w:b/>
          <w:spacing w:val="4"/>
          <w:sz w:val="28"/>
          <w:szCs w:val="28"/>
          <w:lang w:val="be-BY"/>
        </w:rPr>
        <w:t>ЛИТЕРАТУРА</w:t>
      </w:r>
    </w:p>
    <w:p w:rsidR="00932439" w:rsidRPr="0077231A" w:rsidRDefault="006D043B" w:rsidP="0077231A">
      <w:pPr>
        <w:widowControl w:val="0"/>
        <w:jc w:val="center"/>
        <w:rPr>
          <w:i/>
          <w:sz w:val="28"/>
          <w:szCs w:val="28"/>
        </w:rPr>
      </w:pPr>
      <w:r w:rsidRPr="0077231A">
        <w:rPr>
          <w:i/>
          <w:sz w:val="28"/>
          <w:szCs w:val="28"/>
        </w:rPr>
        <w:t>Основная</w:t>
      </w:r>
    </w:p>
    <w:p w:rsidR="006D043B" w:rsidRPr="0077231A" w:rsidRDefault="006D043B" w:rsidP="0077231A">
      <w:pPr>
        <w:widowControl w:val="0"/>
        <w:jc w:val="center"/>
        <w:rPr>
          <w:i/>
          <w:sz w:val="28"/>
          <w:szCs w:val="28"/>
        </w:rPr>
      </w:pP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sz w:val="28"/>
          <w:szCs w:val="28"/>
        </w:rPr>
        <w:t>1. Антипов В.Г. Декоративная дендрология. – Мн.: Дизайн ПРО, 2000.– 280 с.</w:t>
      </w: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sz w:val="28"/>
          <w:szCs w:val="28"/>
        </w:rPr>
        <w:t xml:space="preserve">2. Антипов В.Г., </w:t>
      </w:r>
      <w:proofErr w:type="spellStart"/>
      <w:r w:rsidRPr="0077231A">
        <w:rPr>
          <w:sz w:val="28"/>
          <w:szCs w:val="28"/>
        </w:rPr>
        <w:t>Гуняженко</w:t>
      </w:r>
      <w:proofErr w:type="spellEnd"/>
      <w:r w:rsidRPr="0077231A">
        <w:rPr>
          <w:sz w:val="28"/>
          <w:szCs w:val="28"/>
        </w:rPr>
        <w:t xml:space="preserve"> И.В. Определитель древесных растений. Справочное пособие. – Мн.: </w:t>
      </w:r>
      <w:proofErr w:type="spellStart"/>
      <w:r w:rsidRPr="0077231A">
        <w:rPr>
          <w:sz w:val="28"/>
          <w:szCs w:val="28"/>
        </w:rPr>
        <w:t>Выш</w:t>
      </w:r>
      <w:proofErr w:type="spellEnd"/>
      <w:r w:rsidRPr="0077231A">
        <w:rPr>
          <w:sz w:val="28"/>
          <w:szCs w:val="28"/>
        </w:rPr>
        <w:t>. школа, 1994 – 486 с.</w:t>
      </w: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sz w:val="28"/>
          <w:szCs w:val="28"/>
        </w:rPr>
        <w:t>3. Архитектурная композиция садов и парков</w:t>
      </w:r>
      <w:proofErr w:type="gramStart"/>
      <w:r w:rsidRPr="0077231A">
        <w:rPr>
          <w:sz w:val="28"/>
          <w:szCs w:val="28"/>
        </w:rPr>
        <w:t xml:space="preserve"> / П</w:t>
      </w:r>
      <w:proofErr w:type="gramEnd"/>
      <w:r w:rsidRPr="0077231A">
        <w:rPr>
          <w:sz w:val="28"/>
          <w:szCs w:val="28"/>
        </w:rPr>
        <w:t>од ред. А.П. </w:t>
      </w:r>
      <w:proofErr w:type="spellStart"/>
      <w:r w:rsidRPr="0077231A">
        <w:rPr>
          <w:sz w:val="28"/>
          <w:szCs w:val="28"/>
        </w:rPr>
        <w:t>Вергунова</w:t>
      </w:r>
      <w:proofErr w:type="spellEnd"/>
      <w:r w:rsidRPr="0077231A">
        <w:rPr>
          <w:sz w:val="28"/>
          <w:szCs w:val="28"/>
        </w:rPr>
        <w:t xml:space="preserve">. – М.: </w:t>
      </w:r>
      <w:proofErr w:type="spellStart"/>
      <w:r w:rsidRPr="0077231A">
        <w:rPr>
          <w:sz w:val="28"/>
          <w:szCs w:val="28"/>
        </w:rPr>
        <w:t>Стройиздат</w:t>
      </w:r>
      <w:proofErr w:type="spellEnd"/>
      <w:r w:rsidRPr="0077231A">
        <w:rPr>
          <w:sz w:val="28"/>
          <w:szCs w:val="28"/>
        </w:rPr>
        <w:t>, 1980. – 249 с.</w:t>
      </w: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sz w:val="28"/>
          <w:szCs w:val="28"/>
        </w:rPr>
        <w:t xml:space="preserve">4. Ассортимент аборигенных и </w:t>
      </w:r>
      <w:proofErr w:type="spellStart"/>
      <w:r w:rsidRPr="0077231A">
        <w:rPr>
          <w:sz w:val="28"/>
          <w:szCs w:val="28"/>
        </w:rPr>
        <w:t>интродуцированных</w:t>
      </w:r>
      <w:proofErr w:type="spellEnd"/>
      <w:r w:rsidRPr="0077231A">
        <w:rPr>
          <w:sz w:val="28"/>
          <w:szCs w:val="28"/>
        </w:rPr>
        <w:t xml:space="preserve"> деревьев и кустарников, рекомендуемых для озеленения промышленно-городских территорий, автомагистралей, в зонах загрязнения воздуха газообразными соединениями азота, формальдегидом, </w:t>
      </w:r>
      <w:proofErr w:type="spellStart"/>
      <w:r w:rsidRPr="0077231A">
        <w:rPr>
          <w:sz w:val="28"/>
          <w:szCs w:val="28"/>
        </w:rPr>
        <w:t>бен</w:t>
      </w:r>
      <w:proofErr w:type="gramStart"/>
      <w:r w:rsidRPr="0077231A">
        <w:rPr>
          <w:sz w:val="28"/>
          <w:szCs w:val="28"/>
        </w:rPr>
        <w:t>з</w:t>
      </w:r>
      <w:proofErr w:type="spellEnd"/>
      <w:r w:rsidRPr="0077231A">
        <w:rPr>
          <w:sz w:val="28"/>
          <w:szCs w:val="28"/>
        </w:rPr>
        <w:t>(</w:t>
      </w:r>
      <w:proofErr w:type="gramEnd"/>
      <w:r w:rsidRPr="0077231A">
        <w:rPr>
          <w:sz w:val="28"/>
          <w:szCs w:val="28"/>
        </w:rPr>
        <w:t>а)</w:t>
      </w:r>
      <w:proofErr w:type="spellStart"/>
      <w:r w:rsidRPr="0077231A">
        <w:rPr>
          <w:sz w:val="28"/>
          <w:szCs w:val="28"/>
        </w:rPr>
        <w:t>пиреном</w:t>
      </w:r>
      <w:proofErr w:type="spellEnd"/>
      <w:r w:rsidRPr="0077231A">
        <w:rPr>
          <w:sz w:val="28"/>
          <w:szCs w:val="28"/>
        </w:rPr>
        <w:t xml:space="preserve">, хлористым водородом / под </w:t>
      </w:r>
      <w:proofErr w:type="spellStart"/>
      <w:r w:rsidRPr="0077231A">
        <w:rPr>
          <w:sz w:val="28"/>
          <w:szCs w:val="28"/>
        </w:rPr>
        <w:t>ред</w:t>
      </w:r>
      <w:proofErr w:type="spellEnd"/>
      <w:r w:rsidRPr="0077231A">
        <w:rPr>
          <w:sz w:val="28"/>
          <w:szCs w:val="28"/>
        </w:rPr>
        <w:t xml:space="preserve"> Е. А. Сидоровича. – Минск: Эдит </w:t>
      </w:r>
      <w:proofErr w:type="gramStart"/>
      <w:r w:rsidRPr="0077231A">
        <w:rPr>
          <w:sz w:val="28"/>
          <w:szCs w:val="28"/>
        </w:rPr>
        <w:t>ВВ</w:t>
      </w:r>
      <w:proofErr w:type="gramEnd"/>
      <w:r w:rsidRPr="0077231A">
        <w:rPr>
          <w:sz w:val="28"/>
          <w:szCs w:val="28"/>
        </w:rPr>
        <w:t>, 2005. – 48 c.</w:t>
      </w: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bCs/>
          <w:sz w:val="28"/>
          <w:szCs w:val="28"/>
        </w:rPr>
        <w:t xml:space="preserve">5. </w:t>
      </w:r>
      <w:proofErr w:type="spellStart"/>
      <w:r w:rsidRPr="0077231A">
        <w:rPr>
          <w:bCs/>
          <w:sz w:val="28"/>
          <w:szCs w:val="28"/>
        </w:rPr>
        <w:t>Боговая</w:t>
      </w:r>
      <w:proofErr w:type="spellEnd"/>
      <w:r w:rsidRPr="0077231A">
        <w:rPr>
          <w:bCs/>
          <w:sz w:val="28"/>
          <w:szCs w:val="28"/>
        </w:rPr>
        <w:t>, И.О. Озеленение населенных мест / И.О. </w:t>
      </w:r>
      <w:proofErr w:type="spellStart"/>
      <w:r w:rsidRPr="0077231A">
        <w:rPr>
          <w:bCs/>
          <w:sz w:val="28"/>
          <w:szCs w:val="28"/>
        </w:rPr>
        <w:t>Боговая</w:t>
      </w:r>
      <w:proofErr w:type="spellEnd"/>
      <w:r w:rsidRPr="0077231A">
        <w:rPr>
          <w:bCs/>
          <w:sz w:val="28"/>
          <w:szCs w:val="28"/>
        </w:rPr>
        <w:t xml:space="preserve">, В.С. </w:t>
      </w:r>
      <w:proofErr w:type="spellStart"/>
      <w:r w:rsidRPr="0077231A">
        <w:rPr>
          <w:bCs/>
          <w:sz w:val="28"/>
          <w:szCs w:val="28"/>
        </w:rPr>
        <w:t>Теодоронский</w:t>
      </w:r>
      <w:proofErr w:type="spellEnd"/>
      <w:r w:rsidRPr="0077231A">
        <w:rPr>
          <w:bCs/>
          <w:sz w:val="28"/>
          <w:szCs w:val="28"/>
        </w:rPr>
        <w:t xml:space="preserve">. – М.: </w:t>
      </w:r>
      <w:proofErr w:type="spellStart"/>
      <w:r w:rsidRPr="0077231A">
        <w:rPr>
          <w:bCs/>
          <w:sz w:val="28"/>
          <w:szCs w:val="28"/>
        </w:rPr>
        <w:t>Агропромиздат</w:t>
      </w:r>
      <w:proofErr w:type="spellEnd"/>
      <w:r w:rsidRPr="0077231A">
        <w:rPr>
          <w:bCs/>
          <w:sz w:val="28"/>
          <w:szCs w:val="28"/>
        </w:rPr>
        <w:t>, 1990. – 239 с</w:t>
      </w: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sz w:val="28"/>
          <w:szCs w:val="28"/>
        </w:rPr>
        <w:t xml:space="preserve">6. </w:t>
      </w:r>
      <w:proofErr w:type="spellStart"/>
      <w:r w:rsidRPr="0077231A">
        <w:rPr>
          <w:sz w:val="28"/>
          <w:szCs w:val="28"/>
        </w:rPr>
        <w:t>Бурганская</w:t>
      </w:r>
      <w:proofErr w:type="spellEnd"/>
      <w:r w:rsidRPr="0077231A">
        <w:rPr>
          <w:sz w:val="28"/>
          <w:szCs w:val="28"/>
        </w:rPr>
        <w:t>, Т. М. Основы декоративного садоводства: учеб</w:t>
      </w:r>
      <w:proofErr w:type="gramStart"/>
      <w:r w:rsidRPr="0077231A">
        <w:rPr>
          <w:sz w:val="28"/>
          <w:szCs w:val="28"/>
        </w:rPr>
        <w:t>.</w:t>
      </w:r>
      <w:proofErr w:type="gramEnd"/>
      <w:r w:rsidRPr="0077231A">
        <w:rPr>
          <w:sz w:val="28"/>
          <w:szCs w:val="28"/>
        </w:rPr>
        <w:t xml:space="preserve"> </w:t>
      </w:r>
      <w:proofErr w:type="gramStart"/>
      <w:r w:rsidRPr="0077231A">
        <w:rPr>
          <w:sz w:val="28"/>
          <w:szCs w:val="28"/>
        </w:rPr>
        <w:t>п</w:t>
      </w:r>
      <w:proofErr w:type="gramEnd"/>
      <w:r w:rsidRPr="0077231A">
        <w:rPr>
          <w:sz w:val="28"/>
          <w:szCs w:val="28"/>
        </w:rPr>
        <w:t>особие</w:t>
      </w:r>
      <w:r w:rsidRPr="0077231A">
        <w:rPr>
          <w:sz w:val="28"/>
          <w:szCs w:val="28"/>
        </w:rPr>
        <w:br/>
        <w:t xml:space="preserve">в 2 ч. Ч. 1. Цветоводство / Т. М. </w:t>
      </w:r>
      <w:proofErr w:type="spellStart"/>
      <w:r w:rsidRPr="0077231A">
        <w:rPr>
          <w:sz w:val="28"/>
          <w:szCs w:val="28"/>
        </w:rPr>
        <w:t>Бурганская</w:t>
      </w:r>
      <w:proofErr w:type="spellEnd"/>
      <w:r w:rsidRPr="0077231A">
        <w:rPr>
          <w:sz w:val="28"/>
          <w:szCs w:val="28"/>
        </w:rPr>
        <w:t xml:space="preserve">. – Минск: </w:t>
      </w:r>
      <w:proofErr w:type="spellStart"/>
      <w:r w:rsidRPr="0077231A">
        <w:rPr>
          <w:sz w:val="28"/>
          <w:szCs w:val="28"/>
        </w:rPr>
        <w:t>Выш</w:t>
      </w:r>
      <w:proofErr w:type="spellEnd"/>
      <w:r w:rsidRPr="0077231A">
        <w:rPr>
          <w:sz w:val="28"/>
          <w:szCs w:val="28"/>
        </w:rPr>
        <w:t xml:space="preserve">. </w:t>
      </w:r>
      <w:proofErr w:type="spellStart"/>
      <w:r w:rsidRPr="0077231A">
        <w:rPr>
          <w:sz w:val="28"/>
          <w:szCs w:val="28"/>
        </w:rPr>
        <w:t>шк</w:t>
      </w:r>
      <w:proofErr w:type="spellEnd"/>
      <w:r w:rsidRPr="0077231A">
        <w:rPr>
          <w:sz w:val="28"/>
          <w:szCs w:val="28"/>
        </w:rPr>
        <w:t>.,</w:t>
      </w:r>
      <w:r w:rsidRPr="0077231A">
        <w:rPr>
          <w:sz w:val="28"/>
          <w:szCs w:val="28"/>
        </w:rPr>
        <w:br/>
        <w:t>2-е изд., 2012. – 367 с.</w:t>
      </w: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>
        <w:t xml:space="preserve">7. </w:t>
      </w:r>
      <w:proofErr w:type="spellStart"/>
      <w:r w:rsidRPr="0077231A">
        <w:rPr>
          <w:sz w:val="28"/>
          <w:szCs w:val="28"/>
        </w:rPr>
        <w:t>Бурганская</w:t>
      </w:r>
      <w:proofErr w:type="spellEnd"/>
      <w:r w:rsidRPr="0077231A">
        <w:rPr>
          <w:sz w:val="28"/>
          <w:szCs w:val="28"/>
        </w:rPr>
        <w:t>, Т. М. Цветоводство. В 2 ч. Ч. 1. Общее цветоводство: тексты лекций для студентов специальности 1-75 02 01 «Садово-парковое строительство» специализации 1-75 02 01 02 «Строительство и эксплуатация объектов ландшафтной архитектуры» [Электронный ресурс] / Т. М. </w:t>
      </w:r>
      <w:proofErr w:type="spellStart"/>
      <w:r w:rsidRPr="0077231A">
        <w:rPr>
          <w:sz w:val="28"/>
          <w:szCs w:val="28"/>
        </w:rPr>
        <w:t>Бурганская</w:t>
      </w:r>
      <w:proofErr w:type="spellEnd"/>
      <w:r w:rsidRPr="0077231A">
        <w:rPr>
          <w:sz w:val="28"/>
          <w:szCs w:val="28"/>
        </w:rPr>
        <w:t>. – Минск: БГТУ, 2014. – 125 с.</w:t>
      </w: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sz w:val="28"/>
          <w:szCs w:val="28"/>
        </w:rPr>
        <w:t xml:space="preserve">8. </w:t>
      </w:r>
      <w:proofErr w:type="spellStart"/>
      <w:r w:rsidRPr="0077231A">
        <w:rPr>
          <w:sz w:val="28"/>
          <w:szCs w:val="28"/>
        </w:rPr>
        <w:t>Вергунов</w:t>
      </w:r>
      <w:proofErr w:type="spellEnd"/>
      <w:r w:rsidRPr="0077231A">
        <w:rPr>
          <w:sz w:val="28"/>
          <w:szCs w:val="28"/>
        </w:rPr>
        <w:t>, А. П. Ландшафтное проектирование: учеб</w:t>
      </w:r>
      <w:proofErr w:type="gramStart"/>
      <w:r w:rsidRPr="0077231A">
        <w:rPr>
          <w:sz w:val="28"/>
          <w:szCs w:val="28"/>
        </w:rPr>
        <w:t>.</w:t>
      </w:r>
      <w:proofErr w:type="gramEnd"/>
      <w:r w:rsidRPr="0077231A">
        <w:rPr>
          <w:sz w:val="28"/>
          <w:szCs w:val="28"/>
        </w:rPr>
        <w:t> </w:t>
      </w:r>
      <w:proofErr w:type="gramStart"/>
      <w:r w:rsidRPr="0077231A">
        <w:rPr>
          <w:sz w:val="28"/>
          <w:szCs w:val="28"/>
        </w:rPr>
        <w:t>п</w:t>
      </w:r>
      <w:proofErr w:type="gramEnd"/>
      <w:r w:rsidRPr="0077231A">
        <w:rPr>
          <w:sz w:val="28"/>
          <w:szCs w:val="28"/>
        </w:rPr>
        <w:t>особие / А. П. </w:t>
      </w:r>
      <w:proofErr w:type="spellStart"/>
      <w:r w:rsidRPr="0077231A">
        <w:rPr>
          <w:sz w:val="28"/>
          <w:szCs w:val="28"/>
        </w:rPr>
        <w:t>Вергунов</w:t>
      </w:r>
      <w:proofErr w:type="spellEnd"/>
      <w:r w:rsidRPr="0077231A">
        <w:rPr>
          <w:sz w:val="28"/>
          <w:szCs w:val="28"/>
        </w:rPr>
        <w:t xml:space="preserve">, М. Ф. Денисов, С. С. Ожегов. – М.: </w:t>
      </w:r>
      <w:proofErr w:type="spellStart"/>
      <w:r w:rsidRPr="0077231A">
        <w:rPr>
          <w:sz w:val="28"/>
          <w:szCs w:val="28"/>
        </w:rPr>
        <w:t>Высш</w:t>
      </w:r>
      <w:proofErr w:type="spellEnd"/>
      <w:r w:rsidRPr="0077231A">
        <w:rPr>
          <w:sz w:val="28"/>
          <w:szCs w:val="28"/>
        </w:rPr>
        <w:t xml:space="preserve">. </w:t>
      </w:r>
      <w:proofErr w:type="spellStart"/>
      <w:r w:rsidRPr="0077231A">
        <w:rPr>
          <w:sz w:val="28"/>
          <w:szCs w:val="28"/>
        </w:rPr>
        <w:t>шк</w:t>
      </w:r>
      <w:proofErr w:type="spellEnd"/>
      <w:r w:rsidRPr="0077231A">
        <w:rPr>
          <w:sz w:val="28"/>
          <w:szCs w:val="28"/>
        </w:rPr>
        <w:t>., 1991. – 240 с.</w:t>
      </w: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bCs/>
          <w:sz w:val="28"/>
          <w:szCs w:val="28"/>
        </w:rPr>
        <w:t xml:space="preserve">9. Горохов, В.А. Городское зеленое строительство / В.А. Горохов. – М.: </w:t>
      </w:r>
      <w:proofErr w:type="spellStart"/>
      <w:r w:rsidRPr="0077231A">
        <w:rPr>
          <w:bCs/>
          <w:sz w:val="28"/>
          <w:szCs w:val="28"/>
        </w:rPr>
        <w:t>Стройиздат</w:t>
      </w:r>
      <w:proofErr w:type="spellEnd"/>
      <w:r w:rsidRPr="0077231A">
        <w:rPr>
          <w:bCs/>
          <w:sz w:val="28"/>
          <w:szCs w:val="28"/>
        </w:rPr>
        <w:t>, 1991. – 416 с.</w:t>
      </w: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rFonts w:eastAsia="Calibri"/>
          <w:sz w:val="28"/>
          <w:szCs w:val="28"/>
          <w:lang w:val="be-BY"/>
        </w:rPr>
        <w:t>10. ГОСТ 21.101-9</w:t>
      </w:r>
      <w:r w:rsidRPr="0077231A">
        <w:rPr>
          <w:rFonts w:eastAsia="Calibri"/>
          <w:sz w:val="28"/>
          <w:szCs w:val="28"/>
        </w:rPr>
        <w:t>7</w:t>
      </w:r>
      <w:r w:rsidRPr="0077231A">
        <w:rPr>
          <w:rFonts w:eastAsia="Calibri"/>
          <w:sz w:val="28"/>
          <w:szCs w:val="28"/>
          <w:lang w:val="be-BY"/>
        </w:rPr>
        <w:t xml:space="preserve"> СПДС. Основные требования к</w:t>
      </w:r>
      <w:r w:rsidRPr="0077231A">
        <w:rPr>
          <w:rFonts w:eastAsia="Calibri"/>
          <w:sz w:val="28"/>
          <w:szCs w:val="28"/>
        </w:rPr>
        <w:t xml:space="preserve"> проектной и </w:t>
      </w:r>
      <w:r w:rsidRPr="0077231A">
        <w:rPr>
          <w:rFonts w:eastAsia="Calibri"/>
          <w:sz w:val="28"/>
          <w:szCs w:val="28"/>
          <w:lang w:val="be-BY"/>
        </w:rPr>
        <w:t>рабочей документации</w:t>
      </w:r>
      <w:r w:rsidRPr="0077231A">
        <w:rPr>
          <w:rFonts w:eastAsia="Calibri"/>
          <w:sz w:val="28"/>
          <w:szCs w:val="28"/>
        </w:rPr>
        <w:t xml:space="preserve">. </w:t>
      </w:r>
      <w:r w:rsidRPr="0077231A">
        <w:rPr>
          <w:rFonts w:eastAsia="Calibri"/>
          <w:sz w:val="28"/>
          <w:szCs w:val="28"/>
          <w:lang w:val="be-BY"/>
        </w:rPr>
        <w:t>– М.: Издательство стандартов, 1994. – 3</w:t>
      </w:r>
      <w:r w:rsidRPr="0077231A">
        <w:rPr>
          <w:rFonts w:eastAsia="Calibri"/>
          <w:sz w:val="28"/>
          <w:szCs w:val="28"/>
        </w:rPr>
        <w:t>6 с.</w:t>
      </w: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rFonts w:eastAsia="Calibri"/>
          <w:sz w:val="28"/>
          <w:szCs w:val="28"/>
          <w:lang w:val="be-BY" w:eastAsia="en-US"/>
        </w:rPr>
        <w:t>11. ГОСТ 21.508-93. Правила выполнения рабочей документации генеральных планов предприятий, сооружений и жилищно-гражданских объектов. – М.: ИПК Издательство стандартов, 1995.</w:t>
      </w:r>
      <w:r w:rsidRPr="0077231A">
        <w:rPr>
          <w:rFonts w:eastAsia="Calibri"/>
          <w:sz w:val="28"/>
          <w:szCs w:val="28"/>
          <w:lang w:eastAsia="en-US"/>
        </w:rPr>
        <w:t xml:space="preserve"> </w:t>
      </w:r>
      <w:r w:rsidRPr="0077231A">
        <w:rPr>
          <w:rFonts w:eastAsia="Calibri"/>
          <w:sz w:val="28"/>
          <w:szCs w:val="28"/>
          <w:lang w:val="be-BY" w:eastAsia="en-US"/>
        </w:rPr>
        <w:t>– 3</w:t>
      </w:r>
      <w:r w:rsidRPr="0077231A">
        <w:rPr>
          <w:rFonts w:eastAsia="Calibri"/>
          <w:sz w:val="28"/>
          <w:szCs w:val="28"/>
          <w:lang w:eastAsia="en-US"/>
        </w:rPr>
        <w:t>3</w:t>
      </w:r>
      <w:r w:rsidRPr="0077231A">
        <w:rPr>
          <w:rFonts w:eastAsia="Calibri"/>
          <w:sz w:val="28"/>
          <w:szCs w:val="28"/>
          <w:lang w:val="be-BY" w:eastAsia="en-US"/>
        </w:rPr>
        <w:t> с.</w:t>
      </w:r>
    </w:p>
    <w:p w:rsidR="006D043B" w:rsidRPr="0077231A" w:rsidRDefault="006D043B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bCs/>
          <w:sz w:val="28"/>
          <w:szCs w:val="28"/>
        </w:rPr>
        <w:t xml:space="preserve">12. Краткий справочник архитектора: Ландшафтная архитектура / под ред. И.Д. Родичкина. – Киев: </w:t>
      </w:r>
      <w:proofErr w:type="spellStart"/>
      <w:r w:rsidRPr="0077231A">
        <w:rPr>
          <w:bCs/>
          <w:sz w:val="28"/>
          <w:szCs w:val="28"/>
        </w:rPr>
        <w:t>Будивэльник</w:t>
      </w:r>
      <w:proofErr w:type="spellEnd"/>
      <w:r w:rsidRPr="0077231A">
        <w:rPr>
          <w:bCs/>
          <w:sz w:val="28"/>
          <w:szCs w:val="28"/>
        </w:rPr>
        <w:t>, 1990. – 336 с.</w:t>
      </w:r>
    </w:p>
    <w:p w:rsidR="006D043B" w:rsidRDefault="006D043B" w:rsidP="0077231A">
      <w:pPr>
        <w:widowControl w:val="0"/>
        <w:jc w:val="both"/>
        <w:rPr>
          <w:sz w:val="28"/>
          <w:szCs w:val="28"/>
        </w:rPr>
      </w:pPr>
      <w:r w:rsidRPr="0077231A">
        <w:rPr>
          <w:sz w:val="28"/>
          <w:szCs w:val="28"/>
        </w:rPr>
        <w:t>13. Основы декоративного садоводства: учеб</w:t>
      </w:r>
      <w:proofErr w:type="gramStart"/>
      <w:r w:rsidRPr="0077231A">
        <w:rPr>
          <w:sz w:val="28"/>
          <w:szCs w:val="28"/>
        </w:rPr>
        <w:t>.</w:t>
      </w:r>
      <w:proofErr w:type="gramEnd"/>
      <w:r w:rsidRPr="0077231A">
        <w:rPr>
          <w:sz w:val="28"/>
          <w:szCs w:val="28"/>
        </w:rPr>
        <w:t xml:space="preserve"> </w:t>
      </w:r>
      <w:proofErr w:type="gramStart"/>
      <w:r w:rsidRPr="0077231A">
        <w:rPr>
          <w:sz w:val="28"/>
          <w:szCs w:val="28"/>
        </w:rPr>
        <w:t>п</w:t>
      </w:r>
      <w:proofErr w:type="gramEnd"/>
      <w:r w:rsidRPr="0077231A">
        <w:rPr>
          <w:sz w:val="28"/>
          <w:szCs w:val="28"/>
        </w:rPr>
        <w:t xml:space="preserve">особие. В 2 ч. Ч. 2. </w:t>
      </w:r>
      <w:r w:rsidRPr="0077231A">
        <w:rPr>
          <w:spacing w:val="-2"/>
          <w:sz w:val="28"/>
          <w:szCs w:val="28"/>
        </w:rPr>
        <w:t xml:space="preserve">Строительство и эксплуатация объектов озеленения / Н.А. </w:t>
      </w:r>
      <w:proofErr w:type="spellStart"/>
      <w:r w:rsidRPr="0077231A">
        <w:rPr>
          <w:spacing w:val="-2"/>
          <w:sz w:val="28"/>
          <w:szCs w:val="28"/>
        </w:rPr>
        <w:t>Макознак</w:t>
      </w:r>
      <w:proofErr w:type="spellEnd"/>
      <w:r w:rsidRPr="0077231A">
        <w:rPr>
          <w:spacing w:val="-2"/>
          <w:sz w:val="28"/>
          <w:szCs w:val="28"/>
        </w:rPr>
        <w:t xml:space="preserve"> [и др.]. –</w:t>
      </w:r>
      <w:r w:rsidRPr="0077231A">
        <w:rPr>
          <w:sz w:val="28"/>
          <w:szCs w:val="28"/>
        </w:rPr>
        <w:t xml:space="preserve"> Минск: </w:t>
      </w:r>
      <w:proofErr w:type="spellStart"/>
      <w:r w:rsidRPr="0077231A">
        <w:rPr>
          <w:sz w:val="28"/>
          <w:szCs w:val="28"/>
        </w:rPr>
        <w:t>Выш</w:t>
      </w:r>
      <w:proofErr w:type="spellEnd"/>
      <w:r w:rsidRPr="0077231A">
        <w:rPr>
          <w:sz w:val="28"/>
          <w:szCs w:val="28"/>
        </w:rPr>
        <w:t xml:space="preserve">. </w:t>
      </w:r>
      <w:proofErr w:type="spellStart"/>
      <w:r w:rsidRPr="0077231A">
        <w:rPr>
          <w:sz w:val="28"/>
          <w:szCs w:val="28"/>
        </w:rPr>
        <w:t>шк</w:t>
      </w:r>
      <w:proofErr w:type="spellEnd"/>
      <w:r w:rsidRPr="0077231A">
        <w:rPr>
          <w:sz w:val="28"/>
          <w:szCs w:val="28"/>
        </w:rPr>
        <w:t>., 2010. – 272 с.</w:t>
      </w:r>
    </w:p>
    <w:p w:rsidR="006D043B" w:rsidRPr="0077231A" w:rsidRDefault="0077231A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sz w:val="28"/>
          <w:szCs w:val="28"/>
        </w:rPr>
        <w:t xml:space="preserve">14. </w:t>
      </w:r>
      <w:r w:rsidR="006D043B" w:rsidRPr="0077231A">
        <w:rPr>
          <w:sz w:val="28"/>
          <w:szCs w:val="28"/>
        </w:rPr>
        <w:t xml:space="preserve">Сидорович Е.А., </w:t>
      </w:r>
      <w:proofErr w:type="spellStart"/>
      <w:r w:rsidR="006D043B" w:rsidRPr="0077231A">
        <w:rPr>
          <w:sz w:val="28"/>
          <w:szCs w:val="28"/>
        </w:rPr>
        <w:t>Гаранович</w:t>
      </w:r>
      <w:proofErr w:type="spellEnd"/>
      <w:r w:rsidR="006D043B" w:rsidRPr="0077231A">
        <w:rPr>
          <w:sz w:val="28"/>
          <w:szCs w:val="28"/>
        </w:rPr>
        <w:t xml:space="preserve"> И.М., </w:t>
      </w:r>
      <w:proofErr w:type="spellStart"/>
      <w:r w:rsidR="006D043B" w:rsidRPr="0077231A">
        <w:rPr>
          <w:sz w:val="28"/>
          <w:szCs w:val="28"/>
        </w:rPr>
        <w:t>Чаховский</w:t>
      </w:r>
      <w:proofErr w:type="spellEnd"/>
      <w:r w:rsidR="006D043B" w:rsidRPr="0077231A">
        <w:rPr>
          <w:sz w:val="28"/>
          <w:szCs w:val="28"/>
        </w:rPr>
        <w:t> А.И. Ассортимент декоративных деревьев и кустарников для зеленого строительства Беларуси и рек</w:t>
      </w:r>
      <w:r w:rsidR="006D043B" w:rsidRPr="0077231A">
        <w:rPr>
          <w:sz w:val="28"/>
          <w:szCs w:val="28"/>
        </w:rPr>
        <w:t>о</w:t>
      </w:r>
      <w:r w:rsidR="006D043B" w:rsidRPr="0077231A">
        <w:rPr>
          <w:sz w:val="28"/>
          <w:szCs w:val="28"/>
        </w:rPr>
        <w:t xml:space="preserve">мендации по оптимизации условий выращивания сеянцев. – Мн., 1996. – </w:t>
      </w:r>
      <w:r w:rsidR="006D043B" w:rsidRPr="0077231A">
        <w:rPr>
          <w:sz w:val="28"/>
          <w:szCs w:val="28"/>
        </w:rPr>
        <w:lastRenderedPageBreak/>
        <w:t>62 с.</w:t>
      </w:r>
    </w:p>
    <w:p w:rsidR="006D043B" w:rsidRDefault="0077231A" w:rsidP="0077231A">
      <w:pPr>
        <w:widowControl w:val="0"/>
        <w:jc w:val="both"/>
        <w:rPr>
          <w:rFonts w:eastAsia="Calibri"/>
          <w:sz w:val="28"/>
          <w:szCs w:val="28"/>
          <w:lang w:val="be-BY" w:eastAsia="en-US"/>
        </w:rPr>
      </w:pPr>
      <w:r w:rsidRPr="0077231A">
        <w:rPr>
          <w:rFonts w:eastAsia="Calibri"/>
          <w:sz w:val="28"/>
          <w:szCs w:val="28"/>
          <w:lang w:val="be-BY" w:eastAsia="en-US"/>
        </w:rPr>
        <w:t xml:space="preserve">15. </w:t>
      </w:r>
      <w:r w:rsidR="006D043B" w:rsidRPr="0077231A">
        <w:rPr>
          <w:rFonts w:eastAsia="Calibri"/>
          <w:sz w:val="28"/>
          <w:szCs w:val="28"/>
          <w:lang w:val="be-BY" w:eastAsia="en-US"/>
        </w:rPr>
        <w:t>СНБ 3.03.02-97 Улицы и дороги городов, поселков и сельских населенных пунктов</w:t>
      </w:r>
      <w:r w:rsidR="006D043B" w:rsidRPr="0077231A">
        <w:rPr>
          <w:rFonts w:eastAsia="Calibri"/>
          <w:sz w:val="28"/>
          <w:szCs w:val="28"/>
          <w:lang w:eastAsia="en-US"/>
        </w:rPr>
        <w:t>. – Минск</w:t>
      </w:r>
      <w:proofErr w:type="gramStart"/>
      <w:r w:rsidR="006D043B" w:rsidRPr="0077231A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6D043B" w:rsidRPr="0077231A">
        <w:rPr>
          <w:rFonts w:eastAsia="Calibri"/>
          <w:sz w:val="28"/>
          <w:szCs w:val="28"/>
          <w:lang w:val="be-BY" w:eastAsia="en-US"/>
        </w:rPr>
        <w:t xml:space="preserve">Министерство архитектуры и строительства Республики Беларусь, </w:t>
      </w:r>
      <w:r w:rsidR="006D043B" w:rsidRPr="0077231A">
        <w:rPr>
          <w:rFonts w:eastAsia="Calibri"/>
          <w:sz w:val="28"/>
          <w:szCs w:val="28"/>
          <w:lang w:eastAsia="en-US"/>
        </w:rPr>
        <w:t>1998</w:t>
      </w:r>
      <w:r w:rsidR="006D043B" w:rsidRPr="0077231A">
        <w:rPr>
          <w:rFonts w:eastAsia="Calibri"/>
          <w:sz w:val="28"/>
          <w:szCs w:val="28"/>
          <w:lang w:val="be-BY" w:eastAsia="en-US"/>
        </w:rPr>
        <w:t xml:space="preserve">. – </w:t>
      </w:r>
      <w:r w:rsidR="006D043B" w:rsidRPr="0077231A">
        <w:rPr>
          <w:rFonts w:eastAsia="Calibri"/>
          <w:sz w:val="28"/>
          <w:szCs w:val="28"/>
          <w:lang w:eastAsia="en-US"/>
        </w:rPr>
        <w:t>32</w:t>
      </w:r>
      <w:r w:rsidR="006D043B" w:rsidRPr="0077231A">
        <w:rPr>
          <w:rFonts w:eastAsia="Calibri"/>
          <w:sz w:val="28"/>
          <w:szCs w:val="28"/>
          <w:lang w:val="be-BY" w:eastAsia="en-US"/>
        </w:rPr>
        <w:t> с.</w:t>
      </w:r>
    </w:p>
    <w:p w:rsidR="0077231A" w:rsidRPr="0077231A" w:rsidRDefault="0077231A" w:rsidP="0077231A">
      <w:pPr>
        <w:widowControl w:val="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val="be-BY" w:eastAsia="en-US"/>
        </w:rPr>
        <w:t xml:space="preserve">16. </w:t>
      </w:r>
      <w:r w:rsidRPr="0077231A">
        <w:rPr>
          <w:sz w:val="28"/>
          <w:szCs w:val="28"/>
        </w:rPr>
        <w:t>СТП  БГТУ 001-2010 П</w:t>
      </w:r>
      <w:r>
        <w:rPr>
          <w:sz w:val="28"/>
          <w:szCs w:val="28"/>
        </w:rPr>
        <w:t xml:space="preserve">роекты (работы) дипломные. </w:t>
      </w:r>
      <w:r w:rsidRPr="0077231A">
        <w:rPr>
          <w:sz w:val="28"/>
          <w:szCs w:val="28"/>
        </w:rPr>
        <w:t>Требования и порядок подготовки, представления к защите и защиты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 w:rsidR="0069136A">
        <w:rPr>
          <w:sz w:val="28"/>
          <w:szCs w:val="28"/>
        </w:rPr>
        <w:t>с</w:t>
      </w:r>
      <w:proofErr w:type="gramEnd"/>
      <w:r w:rsidR="0069136A">
        <w:rPr>
          <w:sz w:val="28"/>
          <w:szCs w:val="28"/>
        </w:rPr>
        <w:t xml:space="preserve">ост. </w:t>
      </w:r>
      <w:r w:rsidR="0069136A" w:rsidRPr="0069136A">
        <w:rPr>
          <w:sz w:val="28"/>
          <w:szCs w:val="28"/>
        </w:rPr>
        <w:t>И. М</w:t>
      </w:r>
      <w:r w:rsidR="0069136A">
        <w:rPr>
          <w:sz w:val="28"/>
          <w:szCs w:val="28"/>
        </w:rPr>
        <w:t>.</w:t>
      </w:r>
      <w:r w:rsidR="0069136A" w:rsidRPr="0069136A">
        <w:rPr>
          <w:sz w:val="28"/>
          <w:szCs w:val="28"/>
        </w:rPr>
        <w:t xml:space="preserve"> </w:t>
      </w:r>
      <w:proofErr w:type="spellStart"/>
      <w:r w:rsidR="0069136A" w:rsidRPr="0069136A">
        <w:rPr>
          <w:sz w:val="28"/>
          <w:szCs w:val="28"/>
        </w:rPr>
        <w:t>Жарский</w:t>
      </w:r>
      <w:proofErr w:type="spellEnd"/>
      <w:r w:rsidR="0069136A" w:rsidRPr="0069136A">
        <w:rPr>
          <w:sz w:val="28"/>
          <w:szCs w:val="28"/>
        </w:rPr>
        <w:t>, И. А</w:t>
      </w:r>
      <w:r w:rsidR="0069136A">
        <w:rPr>
          <w:sz w:val="28"/>
          <w:szCs w:val="28"/>
        </w:rPr>
        <w:t>.</w:t>
      </w:r>
      <w:r w:rsidR="0069136A" w:rsidRPr="0069136A">
        <w:rPr>
          <w:sz w:val="28"/>
          <w:szCs w:val="28"/>
        </w:rPr>
        <w:t xml:space="preserve"> Левицкий</w:t>
      </w:r>
      <w:r w:rsidR="0069136A">
        <w:rPr>
          <w:sz w:val="28"/>
          <w:szCs w:val="28"/>
        </w:rPr>
        <w:t xml:space="preserve"> и др.  </w:t>
      </w:r>
      <w:r w:rsidRPr="0077231A">
        <w:rPr>
          <w:spacing w:val="-2"/>
          <w:sz w:val="28"/>
          <w:szCs w:val="28"/>
        </w:rPr>
        <w:t>–</w:t>
      </w:r>
      <w:r w:rsidRPr="0077231A">
        <w:rPr>
          <w:sz w:val="28"/>
          <w:szCs w:val="28"/>
        </w:rPr>
        <w:t xml:space="preserve"> Минск</w:t>
      </w:r>
      <w:r>
        <w:rPr>
          <w:sz w:val="28"/>
          <w:szCs w:val="28"/>
        </w:rPr>
        <w:t xml:space="preserve">: БГТУ, </w:t>
      </w:r>
      <w:r w:rsidR="0069136A">
        <w:rPr>
          <w:sz w:val="28"/>
          <w:szCs w:val="28"/>
        </w:rPr>
        <w:t>2010.</w:t>
      </w:r>
      <w:r w:rsidR="0069136A" w:rsidRPr="0069136A">
        <w:rPr>
          <w:rFonts w:eastAsia="Calibri"/>
          <w:sz w:val="28"/>
          <w:szCs w:val="28"/>
          <w:lang w:val="be-BY" w:eastAsia="en-US"/>
        </w:rPr>
        <w:t xml:space="preserve"> </w:t>
      </w:r>
      <w:r w:rsidR="0069136A" w:rsidRPr="0077231A">
        <w:rPr>
          <w:rFonts w:eastAsia="Calibri"/>
          <w:sz w:val="28"/>
          <w:szCs w:val="28"/>
          <w:lang w:val="be-BY" w:eastAsia="en-US"/>
        </w:rPr>
        <w:t>–</w:t>
      </w:r>
      <w:r w:rsidR="0069136A">
        <w:rPr>
          <w:rFonts w:eastAsia="Calibri"/>
          <w:sz w:val="28"/>
          <w:szCs w:val="28"/>
          <w:lang w:val="be-BY" w:eastAsia="en-US"/>
        </w:rPr>
        <w:t xml:space="preserve"> 239 с.</w:t>
      </w:r>
    </w:p>
    <w:p w:rsidR="006D043B" w:rsidRPr="0077231A" w:rsidRDefault="0077231A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bCs/>
          <w:sz w:val="28"/>
          <w:szCs w:val="28"/>
        </w:rPr>
        <w:t xml:space="preserve">17. </w:t>
      </w:r>
      <w:r w:rsidR="006D043B" w:rsidRPr="0077231A">
        <w:rPr>
          <w:bCs/>
          <w:sz w:val="28"/>
          <w:szCs w:val="28"/>
        </w:rPr>
        <w:t>Сычева, А.В. Ландшафтная архитектура: учеб</w:t>
      </w:r>
      <w:proofErr w:type="gramStart"/>
      <w:r w:rsidR="006D043B" w:rsidRPr="0077231A">
        <w:rPr>
          <w:bCs/>
          <w:sz w:val="28"/>
          <w:szCs w:val="28"/>
        </w:rPr>
        <w:t>.</w:t>
      </w:r>
      <w:proofErr w:type="gramEnd"/>
      <w:r w:rsidR="006D043B" w:rsidRPr="0077231A">
        <w:rPr>
          <w:bCs/>
          <w:sz w:val="28"/>
          <w:szCs w:val="28"/>
        </w:rPr>
        <w:t> </w:t>
      </w:r>
      <w:proofErr w:type="gramStart"/>
      <w:r w:rsidR="006D043B" w:rsidRPr="0077231A">
        <w:rPr>
          <w:bCs/>
          <w:sz w:val="28"/>
          <w:szCs w:val="28"/>
        </w:rPr>
        <w:t>п</w:t>
      </w:r>
      <w:proofErr w:type="gramEnd"/>
      <w:r w:rsidR="006D043B" w:rsidRPr="0077231A">
        <w:rPr>
          <w:bCs/>
          <w:sz w:val="28"/>
          <w:szCs w:val="28"/>
        </w:rPr>
        <w:t>особие / А.В. Сычева. – Минск: ООО «Парадокс», 2002. – 88 с.</w:t>
      </w:r>
    </w:p>
    <w:p w:rsidR="006D043B" w:rsidRPr="0077231A" w:rsidRDefault="0077231A" w:rsidP="0077231A">
      <w:pPr>
        <w:widowControl w:val="0"/>
        <w:jc w:val="both"/>
        <w:rPr>
          <w:i/>
          <w:sz w:val="28"/>
          <w:szCs w:val="28"/>
        </w:rPr>
      </w:pPr>
      <w:r w:rsidRPr="0077231A">
        <w:rPr>
          <w:bCs/>
          <w:iCs/>
          <w:snapToGrid w:val="0"/>
          <w:sz w:val="28"/>
          <w:szCs w:val="28"/>
        </w:rPr>
        <w:t xml:space="preserve">18. </w:t>
      </w:r>
      <w:r w:rsidR="006D043B" w:rsidRPr="0077231A">
        <w:rPr>
          <w:bCs/>
          <w:iCs/>
          <w:snapToGrid w:val="0"/>
          <w:sz w:val="28"/>
          <w:szCs w:val="28"/>
        </w:rPr>
        <w:t xml:space="preserve">ТКП </w:t>
      </w:r>
      <w:r w:rsidR="006D043B" w:rsidRPr="0077231A">
        <w:rPr>
          <w:iCs/>
          <w:snapToGrid w:val="0"/>
          <w:sz w:val="28"/>
          <w:szCs w:val="28"/>
        </w:rPr>
        <w:t xml:space="preserve">45-3.01-117-2008 (02250) </w:t>
      </w:r>
      <w:proofErr w:type="gramStart"/>
      <w:r w:rsidR="006D043B" w:rsidRPr="0077231A">
        <w:rPr>
          <w:iCs/>
          <w:snapToGrid w:val="0"/>
          <w:sz w:val="28"/>
          <w:szCs w:val="28"/>
        </w:rPr>
        <w:t>Градостроитель-</w:t>
      </w:r>
      <w:proofErr w:type="spellStart"/>
      <w:r w:rsidR="006D043B" w:rsidRPr="0077231A">
        <w:rPr>
          <w:iCs/>
          <w:snapToGrid w:val="0"/>
          <w:sz w:val="28"/>
          <w:szCs w:val="28"/>
        </w:rPr>
        <w:t>ство</w:t>
      </w:r>
      <w:proofErr w:type="spellEnd"/>
      <w:proofErr w:type="gramEnd"/>
      <w:r w:rsidR="006D043B" w:rsidRPr="0077231A">
        <w:rPr>
          <w:iCs/>
          <w:snapToGrid w:val="0"/>
          <w:sz w:val="28"/>
          <w:szCs w:val="28"/>
        </w:rPr>
        <w:t xml:space="preserve">. Районы усадебного жилищного строительства. </w:t>
      </w:r>
      <w:r w:rsidR="006D043B" w:rsidRPr="0077231A">
        <w:rPr>
          <w:snapToGrid w:val="0"/>
          <w:color w:val="000000"/>
          <w:sz w:val="28"/>
          <w:szCs w:val="28"/>
        </w:rPr>
        <w:t xml:space="preserve">Нормы планировки и застройки. </w:t>
      </w:r>
      <w:r w:rsidR="006D043B" w:rsidRPr="0077231A">
        <w:rPr>
          <w:snapToGrid w:val="0"/>
          <w:sz w:val="28"/>
          <w:szCs w:val="28"/>
        </w:rPr>
        <w:t>– Минск</w:t>
      </w:r>
      <w:proofErr w:type="gramStart"/>
      <w:r w:rsidR="006D043B" w:rsidRPr="0077231A">
        <w:rPr>
          <w:snapToGrid w:val="0"/>
          <w:sz w:val="28"/>
          <w:szCs w:val="28"/>
        </w:rPr>
        <w:t xml:space="preserve">.: </w:t>
      </w:r>
      <w:proofErr w:type="gramEnd"/>
      <w:r w:rsidR="006D043B" w:rsidRPr="0077231A">
        <w:rPr>
          <w:snapToGrid w:val="0"/>
          <w:sz w:val="28"/>
          <w:szCs w:val="28"/>
        </w:rPr>
        <w:t>Министерство архитектуры и строительства Республики Беларусь, 2009. – 20 с.</w:t>
      </w:r>
    </w:p>
    <w:p w:rsidR="006D043B" w:rsidRPr="0077231A" w:rsidRDefault="006D043B" w:rsidP="0077231A">
      <w:pPr>
        <w:widowControl w:val="0"/>
        <w:spacing w:before="120"/>
        <w:jc w:val="both"/>
        <w:rPr>
          <w:i/>
          <w:sz w:val="28"/>
          <w:szCs w:val="28"/>
        </w:rPr>
      </w:pPr>
    </w:p>
    <w:p w:rsidR="006D043B" w:rsidRPr="0077231A" w:rsidRDefault="006D043B" w:rsidP="0077231A">
      <w:pPr>
        <w:widowControl w:val="0"/>
        <w:spacing w:before="120"/>
        <w:jc w:val="center"/>
        <w:rPr>
          <w:i/>
          <w:sz w:val="28"/>
          <w:szCs w:val="28"/>
        </w:rPr>
      </w:pPr>
      <w:r w:rsidRPr="0077231A">
        <w:rPr>
          <w:i/>
          <w:sz w:val="28"/>
          <w:szCs w:val="28"/>
        </w:rPr>
        <w:t>Дополнительная</w:t>
      </w:r>
    </w:p>
    <w:p w:rsidR="00D54B21" w:rsidRPr="0077231A" w:rsidRDefault="00D54B21" w:rsidP="0077231A">
      <w:pPr>
        <w:jc w:val="both"/>
        <w:rPr>
          <w:sz w:val="28"/>
          <w:szCs w:val="28"/>
        </w:rPr>
      </w:pP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19. </w:t>
      </w:r>
      <w:r w:rsidR="006D043B" w:rsidRPr="0077231A">
        <w:rPr>
          <w:sz w:val="28"/>
          <w:szCs w:val="28"/>
        </w:rPr>
        <w:t>Антипов, В. Г. Декоративная дендрология / В. Г. Антипов. – Минск: Дизайн ПРО, 2000. – 280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20. </w:t>
      </w:r>
      <w:r w:rsidR="006D043B" w:rsidRPr="0077231A">
        <w:rPr>
          <w:sz w:val="28"/>
          <w:szCs w:val="28"/>
        </w:rPr>
        <w:t>Антипов, В.Г. Парки Белоруссии / В.Г. Антипов. – Минск: Урожай, 1975. – 200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21. </w:t>
      </w:r>
      <w:r w:rsidR="006D043B" w:rsidRPr="0077231A">
        <w:rPr>
          <w:sz w:val="28"/>
          <w:szCs w:val="28"/>
        </w:rPr>
        <w:t>Антипов, В.Г. Формирование регулярных композиций. Ч.1. Тексты лекций по курсу «Озеленение населенных мест» / В.Г. Антипов. – Минск: БГТУ, 1984. – 76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rFonts w:eastAsia="Calibri"/>
          <w:sz w:val="28"/>
          <w:szCs w:val="28"/>
          <w:lang w:val="be-BY"/>
        </w:rPr>
        <w:t xml:space="preserve">22. </w:t>
      </w:r>
      <w:r w:rsidR="006D043B" w:rsidRPr="0077231A">
        <w:rPr>
          <w:rFonts w:eastAsia="Calibri"/>
          <w:sz w:val="28"/>
          <w:szCs w:val="28"/>
          <w:lang w:val="be-BY"/>
        </w:rPr>
        <w:t>ВСН</w:t>
      </w:r>
      <w:r w:rsidR="006D043B" w:rsidRPr="0077231A">
        <w:rPr>
          <w:rFonts w:eastAsia="Calibri"/>
          <w:noProof/>
          <w:sz w:val="28"/>
          <w:szCs w:val="28"/>
          <w:lang w:val="be-BY"/>
        </w:rPr>
        <w:t xml:space="preserve"> 62</w:t>
      </w:r>
      <w:bookmarkStart w:id="1" w:name="OCRUncertain002"/>
      <w:r w:rsidR="006D043B" w:rsidRPr="0077231A">
        <w:rPr>
          <w:rFonts w:eastAsia="Calibri"/>
          <w:noProof/>
          <w:sz w:val="28"/>
          <w:szCs w:val="28"/>
          <w:lang w:val="be-BY"/>
        </w:rPr>
        <w:t>-</w:t>
      </w:r>
      <w:bookmarkEnd w:id="1"/>
      <w:r w:rsidR="006D043B" w:rsidRPr="0077231A">
        <w:rPr>
          <w:rFonts w:eastAsia="Calibri"/>
          <w:noProof/>
          <w:sz w:val="28"/>
          <w:szCs w:val="28"/>
          <w:lang w:val="be-BY"/>
        </w:rPr>
        <w:t>91</w:t>
      </w:r>
      <w:r w:rsidR="006D043B" w:rsidRPr="0077231A">
        <w:rPr>
          <w:rFonts w:eastAsia="Calibri"/>
          <w:noProof/>
          <w:sz w:val="28"/>
          <w:szCs w:val="28"/>
        </w:rPr>
        <w:t xml:space="preserve"> </w:t>
      </w:r>
      <w:r w:rsidR="006D043B" w:rsidRPr="0077231A">
        <w:rPr>
          <w:rFonts w:eastAsia="Calibri"/>
          <w:sz w:val="28"/>
          <w:szCs w:val="28"/>
          <w:lang w:val="be-BY"/>
        </w:rPr>
        <w:t>П</w:t>
      </w:r>
      <w:proofErr w:type="spellStart"/>
      <w:r w:rsidR="006D043B" w:rsidRPr="0077231A">
        <w:rPr>
          <w:rFonts w:eastAsia="Calibri"/>
          <w:sz w:val="28"/>
          <w:szCs w:val="28"/>
        </w:rPr>
        <w:t>роектирование</w:t>
      </w:r>
      <w:proofErr w:type="spellEnd"/>
      <w:r w:rsidR="006D043B" w:rsidRPr="0077231A">
        <w:rPr>
          <w:rFonts w:eastAsia="Calibri"/>
          <w:sz w:val="28"/>
          <w:szCs w:val="28"/>
        </w:rPr>
        <w:t xml:space="preserve"> среды жизнедеятельности с учетом потребностей инвалидов и маломобильных групп населения.</w:t>
      </w:r>
      <w:r w:rsidR="006D043B" w:rsidRPr="0077231A">
        <w:rPr>
          <w:rFonts w:eastAsia="Calibri"/>
          <w:b/>
          <w:sz w:val="28"/>
          <w:szCs w:val="28"/>
        </w:rPr>
        <w:t xml:space="preserve"> </w:t>
      </w:r>
      <w:r w:rsidR="006D043B" w:rsidRPr="0077231A">
        <w:rPr>
          <w:rFonts w:eastAsia="Calibri"/>
          <w:sz w:val="28"/>
          <w:szCs w:val="28"/>
        </w:rPr>
        <w:t>– Минск</w:t>
      </w:r>
      <w:proofErr w:type="gramStart"/>
      <w:r w:rsidR="006D043B" w:rsidRPr="0077231A">
        <w:rPr>
          <w:rFonts w:eastAsia="Calibri"/>
          <w:sz w:val="28"/>
          <w:szCs w:val="28"/>
        </w:rPr>
        <w:t xml:space="preserve">.: </w:t>
      </w:r>
      <w:proofErr w:type="gramEnd"/>
      <w:r w:rsidR="006D043B" w:rsidRPr="0077231A">
        <w:rPr>
          <w:rFonts w:eastAsia="Calibri"/>
          <w:sz w:val="28"/>
          <w:szCs w:val="28"/>
          <w:lang w:val="be-BY"/>
        </w:rPr>
        <w:t xml:space="preserve">Министерство архитектуры и строительства Республики Беларусь, 2009. – </w:t>
      </w:r>
      <w:r w:rsidR="006D043B" w:rsidRPr="0077231A">
        <w:rPr>
          <w:rFonts w:eastAsia="Calibri"/>
          <w:sz w:val="28"/>
          <w:szCs w:val="28"/>
        </w:rPr>
        <w:t>13</w:t>
      </w:r>
      <w:r w:rsidR="006D043B" w:rsidRPr="0077231A">
        <w:rPr>
          <w:rFonts w:eastAsia="Calibri"/>
          <w:sz w:val="28"/>
          <w:szCs w:val="28"/>
          <w:lang w:val="be-BY"/>
        </w:rPr>
        <w:t>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bCs/>
          <w:sz w:val="28"/>
          <w:szCs w:val="28"/>
        </w:rPr>
        <w:t xml:space="preserve">23. </w:t>
      </w:r>
      <w:proofErr w:type="spellStart"/>
      <w:r w:rsidR="006D043B" w:rsidRPr="0077231A">
        <w:rPr>
          <w:bCs/>
          <w:sz w:val="28"/>
          <w:szCs w:val="28"/>
        </w:rPr>
        <w:t>Гостев</w:t>
      </w:r>
      <w:proofErr w:type="spellEnd"/>
      <w:r w:rsidR="006D043B" w:rsidRPr="0077231A">
        <w:rPr>
          <w:bCs/>
          <w:sz w:val="28"/>
          <w:szCs w:val="28"/>
        </w:rPr>
        <w:t>, В.Ф. Проектирование садов и парков / В.Ф. </w:t>
      </w:r>
      <w:proofErr w:type="spellStart"/>
      <w:r w:rsidR="006D043B" w:rsidRPr="0077231A">
        <w:rPr>
          <w:bCs/>
          <w:sz w:val="28"/>
          <w:szCs w:val="28"/>
        </w:rPr>
        <w:t>Гостев</w:t>
      </w:r>
      <w:proofErr w:type="spellEnd"/>
      <w:r w:rsidR="006D043B" w:rsidRPr="0077231A">
        <w:rPr>
          <w:bCs/>
          <w:sz w:val="28"/>
          <w:szCs w:val="28"/>
        </w:rPr>
        <w:t>, Н.Н. </w:t>
      </w:r>
      <w:proofErr w:type="spellStart"/>
      <w:r w:rsidR="006D043B" w:rsidRPr="0077231A">
        <w:rPr>
          <w:bCs/>
          <w:sz w:val="28"/>
          <w:szCs w:val="28"/>
        </w:rPr>
        <w:t>Юскевич</w:t>
      </w:r>
      <w:proofErr w:type="spellEnd"/>
      <w:r w:rsidR="006D043B" w:rsidRPr="0077231A">
        <w:rPr>
          <w:bCs/>
          <w:sz w:val="28"/>
          <w:szCs w:val="28"/>
        </w:rPr>
        <w:t xml:space="preserve">. – М.: </w:t>
      </w:r>
      <w:proofErr w:type="spellStart"/>
      <w:r w:rsidR="006D043B" w:rsidRPr="0077231A">
        <w:rPr>
          <w:bCs/>
          <w:sz w:val="28"/>
          <w:szCs w:val="28"/>
        </w:rPr>
        <w:t>Стройиздат</w:t>
      </w:r>
      <w:proofErr w:type="spellEnd"/>
      <w:r w:rsidR="006D043B" w:rsidRPr="0077231A">
        <w:rPr>
          <w:bCs/>
          <w:sz w:val="28"/>
          <w:szCs w:val="28"/>
        </w:rPr>
        <w:t>, 1991. – 340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24. </w:t>
      </w:r>
      <w:r w:rsidR="006D043B" w:rsidRPr="0077231A">
        <w:rPr>
          <w:sz w:val="28"/>
          <w:szCs w:val="28"/>
        </w:rPr>
        <w:t>Двулетние и ковровые цветочно-декоративные растения: метод</w:t>
      </w:r>
      <w:proofErr w:type="gramStart"/>
      <w:r w:rsidR="006D043B" w:rsidRPr="0077231A">
        <w:rPr>
          <w:sz w:val="28"/>
          <w:szCs w:val="28"/>
        </w:rPr>
        <w:t>.</w:t>
      </w:r>
      <w:proofErr w:type="gramEnd"/>
      <w:r w:rsidR="006D043B" w:rsidRPr="0077231A">
        <w:rPr>
          <w:sz w:val="28"/>
          <w:szCs w:val="28"/>
        </w:rPr>
        <w:t xml:space="preserve"> </w:t>
      </w:r>
      <w:proofErr w:type="gramStart"/>
      <w:r w:rsidR="006D043B" w:rsidRPr="0077231A">
        <w:rPr>
          <w:sz w:val="28"/>
          <w:szCs w:val="28"/>
        </w:rPr>
        <w:t>п</w:t>
      </w:r>
      <w:proofErr w:type="gramEnd"/>
      <w:r w:rsidR="006D043B" w:rsidRPr="0077231A">
        <w:rPr>
          <w:sz w:val="28"/>
          <w:szCs w:val="28"/>
        </w:rPr>
        <w:t xml:space="preserve">особие по курсу «Цветоводство» для студентов специальности 31.12 </w:t>
      </w:r>
      <w:r w:rsidR="006D043B" w:rsidRPr="0077231A">
        <w:rPr>
          <w:bCs/>
          <w:sz w:val="28"/>
          <w:szCs w:val="28"/>
        </w:rPr>
        <w:t>/</w:t>
      </w:r>
      <w:r w:rsidR="006D043B" w:rsidRPr="0077231A">
        <w:rPr>
          <w:sz w:val="28"/>
          <w:szCs w:val="28"/>
        </w:rPr>
        <w:t xml:space="preserve"> сост. Т. М. </w:t>
      </w:r>
      <w:proofErr w:type="spellStart"/>
      <w:r w:rsidR="006D043B" w:rsidRPr="0077231A">
        <w:rPr>
          <w:sz w:val="28"/>
          <w:szCs w:val="28"/>
        </w:rPr>
        <w:t>Бурганская</w:t>
      </w:r>
      <w:proofErr w:type="spellEnd"/>
      <w:r w:rsidR="006D043B" w:rsidRPr="0077231A">
        <w:rPr>
          <w:sz w:val="28"/>
          <w:szCs w:val="28"/>
        </w:rPr>
        <w:t>. – Минск: БГТУ, 1991. – 39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25. </w:t>
      </w:r>
      <w:proofErr w:type="spellStart"/>
      <w:r w:rsidR="006D043B" w:rsidRPr="0077231A">
        <w:rPr>
          <w:sz w:val="28"/>
          <w:szCs w:val="28"/>
        </w:rPr>
        <w:t>Дэкараты</w:t>
      </w:r>
      <w:r w:rsidR="006D043B" w:rsidRPr="0077231A">
        <w:rPr>
          <w:spacing w:val="-6"/>
          <w:sz w:val="28"/>
          <w:szCs w:val="28"/>
        </w:rPr>
        <w:t>ў</w:t>
      </w:r>
      <w:r w:rsidR="006D043B" w:rsidRPr="0077231A">
        <w:rPr>
          <w:sz w:val="28"/>
          <w:szCs w:val="28"/>
        </w:rPr>
        <w:t>на</w:t>
      </w:r>
      <w:proofErr w:type="spellEnd"/>
      <w:r w:rsidR="006D043B" w:rsidRPr="0077231A">
        <w:rPr>
          <w:sz w:val="28"/>
          <w:szCs w:val="28"/>
        </w:rPr>
        <w:t>-л</w:t>
      </w:r>
      <w:proofErr w:type="spellStart"/>
      <w:proofErr w:type="gramStart"/>
      <w:r w:rsidR="006D043B" w:rsidRPr="0077231A">
        <w:rPr>
          <w:sz w:val="28"/>
          <w:szCs w:val="28"/>
          <w:lang w:val="en-US"/>
        </w:rPr>
        <w:t>i</w:t>
      </w:r>
      <w:proofErr w:type="gramEnd"/>
      <w:r w:rsidR="006D043B" w:rsidRPr="0077231A">
        <w:rPr>
          <w:sz w:val="28"/>
          <w:szCs w:val="28"/>
        </w:rPr>
        <w:t>сцевыя</w:t>
      </w:r>
      <w:proofErr w:type="spellEnd"/>
      <w:r w:rsidR="006D043B" w:rsidRPr="0077231A">
        <w:rPr>
          <w:sz w:val="28"/>
          <w:szCs w:val="28"/>
        </w:rPr>
        <w:t xml:space="preserve"> </w:t>
      </w:r>
      <w:proofErr w:type="spellStart"/>
      <w:r w:rsidR="006D043B" w:rsidRPr="0077231A">
        <w:rPr>
          <w:sz w:val="28"/>
          <w:szCs w:val="28"/>
        </w:rPr>
        <w:t>гаршковыя</w:t>
      </w:r>
      <w:proofErr w:type="spellEnd"/>
      <w:r w:rsidR="006D043B" w:rsidRPr="0077231A">
        <w:rPr>
          <w:sz w:val="28"/>
          <w:szCs w:val="28"/>
        </w:rPr>
        <w:t xml:space="preserve"> </w:t>
      </w:r>
      <w:proofErr w:type="spellStart"/>
      <w:r w:rsidR="006D043B" w:rsidRPr="0077231A">
        <w:rPr>
          <w:sz w:val="28"/>
          <w:szCs w:val="28"/>
        </w:rPr>
        <w:t>расл</w:t>
      </w:r>
      <w:r w:rsidR="006D043B" w:rsidRPr="0077231A">
        <w:rPr>
          <w:sz w:val="28"/>
          <w:szCs w:val="28"/>
          <w:lang w:val="en-US"/>
        </w:rPr>
        <w:t>i</w:t>
      </w:r>
      <w:r w:rsidR="006D043B" w:rsidRPr="0077231A">
        <w:rPr>
          <w:sz w:val="28"/>
          <w:szCs w:val="28"/>
        </w:rPr>
        <w:t>ны</w:t>
      </w:r>
      <w:proofErr w:type="spellEnd"/>
      <w:r w:rsidR="006D043B" w:rsidRPr="0077231A">
        <w:rPr>
          <w:sz w:val="28"/>
          <w:szCs w:val="28"/>
        </w:rPr>
        <w:t xml:space="preserve">: </w:t>
      </w:r>
      <w:proofErr w:type="spellStart"/>
      <w:r w:rsidR="006D043B" w:rsidRPr="0077231A">
        <w:rPr>
          <w:sz w:val="28"/>
          <w:szCs w:val="28"/>
        </w:rPr>
        <w:t>метад</w:t>
      </w:r>
      <w:proofErr w:type="spellEnd"/>
      <w:r w:rsidR="006D043B" w:rsidRPr="0077231A">
        <w:rPr>
          <w:sz w:val="28"/>
          <w:szCs w:val="28"/>
        </w:rPr>
        <w:t xml:space="preserve">. </w:t>
      </w:r>
      <w:proofErr w:type="spellStart"/>
      <w:r w:rsidR="006D043B" w:rsidRPr="0077231A">
        <w:rPr>
          <w:sz w:val="28"/>
          <w:szCs w:val="28"/>
        </w:rPr>
        <w:t>дапаможн</w:t>
      </w:r>
      <w:r w:rsidR="006D043B" w:rsidRPr="0077231A">
        <w:rPr>
          <w:sz w:val="28"/>
          <w:szCs w:val="28"/>
          <w:lang w:val="en-US"/>
        </w:rPr>
        <w:t>i</w:t>
      </w:r>
      <w:proofErr w:type="spellEnd"/>
      <w:r w:rsidR="006D043B" w:rsidRPr="0077231A">
        <w:rPr>
          <w:sz w:val="28"/>
          <w:szCs w:val="28"/>
        </w:rPr>
        <w:t xml:space="preserve">к па </w:t>
      </w:r>
      <w:proofErr w:type="spellStart"/>
      <w:r w:rsidR="006D043B" w:rsidRPr="0077231A">
        <w:rPr>
          <w:sz w:val="28"/>
          <w:szCs w:val="28"/>
        </w:rPr>
        <w:t>дысцыпл</w:t>
      </w:r>
      <w:proofErr w:type="spellEnd"/>
      <w:r w:rsidR="006D043B" w:rsidRPr="0077231A">
        <w:rPr>
          <w:sz w:val="28"/>
          <w:szCs w:val="28"/>
          <w:lang w:val="en-US"/>
        </w:rPr>
        <w:t>i</w:t>
      </w:r>
      <w:r w:rsidR="006D043B" w:rsidRPr="0077231A">
        <w:rPr>
          <w:sz w:val="28"/>
          <w:szCs w:val="28"/>
        </w:rPr>
        <w:t>не «</w:t>
      </w:r>
      <w:proofErr w:type="spellStart"/>
      <w:r w:rsidR="006D043B" w:rsidRPr="0077231A">
        <w:rPr>
          <w:sz w:val="28"/>
          <w:szCs w:val="28"/>
        </w:rPr>
        <w:t>Кветкаводства</w:t>
      </w:r>
      <w:proofErr w:type="spellEnd"/>
      <w:r w:rsidR="006D043B" w:rsidRPr="0077231A">
        <w:rPr>
          <w:sz w:val="28"/>
          <w:szCs w:val="28"/>
        </w:rPr>
        <w:t xml:space="preserve">» для </w:t>
      </w:r>
      <w:proofErr w:type="spellStart"/>
      <w:r w:rsidR="006D043B" w:rsidRPr="0077231A">
        <w:rPr>
          <w:sz w:val="28"/>
          <w:szCs w:val="28"/>
        </w:rPr>
        <w:t>студэнтаў</w:t>
      </w:r>
      <w:proofErr w:type="spellEnd"/>
      <w:r w:rsidR="006D043B" w:rsidRPr="0077231A">
        <w:rPr>
          <w:sz w:val="28"/>
          <w:szCs w:val="28"/>
        </w:rPr>
        <w:t xml:space="preserve"> </w:t>
      </w:r>
      <w:proofErr w:type="spellStart"/>
      <w:r w:rsidR="006D043B" w:rsidRPr="0077231A">
        <w:rPr>
          <w:sz w:val="28"/>
          <w:szCs w:val="28"/>
        </w:rPr>
        <w:t>спецыяльнасц</w:t>
      </w:r>
      <w:proofErr w:type="spellEnd"/>
      <w:r w:rsidR="006D043B" w:rsidRPr="0077231A">
        <w:rPr>
          <w:sz w:val="28"/>
          <w:szCs w:val="28"/>
          <w:lang w:val="be-BY"/>
        </w:rPr>
        <w:t>і</w:t>
      </w:r>
      <w:r w:rsidR="006D043B" w:rsidRPr="0077231A">
        <w:rPr>
          <w:sz w:val="28"/>
          <w:szCs w:val="28"/>
        </w:rPr>
        <w:t xml:space="preserve"> Т.16.02.00 </w:t>
      </w:r>
      <w:r w:rsidR="006D043B" w:rsidRPr="0077231A">
        <w:rPr>
          <w:bCs/>
          <w:sz w:val="28"/>
          <w:szCs w:val="28"/>
        </w:rPr>
        <w:t>/</w:t>
      </w:r>
      <w:r w:rsidR="006D043B" w:rsidRPr="0077231A">
        <w:rPr>
          <w:sz w:val="28"/>
          <w:szCs w:val="28"/>
        </w:rPr>
        <w:t xml:space="preserve"> склад. Т. М. </w:t>
      </w:r>
      <w:proofErr w:type="spellStart"/>
      <w:r w:rsidR="006D043B" w:rsidRPr="0077231A">
        <w:rPr>
          <w:sz w:val="28"/>
          <w:szCs w:val="28"/>
        </w:rPr>
        <w:t>Бурганская</w:t>
      </w:r>
      <w:proofErr w:type="spellEnd"/>
      <w:r w:rsidR="006D043B" w:rsidRPr="0077231A">
        <w:rPr>
          <w:sz w:val="28"/>
          <w:szCs w:val="28"/>
        </w:rPr>
        <w:t>, Л. С. </w:t>
      </w:r>
      <w:proofErr w:type="spellStart"/>
      <w:r w:rsidR="006D043B" w:rsidRPr="0077231A">
        <w:rPr>
          <w:sz w:val="28"/>
          <w:szCs w:val="28"/>
        </w:rPr>
        <w:t>Пашкев</w:t>
      </w:r>
      <w:proofErr w:type="gramStart"/>
      <w:r w:rsidR="006D043B" w:rsidRPr="0077231A">
        <w:rPr>
          <w:sz w:val="28"/>
          <w:szCs w:val="28"/>
          <w:lang w:val="en-US"/>
        </w:rPr>
        <w:t>i</w:t>
      </w:r>
      <w:proofErr w:type="spellEnd"/>
      <w:proofErr w:type="gramEnd"/>
      <w:r w:rsidR="006D043B" w:rsidRPr="0077231A">
        <w:rPr>
          <w:sz w:val="28"/>
          <w:szCs w:val="28"/>
        </w:rPr>
        <w:t>ч. – М</w:t>
      </w:r>
      <w:proofErr w:type="spellStart"/>
      <w:proofErr w:type="gramStart"/>
      <w:r w:rsidR="006D043B" w:rsidRPr="0077231A">
        <w:rPr>
          <w:sz w:val="28"/>
          <w:szCs w:val="28"/>
          <w:lang w:val="en-US"/>
        </w:rPr>
        <w:t>i</w:t>
      </w:r>
      <w:proofErr w:type="gramEnd"/>
      <w:r w:rsidR="006D043B" w:rsidRPr="0077231A">
        <w:rPr>
          <w:sz w:val="28"/>
          <w:szCs w:val="28"/>
        </w:rPr>
        <w:t>нск</w:t>
      </w:r>
      <w:proofErr w:type="spellEnd"/>
      <w:r w:rsidR="006D043B" w:rsidRPr="0077231A">
        <w:rPr>
          <w:sz w:val="28"/>
          <w:szCs w:val="28"/>
        </w:rPr>
        <w:t>: БДТУ, 2000. – 59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color w:val="000000"/>
          <w:sz w:val="28"/>
          <w:szCs w:val="28"/>
        </w:rPr>
        <w:t xml:space="preserve">26. </w:t>
      </w:r>
      <w:proofErr w:type="spellStart"/>
      <w:r w:rsidR="006D043B" w:rsidRPr="0077231A">
        <w:rPr>
          <w:color w:val="000000"/>
          <w:sz w:val="28"/>
          <w:szCs w:val="28"/>
        </w:rPr>
        <w:t>Иодо</w:t>
      </w:r>
      <w:proofErr w:type="spellEnd"/>
      <w:r w:rsidR="006D043B" w:rsidRPr="0077231A">
        <w:rPr>
          <w:color w:val="000000"/>
          <w:sz w:val="28"/>
          <w:szCs w:val="28"/>
        </w:rPr>
        <w:t>, И. А. Основы градостроительства и территориальной планировки: Учеб</w:t>
      </w:r>
      <w:proofErr w:type="gramStart"/>
      <w:r w:rsidR="006D043B" w:rsidRPr="0077231A">
        <w:rPr>
          <w:color w:val="000000"/>
          <w:sz w:val="28"/>
          <w:szCs w:val="28"/>
        </w:rPr>
        <w:t>.</w:t>
      </w:r>
      <w:proofErr w:type="gramEnd"/>
      <w:r w:rsidR="006D043B" w:rsidRPr="0077231A">
        <w:rPr>
          <w:color w:val="000000"/>
          <w:sz w:val="28"/>
          <w:szCs w:val="28"/>
        </w:rPr>
        <w:t xml:space="preserve"> </w:t>
      </w:r>
      <w:proofErr w:type="gramStart"/>
      <w:r w:rsidR="006D043B" w:rsidRPr="0077231A">
        <w:rPr>
          <w:color w:val="000000"/>
          <w:sz w:val="28"/>
          <w:szCs w:val="28"/>
        </w:rPr>
        <w:t>д</w:t>
      </w:r>
      <w:proofErr w:type="gramEnd"/>
      <w:r w:rsidR="006D043B" w:rsidRPr="0077231A">
        <w:rPr>
          <w:color w:val="000000"/>
          <w:sz w:val="28"/>
          <w:szCs w:val="28"/>
        </w:rPr>
        <w:t>ля вузов / И. А. </w:t>
      </w:r>
      <w:proofErr w:type="spellStart"/>
      <w:r w:rsidR="006D043B" w:rsidRPr="0077231A">
        <w:rPr>
          <w:color w:val="000000"/>
          <w:sz w:val="28"/>
          <w:szCs w:val="28"/>
        </w:rPr>
        <w:t>Иодо</w:t>
      </w:r>
      <w:proofErr w:type="spellEnd"/>
      <w:r w:rsidR="006D043B" w:rsidRPr="0077231A">
        <w:rPr>
          <w:color w:val="000000"/>
          <w:sz w:val="28"/>
          <w:szCs w:val="28"/>
        </w:rPr>
        <w:t>, Г. А. </w:t>
      </w:r>
      <w:proofErr w:type="spellStart"/>
      <w:r w:rsidR="006D043B" w:rsidRPr="0077231A">
        <w:rPr>
          <w:color w:val="000000"/>
          <w:sz w:val="28"/>
          <w:szCs w:val="28"/>
        </w:rPr>
        <w:t>Потаев</w:t>
      </w:r>
      <w:proofErr w:type="spellEnd"/>
      <w:r w:rsidR="006D043B" w:rsidRPr="0077231A">
        <w:rPr>
          <w:color w:val="000000"/>
          <w:sz w:val="28"/>
          <w:szCs w:val="28"/>
        </w:rPr>
        <w:t xml:space="preserve">. – Мн.: </w:t>
      </w:r>
      <w:proofErr w:type="spellStart"/>
      <w:r w:rsidR="006D043B" w:rsidRPr="0077231A">
        <w:rPr>
          <w:color w:val="000000"/>
          <w:sz w:val="28"/>
          <w:szCs w:val="28"/>
        </w:rPr>
        <w:t>УниверсалПресс</w:t>
      </w:r>
      <w:proofErr w:type="spellEnd"/>
      <w:r w:rsidR="006D043B" w:rsidRPr="0077231A">
        <w:rPr>
          <w:color w:val="000000"/>
          <w:sz w:val="28"/>
          <w:szCs w:val="28"/>
        </w:rPr>
        <w:t>, 2003. – 216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lastRenderedPageBreak/>
        <w:t xml:space="preserve">27. </w:t>
      </w:r>
      <w:r w:rsidR="006D043B" w:rsidRPr="0077231A">
        <w:rPr>
          <w:sz w:val="28"/>
          <w:szCs w:val="28"/>
        </w:rPr>
        <w:t>Лихачев, Д.С. Поэзия садов: к семантике садово-парковых стилей: сад как текст / Д.С. Лихачев. – М.: Согласие, 1998. – 356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28. </w:t>
      </w:r>
      <w:r w:rsidR="006D043B" w:rsidRPr="0077231A">
        <w:rPr>
          <w:sz w:val="28"/>
          <w:szCs w:val="28"/>
        </w:rPr>
        <w:t>Многолетние цветочно-декоративные растения: метод</w:t>
      </w:r>
      <w:proofErr w:type="gramStart"/>
      <w:r w:rsidR="006D043B" w:rsidRPr="0077231A">
        <w:rPr>
          <w:sz w:val="28"/>
          <w:szCs w:val="28"/>
        </w:rPr>
        <w:t>.</w:t>
      </w:r>
      <w:proofErr w:type="gramEnd"/>
      <w:r w:rsidR="006D043B" w:rsidRPr="0077231A">
        <w:rPr>
          <w:sz w:val="28"/>
          <w:szCs w:val="28"/>
        </w:rPr>
        <w:t xml:space="preserve"> </w:t>
      </w:r>
      <w:proofErr w:type="gramStart"/>
      <w:r w:rsidR="006D043B" w:rsidRPr="0077231A">
        <w:rPr>
          <w:sz w:val="28"/>
          <w:szCs w:val="28"/>
        </w:rPr>
        <w:t>п</w:t>
      </w:r>
      <w:proofErr w:type="gramEnd"/>
      <w:r w:rsidR="006D043B" w:rsidRPr="0077231A">
        <w:rPr>
          <w:sz w:val="28"/>
          <w:szCs w:val="28"/>
        </w:rPr>
        <w:t xml:space="preserve">особие по курсу «Цветоводство» для студентов специальности 31.12 </w:t>
      </w:r>
      <w:r w:rsidR="006D043B" w:rsidRPr="0077231A">
        <w:rPr>
          <w:bCs/>
          <w:sz w:val="28"/>
          <w:szCs w:val="28"/>
        </w:rPr>
        <w:t>/</w:t>
      </w:r>
      <w:r w:rsidR="006D043B" w:rsidRPr="0077231A">
        <w:rPr>
          <w:sz w:val="28"/>
          <w:szCs w:val="28"/>
        </w:rPr>
        <w:t xml:space="preserve"> сост. Т. М. </w:t>
      </w:r>
      <w:proofErr w:type="spellStart"/>
      <w:r w:rsidR="006D043B" w:rsidRPr="0077231A">
        <w:rPr>
          <w:sz w:val="28"/>
          <w:szCs w:val="28"/>
        </w:rPr>
        <w:t>Бурганская</w:t>
      </w:r>
      <w:proofErr w:type="spellEnd"/>
      <w:r w:rsidR="006D043B" w:rsidRPr="0077231A">
        <w:rPr>
          <w:sz w:val="28"/>
          <w:szCs w:val="28"/>
        </w:rPr>
        <w:t>. – Минск: БГТУ, 1992. – 61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bCs/>
          <w:sz w:val="28"/>
          <w:szCs w:val="28"/>
        </w:rPr>
        <w:t xml:space="preserve">29. </w:t>
      </w:r>
      <w:r w:rsidR="006D043B" w:rsidRPr="0077231A">
        <w:rPr>
          <w:bCs/>
          <w:sz w:val="28"/>
          <w:szCs w:val="28"/>
        </w:rPr>
        <w:t>Нефедов, В.А. Ландшафтный дизайн и устойчивость среды / В.А. Нефедов. – СПб</w:t>
      </w:r>
      <w:proofErr w:type="gramStart"/>
      <w:r w:rsidR="006D043B" w:rsidRPr="0077231A">
        <w:rPr>
          <w:bCs/>
          <w:sz w:val="28"/>
          <w:szCs w:val="28"/>
        </w:rPr>
        <w:t xml:space="preserve">.: </w:t>
      </w:r>
      <w:proofErr w:type="gramEnd"/>
      <w:r w:rsidR="006D043B" w:rsidRPr="0077231A">
        <w:rPr>
          <w:bCs/>
          <w:sz w:val="28"/>
          <w:szCs w:val="28"/>
        </w:rPr>
        <w:t>Санкт-Петербург, 2002. – 295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30. </w:t>
      </w:r>
      <w:r w:rsidR="006D043B" w:rsidRPr="0077231A">
        <w:rPr>
          <w:sz w:val="28"/>
          <w:szCs w:val="28"/>
        </w:rPr>
        <w:t>Однолетние цветочно-декоративные растения: метод</w:t>
      </w:r>
      <w:proofErr w:type="gramStart"/>
      <w:r w:rsidR="006D043B" w:rsidRPr="0077231A">
        <w:rPr>
          <w:sz w:val="28"/>
          <w:szCs w:val="28"/>
        </w:rPr>
        <w:t>.</w:t>
      </w:r>
      <w:proofErr w:type="gramEnd"/>
      <w:r w:rsidR="006D043B" w:rsidRPr="0077231A">
        <w:rPr>
          <w:sz w:val="28"/>
          <w:szCs w:val="28"/>
        </w:rPr>
        <w:t xml:space="preserve"> </w:t>
      </w:r>
      <w:proofErr w:type="gramStart"/>
      <w:r w:rsidR="006D043B" w:rsidRPr="0077231A">
        <w:rPr>
          <w:sz w:val="28"/>
          <w:szCs w:val="28"/>
        </w:rPr>
        <w:t>п</w:t>
      </w:r>
      <w:proofErr w:type="gramEnd"/>
      <w:r w:rsidR="006D043B" w:rsidRPr="0077231A">
        <w:rPr>
          <w:sz w:val="28"/>
          <w:szCs w:val="28"/>
        </w:rPr>
        <w:t xml:space="preserve">особие по курсу «Цветоводство» для студентов специальности 31.12 </w:t>
      </w:r>
      <w:r w:rsidR="006D043B" w:rsidRPr="0077231A">
        <w:rPr>
          <w:bCs/>
          <w:sz w:val="28"/>
          <w:szCs w:val="28"/>
        </w:rPr>
        <w:t>/</w:t>
      </w:r>
      <w:r w:rsidR="006D043B" w:rsidRPr="0077231A">
        <w:rPr>
          <w:sz w:val="28"/>
          <w:szCs w:val="28"/>
        </w:rPr>
        <w:t xml:space="preserve"> сост. Т. М. </w:t>
      </w:r>
      <w:proofErr w:type="spellStart"/>
      <w:r w:rsidR="006D043B" w:rsidRPr="0077231A">
        <w:rPr>
          <w:sz w:val="28"/>
          <w:szCs w:val="28"/>
        </w:rPr>
        <w:t>Бурганская</w:t>
      </w:r>
      <w:proofErr w:type="spellEnd"/>
      <w:r w:rsidR="006D043B" w:rsidRPr="0077231A">
        <w:rPr>
          <w:sz w:val="28"/>
          <w:szCs w:val="28"/>
        </w:rPr>
        <w:t>. – Минск: БГТУ, 1991. – 65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31. </w:t>
      </w:r>
      <w:proofErr w:type="spellStart"/>
      <w:r w:rsidR="006D043B" w:rsidRPr="0077231A">
        <w:rPr>
          <w:sz w:val="28"/>
          <w:szCs w:val="28"/>
        </w:rPr>
        <w:t>Палентреер</w:t>
      </w:r>
      <w:proofErr w:type="spellEnd"/>
      <w:r w:rsidR="006D043B" w:rsidRPr="0077231A">
        <w:rPr>
          <w:sz w:val="28"/>
          <w:szCs w:val="28"/>
        </w:rPr>
        <w:t>, С.Н. Садово-парковое и ландшафтное искусство / С.Н. </w:t>
      </w:r>
      <w:proofErr w:type="spellStart"/>
      <w:r w:rsidR="006D043B" w:rsidRPr="0077231A">
        <w:rPr>
          <w:sz w:val="28"/>
          <w:szCs w:val="28"/>
        </w:rPr>
        <w:t>Палентреер</w:t>
      </w:r>
      <w:proofErr w:type="spellEnd"/>
      <w:r w:rsidR="006D043B" w:rsidRPr="0077231A">
        <w:rPr>
          <w:sz w:val="28"/>
          <w:szCs w:val="28"/>
        </w:rPr>
        <w:t>. – М.: Изд-во МГУЛ, 2003, 2012. – 307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32. </w:t>
      </w:r>
      <w:proofErr w:type="spellStart"/>
      <w:r w:rsidR="006D043B" w:rsidRPr="0077231A">
        <w:rPr>
          <w:sz w:val="28"/>
          <w:szCs w:val="28"/>
        </w:rPr>
        <w:t>Потаев</w:t>
      </w:r>
      <w:proofErr w:type="spellEnd"/>
      <w:r w:rsidR="006D043B" w:rsidRPr="0077231A">
        <w:rPr>
          <w:sz w:val="28"/>
          <w:szCs w:val="28"/>
        </w:rPr>
        <w:t xml:space="preserve">, Г. А. Рекреационные ландшафты: охрана и формирование / </w:t>
      </w:r>
      <w:proofErr w:type="spellStart"/>
      <w:r w:rsidR="006D043B" w:rsidRPr="0077231A">
        <w:rPr>
          <w:sz w:val="28"/>
          <w:szCs w:val="28"/>
        </w:rPr>
        <w:t>Потаев</w:t>
      </w:r>
      <w:proofErr w:type="spellEnd"/>
      <w:r w:rsidR="006D043B" w:rsidRPr="0077231A">
        <w:rPr>
          <w:sz w:val="28"/>
          <w:szCs w:val="28"/>
        </w:rPr>
        <w:t xml:space="preserve"> Г. А. – Минск: </w:t>
      </w:r>
      <w:proofErr w:type="spellStart"/>
      <w:r w:rsidR="006D043B" w:rsidRPr="0077231A">
        <w:rPr>
          <w:sz w:val="28"/>
          <w:szCs w:val="28"/>
        </w:rPr>
        <w:t>Ун</w:t>
      </w:r>
      <w:proofErr w:type="gramStart"/>
      <w:r w:rsidR="006D043B" w:rsidRPr="0077231A">
        <w:rPr>
          <w:sz w:val="28"/>
          <w:szCs w:val="28"/>
          <w:lang w:val="en-US"/>
        </w:rPr>
        <w:t>i</w:t>
      </w:r>
      <w:proofErr w:type="gramEnd"/>
      <w:r w:rsidR="006D043B" w:rsidRPr="0077231A">
        <w:rPr>
          <w:sz w:val="28"/>
          <w:szCs w:val="28"/>
        </w:rPr>
        <w:t>верс</w:t>
      </w:r>
      <w:r w:rsidR="006D043B" w:rsidRPr="0077231A">
        <w:rPr>
          <w:sz w:val="28"/>
          <w:szCs w:val="28"/>
          <w:lang w:val="en-US"/>
        </w:rPr>
        <w:t>i</w:t>
      </w:r>
      <w:r w:rsidR="006D043B" w:rsidRPr="0077231A">
        <w:rPr>
          <w:sz w:val="28"/>
          <w:szCs w:val="28"/>
        </w:rPr>
        <w:t>тэцкае</w:t>
      </w:r>
      <w:proofErr w:type="spellEnd"/>
      <w:r w:rsidR="006D043B" w:rsidRPr="0077231A">
        <w:rPr>
          <w:sz w:val="28"/>
          <w:szCs w:val="28"/>
        </w:rPr>
        <w:t>, 1996. – 160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color w:val="000000"/>
          <w:sz w:val="28"/>
          <w:szCs w:val="28"/>
        </w:rPr>
        <w:t xml:space="preserve">33. </w:t>
      </w:r>
      <w:r w:rsidR="006D043B" w:rsidRPr="0077231A">
        <w:rPr>
          <w:color w:val="000000"/>
          <w:sz w:val="28"/>
          <w:szCs w:val="28"/>
        </w:rPr>
        <w:t>Проектирование и создание малых ландшафтно-архитектурных форм (комплексов): Пособие проектировщику / Под общ</w:t>
      </w:r>
      <w:proofErr w:type="gramStart"/>
      <w:r w:rsidR="006D043B" w:rsidRPr="0077231A">
        <w:rPr>
          <w:color w:val="000000"/>
          <w:sz w:val="28"/>
          <w:szCs w:val="28"/>
        </w:rPr>
        <w:t>.</w:t>
      </w:r>
      <w:proofErr w:type="gramEnd"/>
      <w:r w:rsidR="006D043B" w:rsidRPr="0077231A">
        <w:rPr>
          <w:color w:val="000000"/>
          <w:sz w:val="28"/>
          <w:szCs w:val="28"/>
        </w:rPr>
        <w:t> </w:t>
      </w:r>
      <w:proofErr w:type="gramStart"/>
      <w:r w:rsidR="006D043B" w:rsidRPr="0077231A">
        <w:rPr>
          <w:color w:val="000000"/>
          <w:sz w:val="28"/>
          <w:szCs w:val="28"/>
        </w:rPr>
        <w:t>р</w:t>
      </w:r>
      <w:proofErr w:type="gramEnd"/>
      <w:r w:rsidR="006D043B" w:rsidRPr="0077231A">
        <w:rPr>
          <w:color w:val="000000"/>
          <w:sz w:val="28"/>
          <w:szCs w:val="28"/>
        </w:rPr>
        <w:t>ед. Г. А. </w:t>
      </w:r>
      <w:proofErr w:type="spellStart"/>
      <w:r w:rsidR="006D043B" w:rsidRPr="0077231A">
        <w:rPr>
          <w:color w:val="000000"/>
          <w:sz w:val="28"/>
          <w:szCs w:val="28"/>
        </w:rPr>
        <w:t>Потаева</w:t>
      </w:r>
      <w:proofErr w:type="spellEnd"/>
      <w:r w:rsidR="006D043B" w:rsidRPr="0077231A">
        <w:rPr>
          <w:color w:val="000000"/>
          <w:sz w:val="28"/>
          <w:szCs w:val="28"/>
        </w:rPr>
        <w:t xml:space="preserve">. – Минск: </w:t>
      </w:r>
      <w:proofErr w:type="spellStart"/>
      <w:r w:rsidR="006D043B" w:rsidRPr="0077231A">
        <w:rPr>
          <w:color w:val="000000"/>
          <w:sz w:val="28"/>
          <w:szCs w:val="28"/>
        </w:rPr>
        <w:t>Минсктиппроект</w:t>
      </w:r>
      <w:proofErr w:type="spellEnd"/>
      <w:r w:rsidR="006D043B" w:rsidRPr="0077231A">
        <w:rPr>
          <w:color w:val="000000"/>
          <w:sz w:val="28"/>
          <w:szCs w:val="28"/>
        </w:rPr>
        <w:t>, 2006. – 256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34. </w:t>
      </w:r>
      <w:proofErr w:type="spellStart"/>
      <w:r w:rsidR="006D043B" w:rsidRPr="0077231A">
        <w:rPr>
          <w:sz w:val="28"/>
          <w:szCs w:val="28"/>
        </w:rPr>
        <w:t>Прыгожакв</w:t>
      </w:r>
      <w:r w:rsidR="006D043B" w:rsidRPr="0077231A">
        <w:rPr>
          <w:sz w:val="28"/>
          <w:szCs w:val="28"/>
          <w:lang w:val="en-US"/>
        </w:rPr>
        <w:t>i</w:t>
      </w:r>
      <w:r w:rsidR="006D043B" w:rsidRPr="0077231A">
        <w:rPr>
          <w:sz w:val="28"/>
          <w:szCs w:val="28"/>
        </w:rPr>
        <w:t>тнеючыя</w:t>
      </w:r>
      <w:proofErr w:type="spellEnd"/>
      <w:r w:rsidR="006D043B" w:rsidRPr="0077231A">
        <w:rPr>
          <w:sz w:val="28"/>
          <w:szCs w:val="28"/>
        </w:rPr>
        <w:t xml:space="preserve"> </w:t>
      </w:r>
      <w:proofErr w:type="spellStart"/>
      <w:r w:rsidR="006D043B" w:rsidRPr="0077231A">
        <w:rPr>
          <w:sz w:val="28"/>
          <w:szCs w:val="28"/>
        </w:rPr>
        <w:t>гаршковыя</w:t>
      </w:r>
      <w:proofErr w:type="spellEnd"/>
      <w:r w:rsidR="006D043B" w:rsidRPr="0077231A">
        <w:rPr>
          <w:sz w:val="28"/>
          <w:szCs w:val="28"/>
        </w:rPr>
        <w:t xml:space="preserve"> </w:t>
      </w:r>
      <w:proofErr w:type="spellStart"/>
      <w:r w:rsidR="006D043B" w:rsidRPr="0077231A">
        <w:rPr>
          <w:sz w:val="28"/>
          <w:szCs w:val="28"/>
        </w:rPr>
        <w:t>расл</w:t>
      </w:r>
      <w:r w:rsidR="006D043B" w:rsidRPr="0077231A">
        <w:rPr>
          <w:sz w:val="28"/>
          <w:szCs w:val="28"/>
          <w:lang w:val="en-US"/>
        </w:rPr>
        <w:t>i</w:t>
      </w:r>
      <w:r w:rsidR="006D043B" w:rsidRPr="0077231A">
        <w:rPr>
          <w:sz w:val="28"/>
          <w:szCs w:val="28"/>
        </w:rPr>
        <w:t>ны</w:t>
      </w:r>
      <w:proofErr w:type="spellEnd"/>
      <w:r w:rsidR="006D043B" w:rsidRPr="0077231A">
        <w:rPr>
          <w:sz w:val="28"/>
          <w:szCs w:val="28"/>
        </w:rPr>
        <w:t xml:space="preserve">: </w:t>
      </w:r>
      <w:proofErr w:type="spellStart"/>
      <w:r w:rsidR="006D043B" w:rsidRPr="0077231A">
        <w:rPr>
          <w:sz w:val="28"/>
          <w:szCs w:val="28"/>
        </w:rPr>
        <w:t>вучэб</w:t>
      </w:r>
      <w:proofErr w:type="spellEnd"/>
      <w:proofErr w:type="gramStart"/>
      <w:r w:rsidR="006D043B" w:rsidRPr="0077231A">
        <w:rPr>
          <w:sz w:val="28"/>
          <w:szCs w:val="28"/>
        </w:rPr>
        <w:t>.-</w:t>
      </w:r>
      <w:proofErr w:type="spellStart"/>
      <w:proofErr w:type="gramEnd"/>
      <w:r w:rsidR="006D043B" w:rsidRPr="0077231A">
        <w:rPr>
          <w:sz w:val="28"/>
          <w:szCs w:val="28"/>
        </w:rPr>
        <w:t>метад</w:t>
      </w:r>
      <w:proofErr w:type="spellEnd"/>
      <w:r w:rsidR="006D043B" w:rsidRPr="0077231A">
        <w:rPr>
          <w:sz w:val="28"/>
          <w:szCs w:val="28"/>
        </w:rPr>
        <w:t xml:space="preserve">. </w:t>
      </w:r>
      <w:proofErr w:type="spellStart"/>
      <w:r w:rsidR="006D043B" w:rsidRPr="0077231A">
        <w:rPr>
          <w:sz w:val="28"/>
          <w:szCs w:val="28"/>
        </w:rPr>
        <w:t>дапаможн</w:t>
      </w:r>
      <w:r w:rsidR="006D043B" w:rsidRPr="0077231A">
        <w:rPr>
          <w:sz w:val="28"/>
          <w:szCs w:val="28"/>
          <w:lang w:val="en-US"/>
        </w:rPr>
        <w:t>i</w:t>
      </w:r>
      <w:proofErr w:type="spellEnd"/>
      <w:r w:rsidR="006D043B" w:rsidRPr="0077231A">
        <w:rPr>
          <w:sz w:val="28"/>
          <w:szCs w:val="28"/>
        </w:rPr>
        <w:t xml:space="preserve">к па </w:t>
      </w:r>
      <w:proofErr w:type="spellStart"/>
      <w:r w:rsidR="006D043B" w:rsidRPr="0077231A">
        <w:rPr>
          <w:sz w:val="28"/>
          <w:szCs w:val="28"/>
        </w:rPr>
        <w:t>дысцыпл</w:t>
      </w:r>
      <w:proofErr w:type="spellEnd"/>
      <w:r w:rsidR="006D043B" w:rsidRPr="0077231A">
        <w:rPr>
          <w:sz w:val="28"/>
          <w:szCs w:val="28"/>
          <w:lang w:val="en-US"/>
        </w:rPr>
        <w:t>i</w:t>
      </w:r>
      <w:r w:rsidR="006D043B" w:rsidRPr="0077231A">
        <w:rPr>
          <w:sz w:val="28"/>
          <w:szCs w:val="28"/>
        </w:rPr>
        <w:t>не «</w:t>
      </w:r>
      <w:proofErr w:type="spellStart"/>
      <w:r w:rsidR="006D043B" w:rsidRPr="0077231A">
        <w:rPr>
          <w:sz w:val="28"/>
          <w:szCs w:val="28"/>
        </w:rPr>
        <w:t>Кветкаводства</w:t>
      </w:r>
      <w:proofErr w:type="spellEnd"/>
      <w:r w:rsidR="006D043B" w:rsidRPr="0077231A">
        <w:rPr>
          <w:sz w:val="28"/>
          <w:szCs w:val="28"/>
        </w:rPr>
        <w:t xml:space="preserve">» для </w:t>
      </w:r>
      <w:proofErr w:type="spellStart"/>
      <w:r w:rsidR="006D043B" w:rsidRPr="0077231A">
        <w:rPr>
          <w:sz w:val="28"/>
          <w:szCs w:val="28"/>
        </w:rPr>
        <w:t>студэнтаў</w:t>
      </w:r>
      <w:proofErr w:type="spellEnd"/>
      <w:r w:rsidR="006D043B" w:rsidRPr="0077231A">
        <w:rPr>
          <w:sz w:val="28"/>
          <w:szCs w:val="28"/>
        </w:rPr>
        <w:t xml:space="preserve"> спец</w:t>
      </w:r>
      <w:r w:rsidR="006D043B" w:rsidRPr="0077231A">
        <w:rPr>
          <w:sz w:val="28"/>
          <w:szCs w:val="28"/>
          <w:lang w:val="be-BY"/>
        </w:rPr>
        <w:t>ыяльнасці</w:t>
      </w:r>
      <w:r w:rsidR="006D043B" w:rsidRPr="0077231A">
        <w:rPr>
          <w:sz w:val="28"/>
          <w:szCs w:val="28"/>
        </w:rPr>
        <w:t xml:space="preserve"> Т.16.02.00 </w:t>
      </w:r>
      <w:r w:rsidR="006D043B" w:rsidRPr="0077231A">
        <w:rPr>
          <w:bCs/>
          <w:sz w:val="28"/>
          <w:szCs w:val="28"/>
        </w:rPr>
        <w:t>/</w:t>
      </w:r>
      <w:r w:rsidR="006D043B" w:rsidRPr="0077231A">
        <w:rPr>
          <w:sz w:val="28"/>
          <w:szCs w:val="28"/>
        </w:rPr>
        <w:t xml:space="preserve"> склад. Т. М. </w:t>
      </w:r>
      <w:proofErr w:type="spellStart"/>
      <w:r w:rsidR="006D043B" w:rsidRPr="0077231A">
        <w:rPr>
          <w:sz w:val="28"/>
          <w:szCs w:val="28"/>
        </w:rPr>
        <w:t>Бурганская</w:t>
      </w:r>
      <w:proofErr w:type="spellEnd"/>
      <w:proofErr w:type="gramStart"/>
      <w:r w:rsidR="006D043B" w:rsidRPr="0077231A">
        <w:rPr>
          <w:sz w:val="28"/>
          <w:szCs w:val="28"/>
        </w:rPr>
        <w:t> ,</w:t>
      </w:r>
      <w:proofErr w:type="gramEnd"/>
      <w:r w:rsidR="006D043B" w:rsidRPr="0077231A">
        <w:rPr>
          <w:sz w:val="28"/>
          <w:szCs w:val="28"/>
        </w:rPr>
        <w:t xml:space="preserve"> Л. С. </w:t>
      </w:r>
      <w:proofErr w:type="spellStart"/>
      <w:r w:rsidR="006D043B" w:rsidRPr="0077231A">
        <w:rPr>
          <w:sz w:val="28"/>
          <w:szCs w:val="28"/>
        </w:rPr>
        <w:t>Пашкев</w:t>
      </w:r>
      <w:r w:rsidR="006D043B" w:rsidRPr="0077231A">
        <w:rPr>
          <w:sz w:val="28"/>
          <w:szCs w:val="28"/>
          <w:lang w:val="en-US"/>
        </w:rPr>
        <w:t>i</w:t>
      </w:r>
      <w:proofErr w:type="spellEnd"/>
      <w:r w:rsidR="006D043B" w:rsidRPr="0077231A">
        <w:rPr>
          <w:sz w:val="28"/>
          <w:szCs w:val="28"/>
        </w:rPr>
        <w:t>ч. – М</w:t>
      </w:r>
      <w:proofErr w:type="spellStart"/>
      <w:proofErr w:type="gramStart"/>
      <w:r w:rsidR="006D043B" w:rsidRPr="0077231A">
        <w:rPr>
          <w:sz w:val="28"/>
          <w:szCs w:val="28"/>
          <w:lang w:val="en-US"/>
        </w:rPr>
        <w:t>i</w:t>
      </w:r>
      <w:proofErr w:type="gramEnd"/>
      <w:r w:rsidR="006D043B" w:rsidRPr="0077231A">
        <w:rPr>
          <w:sz w:val="28"/>
          <w:szCs w:val="28"/>
        </w:rPr>
        <w:t>нск</w:t>
      </w:r>
      <w:proofErr w:type="spellEnd"/>
      <w:r w:rsidR="006D043B" w:rsidRPr="0077231A">
        <w:rPr>
          <w:sz w:val="28"/>
          <w:szCs w:val="28"/>
        </w:rPr>
        <w:t>: БДТУ, 1999. – 56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35. </w:t>
      </w:r>
      <w:r w:rsidR="006D043B" w:rsidRPr="0077231A">
        <w:rPr>
          <w:sz w:val="28"/>
          <w:szCs w:val="28"/>
        </w:rPr>
        <w:t xml:space="preserve">Соколова, Т. А. Декоративное растениеводство. Цветоводство </w:t>
      </w:r>
      <w:r w:rsidR="006D043B" w:rsidRPr="0077231A">
        <w:rPr>
          <w:bCs/>
          <w:sz w:val="28"/>
          <w:szCs w:val="28"/>
        </w:rPr>
        <w:t>/</w:t>
      </w:r>
      <w:r w:rsidR="006D043B" w:rsidRPr="0077231A">
        <w:rPr>
          <w:sz w:val="28"/>
          <w:szCs w:val="28"/>
        </w:rPr>
        <w:t xml:space="preserve"> Т. А. Соколова, И. Ю. Бочкова. – М.: Академия, 2004. – 432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rFonts w:eastAsia="Calibri"/>
          <w:bCs/>
          <w:sz w:val="28"/>
          <w:szCs w:val="28"/>
        </w:rPr>
        <w:t xml:space="preserve">36. </w:t>
      </w:r>
      <w:r w:rsidR="006D043B" w:rsidRPr="0077231A">
        <w:rPr>
          <w:rFonts w:eastAsia="Calibri"/>
          <w:bCs/>
          <w:sz w:val="28"/>
          <w:szCs w:val="28"/>
        </w:rPr>
        <w:t xml:space="preserve">ТКП 45-3.01-116-2008 (02250) </w:t>
      </w:r>
      <w:proofErr w:type="gramStart"/>
      <w:r w:rsidR="006D043B" w:rsidRPr="0077231A">
        <w:rPr>
          <w:rFonts w:eastAsia="Calibri"/>
          <w:iCs/>
          <w:sz w:val="28"/>
          <w:szCs w:val="28"/>
          <w:lang w:val="be-BY"/>
        </w:rPr>
        <w:t>Градостроитель-ство</w:t>
      </w:r>
      <w:proofErr w:type="gramEnd"/>
      <w:r w:rsidR="006D043B" w:rsidRPr="0077231A">
        <w:rPr>
          <w:rFonts w:eastAsia="Calibri"/>
          <w:iCs/>
          <w:sz w:val="28"/>
          <w:szCs w:val="28"/>
          <w:lang w:val="be-BY"/>
        </w:rPr>
        <w:t>.</w:t>
      </w:r>
      <w:r w:rsidR="006D043B" w:rsidRPr="0077231A">
        <w:rPr>
          <w:rFonts w:eastAsia="Calibri"/>
          <w:iCs/>
          <w:sz w:val="28"/>
          <w:szCs w:val="28"/>
        </w:rPr>
        <w:t xml:space="preserve"> Населенные пункты. Нормы </w:t>
      </w:r>
      <w:proofErr w:type="spellStart"/>
      <w:proofErr w:type="gramStart"/>
      <w:r w:rsidR="006D043B" w:rsidRPr="0077231A">
        <w:rPr>
          <w:rFonts w:eastAsia="Calibri"/>
          <w:iCs/>
          <w:sz w:val="28"/>
          <w:szCs w:val="28"/>
        </w:rPr>
        <w:t>проекти-рования</w:t>
      </w:r>
      <w:proofErr w:type="spellEnd"/>
      <w:proofErr w:type="gramEnd"/>
      <w:r w:rsidR="006D043B" w:rsidRPr="0077231A">
        <w:rPr>
          <w:rFonts w:eastAsia="Calibri"/>
          <w:iCs/>
          <w:sz w:val="28"/>
          <w:szCs w:val="28"/>
        </w:rPr>
        <w:t>.</w:t>
      </w:r>
      <w:r w:rsidR="006D043B" w:rsidRPr="0077231A">
        <w:rPr>
          <w:rFonts w:eastAsia="Calibri"/>
          <w:sz w:val="28"/>
          <w:szCs w:val="28"/>
        </w:rPr>
        <w:t xml:space="preserve"> – Минск.: </w:t>
      </w:r>
      <w:r w:rsidR="006D043B" w:rsidRPr="0077231A">
        <w:rPr>
          <w:rFonts w:eastAsia="Calibri"/>
          <w:sz w:val="28"/>
          <w:szCs w:val="28"/>
          <w:lang w:val="be-BY"/>
        </w:rPr>
        <w:t xml:space="preserve">Министерство архитектуры и строительства Республики Беларусь, 2009. – </w:t>
      </w:r>
      <w:r w:rsidR="006D043B" w:rsidRPr="0077231A">
        <w:rPr>
          <w:rFonts w:eastAsia="Calibri"/>
          <w:sz w:val="28"/>
          <w:szCs w:val="28"/>
        </w:rPr>
        <w:t>64</w:t>
      </w:r>
      <w:r w:rsidR="006D043B" w:rsidRPr="0077231A">
        <w:rPr>
          <w:rFonts w:eastAsia="Calibri"/>
          <w:sz w:val="28"/>
          <w:szCs w:val="28"/>
          <w:lang w:val="be-BY"/>
        </w:rPr>
        <w:t> </w:t>
      </w:r>
      <w:proofErr w:type="gramStart"/>
      <w:r w:rsidR="006D043B" w:rsidRPr="0077231A">
        <w:rPr>
          <w:rFonts w:eastAsia="Calibri"/>
          <w:sz w:val="28"/>
          <w:szCs w:val="28"/>
          <w:lang w:val="be-BY"/>
        </w:rPr>
        <w:t>с</w:t>
      </w:r>
      <w:proofErr w:type="gramEnd"/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kern w:val="36"/>
          <w:sz w:val="28"/>
          <w:szCs w:val="28"/>
        </w:rPr>
        <w:t xml:space="preserve">37. </w:t>
      </w:r>
      <w:r w:rsidR="006D043B" w:rsidRPr="0077231A">
        <w:rPr>
          <w:kern w:val="36"/>
          <w:sz w:val="28"/>
          <w:szCs w:val="28"/>
        </w:rPr>
        <w:t xml:space="preserve">ТКП 45-3.02-25-2006 </w:t>
      </w:r>
      <w:r w:rsidR="006D043B" w:rsidRPr="0077231A">
        <w:rPr>
          <w:bCs/>
          <w:kern w:val="36"/>
          <w:sz w:val="28"/>
          <w:szCs w:val="28"/>
        </w:rPr>
        <w:t xml:space="preserve">(02250) Гаражи-стоянки и стоянки автомобилей. Нормы проектирования. </w:t>
      </w:r>
      <w:r w:rsidR="006D043B" w:rsidRPr="0077231A">
        <w:rPr>
          <w:b/>
          <w:bCs/>
          <w:kern w:val="36"/>
          <w:sz w:val="28"/>
          <w:szCs w:val="28"/>
        </w:rPr>
        <w:t xml:space="preserve">– </w:t>
      </w:r>
      <w:r w:rsidR="006D043B" w:rsidRPr="0077231A">
        <w:rPr>
          <w:bCs/>
          <w:kern w:val="36"/>
          <w:sz w:val="28"/>
          <w:szCs w:val="28"/>
        </w:rPr>
        <w:t>Минск.: Министерство архитектуры и строительства Республики Беларусь, 2006. – 28 </w:t>
      </w:r>
      <w:proofErr w:type="gramStart"/>
      <w:r w:rsidR="006D043B" w:rsidRPr="0077231A">
        <w:rPr>
          <w:bCs/>
          <w:kern w:val="36"/>
          <w:sz w:val="28"/>
          <w:szCs w:val="28"/>
        </w:rPr>
        <w:t>с</w:t>
      </w:r>
      <w:proofErr w:type="gramEnd"/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38. </w:t>
      </w:r>
      <w:proofErr w:type="spellStart"/>
      <w:r w:rsidR="006D043B" w:rsidRPr="0077231A">
        <w:rPr>
          <w:sz w:val="28"/>
          <w:szCs w:val="28"/>
        </w:rPr>
        <w:t>Торчик</w:t>
      </w:r>
      <w:proofErr w:type="spellEnd"/>
      <w:r w:rsidR="006D043B" w:rsidRPr="0077231A">
        <w:rPr>
          <w:sz w:val="28"/>
          <w:szCs w:val="28"/>
        </w:rPr>
        <w:t xml:space="preserve"> В.И., Антонюк Е.Д. Декоративные садовые формы хвойных растений. – Мн.: Эдит </w:t>
      </w:r>
      <w:proofErr w:type="gramStart"/>
      <w:r w:rsidR="006D043B" w:rsidRPr="0077231A">
        <w:rPr>
          <w:sz w:val="28"/>
          <w:szCs w:val="28"/>
        </w:rPr>
        <w:t>ВВ</w:t>
      </w:r>
      <w:proofErr w:type="gramEnd"/>
      <w:r w:rsidR="006D043B" w:rsidRPr="0077231A">
        <w:rPr>
          <w:sz w:val="28"/>
          <w:szCs w:val="28"/>
        </w:rPr>
        <w:t>, 2007. – 152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z w:val="28"/>
          <w:szCs w:val="28"/>
        </w:rPr>
        <w:t xml:space="preserve">39. </w:t>
      </w:r>
      <w:r w:rsidR="006D043B" w:rsidRPr="0077231A">
        <w:rPr>
          <w:sz w:val="28"/>
          <w:szCs w:val="28"/>
        </w:rPr>
        <w:t xml:space="preserve">Федорук, А.Т. Садово-парковое искусство Белоруссии. / А.Т. Федорук. – Минск: </w:t>
      </w:r>
      <w:proofErr w:type="spellStart"/>
      <w:r w:rsidR="006D043B" w:rsidRPr="0077231A">
        <w:rPr>
          <w:sz w:val="28"/>
          <w:szCs w:val="28"/>
        </w:rPr>
        <w:t>Ураджай</w:t>
      </w:r>
      <w:proofErr w:type="spellEnd"/>
      <w:r w:rsidR="006D043B" w:rsidRPr="0077231A">
        <w:rPr>
          <w:sz w:val="28"/>
          <w:szCs w:val="28"/>
        </w:rPr>
        <w:t>, 1989. – 247 с.</w:t>
      </w:r>
    </w:p>
    <w:p w:rsidR="006D043B" w:rsidRPr="0077231A" w:rsidRDefault="0077231A" w:rsidP="0077231A">
      <w:pPr>
        <w:jc w:val="both"/>
        <w:rPr>
          <w:sz w:val="28"/>
          <w:szCs w:val="28"/>
        </w:rPr>
      </w:pPr>
      <w:r w:rsidRPr="0077231A">
        <w:rPr>
          <w:spacing w:val="4"/>
          <w:sz w:val="28"/>
          <w:szCs w:val="28"/>
        </w:rPr>
        <w:t xml:space="preserve">40. </w:t>
      </w:r>
      <w:proofErr w:type="spellStart"/>
      <w:r w:rsidR="006D043B" w:rsidRPr="0077231A">
        <w:rPr>
          <w:spacing w:val="4"/>
          <w:sz w:val="28"/>
          <w:szCs w:val="28"/>
        </w:rPr>
        <w:t>Юскевич</w:t>
      </w:r>
      <w:proofErr w:type="spellEnd"/>
      <w:r w:rsidR="006D043B" w:rsidRPr="0077231A">
        <w:rPr>
          <w:spacing w:val="4"/>
          <w:sz w:val="28"/>
          <w:szCs w:val="28"/>
        </w:rPr>
        <w:t xml:space="preserve">, Н. Н. Промышленное цветоводство </w:t>
      </w:r>
      <w:proofErr w:type="spellStart"/>
      <w:r w:rsidR="006D043B" w:rsidRPr="0077231A">
        <w:rPr>
          <w:spacing w:val="4"/>
          <w:sz w:val="28"/>
          <w:szCs w:val="28"/>
        </w:rPr>
        <w:t>Росиии</w:t>
      </w:r>
      <w:proofErr w:type="spellEnd"/>
      <w:r w:rsidR="006D043B" w:rsidRPr="0077231A">
        <w:rPr>
          <w:spacing w:val="4"/>
          <w:sz w:val="28"/>
          <w:szCs w:val="28"/>
        </w:rPr>
        <w:t xml:space="preserve"> </w:t>
      </w:r>
      <w:r w:rsidR="006D043B" w:rsidRPr="0077231A">
        <w:rPr>
          <w:bCs/>
          <w:spacing w:val="4"/>
          <w:sz w:val="28"/>
          <w:szCs w:val="28"/>
        </w:rPr>
        <w:t>/</w:t>
      </w:r>
      <w:r w:rsidR="006D043B" w:rsidRPr="0077231A">
        <w:rPr>
          <w:spacing w:val="4"/>
          <w:sz w:val="28"/>
          <w:szCs w:val="28"/>
        </w:rPr>
        <w:t xml:space="preserve"> Н. Н. Юс-</w:t>
      </w:r>
      <w:proofErr w:type="spellStart"/>
      <w:r w:rsidR="006D043B" w:rsidRPr="0077231A">
        <w:rPr>
          <w:spacing w:val="4"/>
          <w:sz w:val="28"/>
          <w:szCs w:val="28"/>
        </w:rPr>
        <w:t>кевич</w:t>
      </w:r>
      <w:proofErr w:type="spellEnd"/>
      <w:r w:rsidR="006D043B" w:rsidRPr="0077231A">
        <w:rPr>
          <w:spacing w:val="4"/>
          <w:sz w:val="28"/>
          <w:szCs w:val="28"/>
        </w:rPr>
        <w:t xml:space="preserve">, </w:t>
      </w:r>
      <w:r w:rsidR="006D043B" w:rsidRPr="00E72DD3">
        <w:rPr>
          <w:spacing w:val="4"/>
        </w:rPr>
        <w:t>Л</w:t>
      </w:r>
      <w:r w:rsidR="006D043B" w:rsidRPr="0077231A">
        <w:rPr>
          <w:spacing w:val="4"/>
          <w:sz w:val="28"/>
          <w:szCs w:val="28"/>
        </w:rPr>
        <w:t>. В. </w:t>
      </w:r>
      <w:proofErr w:type="spellStart"/>
      <w:r w:rsidR="006D043B" w:rsidRPr="0077231A">
        <w:rPr>
          <w:spacing w:val="4"/>
          <w:sz w:val="28"/>
          <w:szCs w:val="28"/>
        </w:rPr>
        <w:t>Висящева</w:t>
      </w:r>
      <w:proofErr w:type="spellEnd"/>
      <w:r w:rsidR="006D043B" w:rsidRPr="0077231A">
        <w:rPr>
          <w:spacing w:val="4"/>
          <w:sz w:val="28"/>
          <w:szCs w:val="28"/>
        </w:rPr>
        <w:t xml:space="preserve">, Т. Н. Краснова. – М.: </w:t>
      </w:r>
      <w:proofErr w:type="spellStart"/>
      <w:r w:rsidR="006D043B" w:rsidRPr="0077231A">
        <w:rPr>
          <w:spacing w:val="4"/>
          <w:sz w:val="28"/>
          <w:szCs w:val="28"/>
        </w:rPr>
        <w:t>Росагропромиздат</w:t>
      </w:r>
      <w:proofErr w:type="spellEnd"/>
      <w:r w:rsidR="006D043B" w:rsidRPr="0077231A">
        <w:rPr>
          <w:spacing w:val="4"/>
          <w:sz w:val="28"/>
          <w:szCs w:val="28"/>
        </w:rPr>
        <w:t>, 1990. – 302 с.</w:t>
      </w:r>
    </w:p>
    <w:p w:rsidR="006D043B" w:rsidRPr="0077231A" w:rsidRDefault="006D043B">
      <w:pPr>
        <w:rPr>
          <w:sz w:val="28"/>
          <w:szCs w:val="28"/>
        </w:rPr>
      </w:pPr>
    </w:p>
    <w:p w:rsidR="00932439" w:rsidRPr="00C47086" w:rsidRDefault="00932439" w:rsidP="00932439">
      <w:pPr>
        <w:rPr>
          <w:sz w:val="28"/>
          <w:szCs w:val="28"/>
        </w:rPr>
      </w:pPr>
      <w:r w:rsidRPr="00C47086">
        <w:rPr>
          <w:szCs w:val="28"/>
        </w:rPr>
        <w:br w:type="page"/>
      </w:r>
    </w:p>
    <w:p w:rsidR="00074BFC" w:rsidRPr="00172A3D" w:rsidRDefault="00074BFC" w:rsidP="00074BFC">
      <w:pPr>
        <w:pStyle w:val="Style17"/>
        <w:widowControl/>
        <w:spacing w:after="280" w:line="240" w:lineRule="auto"/>
        <w:ind w:firstLine="0"/>
        <w:jc w:val="right"/>
        <w:rPr>
          <w:rStyle w:val="FontStyle36"/>
          <w:rFonts w:ascii="Century Schoolbook" w:hAnsi="Century Schoolbook"/>
          <w:sz w:val="28"/>
          <w:szCs w:val="28"/>
        </w:rPr>
      </w:pPr>
      <w:r w:rsidRPr="00172A3D">
        <w:rPr>
          <w:rStyle w:val="FontStyle36"/>
          <w:rFonts w:ascii="Century Schoolbook" w:hAnsi="Century Schoolbook"/>
          <w:sz w:val="28"/>
          <w:szCs w:val="28"/>
        </w:rPr>
        <w:lastRenderedPageBreak/>
        <w:t>ПРИЛОЖЕНИЕ 1</w:t>
      </w:r>
    </w:p>
    <w:p w:rsidR="00074BFC" w:rsidRDefault="00074BFC" w:rsidP="00074BFC">
      <w:pPr>
        <w:spacing w:after="280"/>
        <w:jc w:val="center"/>
        <w:rPr>
          <w:b/>
          <w:sz w:val="28"/>
          <w:szCs w:val="28"/>
        </w:rPr>
      </w:pPr>
      <w:r w:rsidRPr="00B82219">
        <w:rPr>
          <w:b/>
          <w:sz w:val="28"/>
          <w:szCs w:val="28"/>
        </w:rPr>
        <w:t>Структура отчета</w:t>
      </w:r>
      <w:r>
        <w:rPr>
          <w:b/>
          <w:sz w:val="28"/>
          <w:szCs w:val="28"/>
        </w:rPr>
        <w:br/>
      </w:r>
      <w:r w:rsidRPr="00B82219">
        <w:rPr>
          <w:b/>
          <w:sz w:val="28"/>
          <w:szCs w:val="28"/>
        </w:rPr>
        <w:t xml:space="preserve">о производственной </w:t>
      </w:r>
      <w:r w:rsidR="003262B8">
        <w:rPr>
          <w:b/>
          <w:sz w:val="28"/>
          <w:szCs w:val="28"/>
        </w:rPr>
        <w:t>преддипломной</w:t>
      </w:r>
      <w:r w:rsidRPr="00B82219">
        <w:rPr>
          <w:b/>
          <w:sz w:val="28"/>
          <w:szCs w:val="28"/>
        </w:rPr>
        <w:t xml:space="preserve"> практике</w:t>
      </w:r>
    </w:p>
    <w:p w:rsidR="00074BFC" w:rsidRDefault="00074BFC" w:rsidP="00074BFC">
      <w:pPr>
        <w:spacing w:after="12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074BFC" w:rsidRDefault="00074BFC" w:rsidP="00074BFC">
      <w:pPr>
        <w:spacing w:after="12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074BFC" w:rsidRDefault="00074BFC" w:rsidP="00074BFC">
      <w:pPr>
        <w:spacing w:after="12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74BFC" w:rsidRDefault="00074BFC" w:rsidP="00074BFC">
      <w:pPr>
        <w:spacing w:after="12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74BFC" w:rsidRPr="00B82219" w:rsidRDefault="00074BFC" w:rsidP="00074BFC">
      <w:pPr>
        <w:spacing w:after="12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C5337" w:rsidRPr="001C5337">
        <w:rPr>
          <w:sz w:val="28"/>
          <w:szCs w:val="28"/>
        </w:rPr>
        <w:t xml:space="preserve">Краткая характеристика экономических и </w:t>
      </w:r>
      <w:proofErr w:type="gramStart"/>
      <w:r w:rsidR="001C5337" w:rsidRPr="001C5337">
        <w:rPr>
          <w:sz w:val="28"/>
          <w:szCs w:val="28"/>
        </w:rPr>
        <w:t>физико-географический</w:t>
      </w:r>
      <w:proofErr w:type="gramEnd"/>
      <w:r w:rsidR="001C5337" w:rsidRPr="001C5337">
        <w:rPr>
          <w:sz w:val="28"/>
          <w:szCs w:val="28"/>
        </w:rPr>
        <w:t xml:space="preserve"> условий места нахождения участка проектирования </w:t>
      </w:r>
    </w:p>
    <w:p w:rsidR="001C5337" w:rsidRDefault="00074BFC" w:rsidP="001C5337">
      <w:pPr>
        <w:spacing w:line="235" w:lineRule="auto"/>
        <w:ind w:firstLine="510"/>
        <w:jc w:val="both"/>
        <w:rPr>
          <w:b/>
          <w:sz w:val="20"/>
          <w:szCs w:val="20"/>
        </w:rPr>
      </w:pPr>
      <w:r>
        <w:rPr>
          <w:sz w:val="28"/>
          <w:szCs w:val="28"/>
        </w:rPr>
        <w:t>2. </w:t>
      </w:r>
      <w:r w:rsidR="001C5337" w:rsidRPr="001C5337">
        <w:rPr>
          <w:sz w:val="28"/>
          <w:szCs w:val="28"/>
        </w:rPr>
        <w:t>Научно-исследовательский раздел</w:t>
      </w:r>
    </w:p>
    <w:p w:rsidR="00074BFC" w:rsidRDefault="00074BFC" w:rsidP="001C533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C5337" w:rsidRPr="001C5337">
        <w:rPr>
          <w:color w:val="000000"/>
          <w:sz w:val="28"/>
          <w:szCs w:val="28"/>
        </w:rPr>
        <w:t>Современное состояние объекта проектирования</w:t>
      </w:r>
      <w:r w:rsidR="001C5337">
        <w:rPr>
          <w:sz w:val="28"/>
          <w:szCs w:val="28"/>
        </w:rPr>
        <w:t xml:space="preserve"> </w:t>
      </w:r>
    </w:p>
    <w:p w:rsidR="00074BFC" w:rsidRDefault="00074BFC" w:rsidP="001C5337">
      <w:pPr>
        <w:ind w:left="79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74BFC" w:rsidRDefault="00074BFC" w:rsidP="00074BFC">
      <w:pPr>
        <w:spacing w:after="12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074BFC" w:rsidRDefault="00074BFC" w:rsidP="00074BFC">
      <w:pPr>
        <w:spacing w:after="12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074BFC" w:rsidRPr="00B82219" w:rsidRDefault="00074BFC" w:rsidP="00074BFC">
      <w:pPr>
        <w:jc w:val="both"/>
        <w:rPr>
          <w:sz w:val="28"/>
          <w:szCs w:val="28"/>
        </w:rPr>
      </w:pPr>
    </w:p>
    <w:p w:rsidR="00074BFC" w:rsidRPr="00B82219" w:rsidRDefault="00074BFC" w:rsidP="00074BFC">
      <w:pPr>
        <w:jc w:val="center"/>
        <w:rPr>
          <w:sz w:val="28"/>
          <w:szCs w:val="28"/>
        </w:rPr>
      </w:pPr>
    </w:p>
    <w:p w:rsidR="00932439" w:rsidRDefault="00074BFC" w:rsidP="009324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4BFC" w:rsidRDefault="00074BFC" w:rsidP="00932439">
      <w:pPr>
        <w:ind w:firstLine="709"/>
        <w:jc w:val="right"/>
        <w:rPr>
          <w:rStyle w:val="FontStyle36"/>
          <w:rFonts w:ascii="Century Schoolbook" w:hAnsi="Century Schoolbook"/>
          <w:sz w:val="28"/>
          <w:szCs w:val="28"/>
        </w:rPr>
      </w:pPr>
      <w:r w:rsidRPr="00BE4D0A">
        <w:rPr>
          <w:rStyle w:val="FontStyle36"/>
          <w:rFonts w:ascii="Century Schoolbook" w:hAnsi="Century Schoolbook"/>
          <w:sz w:val="28"/>
          <w:szCs w:val="28"/>
        </w:rPr>
        <w:lastRenderedPageBreak/>
        <w:t>ПРИЛОЖЕНИЕ 2</w:t>
      </w:r>
    </w:p>
    <w:p w:rsidR="0065083A" w:rsidRDefault="0065083A" w:rsidP="00074BFC">
      <w:pPr>
        <w:ind w:firstLine="709"/>
        <w:jc w:val="right"/>
        <w:rPr>
          <w:rStyle w:val="FontStyle36"/>
          <w:rFonts w:ascii="Century Schoolbook" w:hAnsi="Century Schoolbook"/>
          <w:sz w:val="28"/>
          <w:szCs w:val="28"/>
        </w:rPr>
      </w:pPr>
    </w:p>
    <w:p w:rsidR="0065083A" w:rsidRDefault="0065083A" w:rsidP="0065083A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  <w:r w:rsidRPr="009A7C5D">
        <w:rPr>
          <w:rStyle w:val="FontStyle36"/>
          <w:sz w:val="28"/>
          <w:szCs w:val="28"/>
        </w:rPr>
        <w:t>Образец титульного листа отчета</w:t>
      </w:r>
    </w:p>
    <w:p w:rsidR="0065083A" w:rsidRPr="009A7C5D" w:rsidRDefault="0065083A" w:rsidP="0065083A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</w:p>
    <w:p w:rsidR="0065083A" w:rsidRDefault="0065083A" w:rsidP="0065083A">
      <w:pPr>
        <w:pStyle w:val="Style1"/>
        <w:widowControl/>
        <w:spacing w:line="240" w:lineRule="auto"/>
        <w:rPr>
          <w:rStyle w:val="FontStyle30"/>
          <w:sz w:val="28"/>
          <w:szCs w:val="28"/>
        </w:rPr>
      </w:pPr>
      <w:r w:rsidRPr="009A7C5D">
        <w:rPr>
          <w:rStyle w:val="FontStyle30"/>
          <w:sz w:val="28"/>
          <w:szCs w:val="28"/>
        </w:rPr>
        <w:t>Министерство образования Республики Беларусь</w:t>
      </w:r>
    </w:p>
    <w:p w:rsidR="0065083A" w:rsidRDefault="0065083A" w:rsidP="0065083A">
      <w:pPr>
        <w:pStyle w:val="Style1"/>
        <w:widowControl/>
        <w:spacing w:line="240" w:lineRule="auto"/>
        <w:rPr>
          <w:rStyle w:val="FontStyle30"/>
          <w:sz w:val="28"/>
          <w:szCs w:val="28"/>
        </w:rPr>
      </w:pPr>
    </w:p>
    <w:p w:rsidR="0065083A" w:rsidRDefault="0065083A" w:rsidP="0065083A">
      <w:pPr>
        <w:pStyle w:val="Style1"/>
        <w:widowControl/>
        <w:spacing w:line="240" w:lineRule="auto"/>
        <w:rPr>
          <w:rStyle w:val="FontStyle30"/>
          <w:sz w:val="28"/>
          <w:szCs w:val="28"/>
        </w:rPr>
      </w:pPr>
      <w:r w:rsidRPr="009A7C5D">
        <w:rPr>
          <w:rStyle w:val="FontStyle30"/>
          <w:sz w:val="28"/>
          <w:szCs w:val="28"/>
        </w:rPr>
        <w:t>Учреждение образования</w:t>
      </w:r>
    </w:p>
    <w:p w:rsidR="0065083A" w:rsidRPr="009A7C5D" w:rsidRDefault="0065083A" w:rsidP="0065083A">
      <w:pPr>
        <w:pStyle w:val="Style1"/>
        <w:widowControl/>
        <w:spacing w:line="240" w:lineRule="auto"/>
        <w:rPr>
          <w:rStyle w:val="FontStyle30"/>
          <w:sz w:val="28"/>
          <w:szCs w:val="28"/>
        </w:rPr>
      </w:pPr>
      <w:r w:rsidRPr="009A7C5D">
        <w:rPr>
          <w:rStyle w:val="FontStyle30"/>
          <w:sz w:val="28"/>
          <w:szCs w:val="28"/>
        </w:rPr>
        <w:t>«Белорусский государственный технологический университет»</w:t>
      </w:r>
    </w:p>
    <w:p w:rsidR="0065083A" w:rsidRDefault="0065083A" w:rsidP="0065083A">
      <w:pPr>
        <w:pStyle w:val="Style17"/>
        <w:widowControl/>
        <w:spacing w:line="240" w:lineRule="auto"/>
        <w:ind w:firstLine="0"/>
        <w:jc w:val="center"/>
        <w:rPr>
          <w:rStyle w:val="FontStyle36"/>
          <w:sz w:val="28"/>
          <w:szCs w:val="28"/>
        </w:rPr>
      </w:pPr>
    </w:p>
    <w:p w:rsidR="0065083A" w:rsidRPr="00397487" w:rsidRDefault="0065083A" w:rsidP="0065083A">
      <w:pPr>
        <w:ind w:left="4253" w:firstLine="1996"/>
        <w:rPr>
          <w:b/>
          <w:szCs w:val="28"/>
        </w:rPr>
      </w:pPr>
      <w:r w:rsidRPr="00397487">
        <w:rPr>
          <w:b/>
          <w:szCs w:val="28"/>
        </w:rPr>
        <w:t>УТВЕРЖДАЮ</w:t>
      </w:r>
    </w:p>
    <w:p w:rsidR="0065083A" w:rsidRPr="00397487" w:rsidRDefault="0065083A" w:rsidP="0065083A">
      <w:pPr>
        <w:pStyle w:val="2"/>
        <w:spacing w:after="0" w:line="240" w:lineRule="auto"/>
        <w:ind w:left="4253" w:firstLine="1145"/>
        <w:rPr>
          <w:szCs w:val="28"/>
        </w:rPr>
      </w:pPr>
      <w:r>
        <w:rPr>
          <w:szCs w:val="28"/>
        </w:rPr>
        <w:t>Руководитель от предприятия</w:t>
      </w:r>
    </w:p>
    <w:p w:rsidR="0065083A" w:rsidRPr="00397487" w:rsidRDefault="0065083A" w:rsidP="0065083A">
      <w:pPr>
        <w:spacing w:before="120"/>
        <w:ind w:left="4253" w:firstLine="1145"/>
        <w:rPr>
          <w:szCs w:val="28"/>
        </w:rPr>
      </w:pPr>
      <w:r w:rsidRPr="00397487">
        <w:rPr>
          <w:szCs w:val="28"/>
        </w:rPr>
        <w:t xml:space="preserve">________________ </w:t>
      </w:r>
      <w:r>
        <w:rPr>
          <w:szCs w:val="28"/>
        </w:rPr>
        <w:t>_________________</w:t>
      </w:r>
    </w:p>
    <w:p w:rsidR="0065083A" w:rsidRPr="00397487" w:rsidRDefault="0065083A" w:rsidP="0065083A">
      <w:pPr>
        <w:ind w:left="4253" w:firstLine="1145"/>
        <w:rPr>
          <w:szCs w:val="28"/>
        </w:rPr>
      </w:pPr>
      <w:r>
        <w:rPr>
          <w:szCs w:val="28"/>
        </w:rPr>
        <w:tab/>
        <w:t xml:space="preserve">   </w:t>
      </w:r>
      <w:r w:rsidRPr="00397487">
        <w:rPr>
          <w:szCs w:val="28"/>
        </w:rPr>
        <w:t xml:space="preserve"> </w:t>
      </w:r>
      <w:r w:rsidRPr="001F60E6">
        <w:rPr>
          <w:sz w:val="18"/>
          <w:szCs w:val="18"/>
        </w:rPr>
        <w:t>(подпись)</w:t>
      </w:r>
      <w:r w:rsidRPr="00397487">
        <w:rPr>
          <w:szCs w:val="28"/>
        </w:rPr>
        <w:tab/>
      </w:r>
      <w:r w:rsidRPr="00397487">
        <w:rPr>
          <w:szCs w:val="28"/>
        </w:rPr>
        <w:tab/>
        <w:t xml:space="preserve">   </w:t>
      </w:r>
      <w:r w:rsidRPr="001F60E6">
        <w:rPr>
          <w:sz w:val="18"/>
          <w:szCs w:val="18"/>
        </w:rPr>
        <w:t>(</w:t>
      </w:r>
      <w:proofErr w:type="spellStart"/>
      <w:r w:rsidRPr="001F60E6">
        <w:rPr>
          <w:sz w:val="18"/>
          <w:szCs w:val="18"/>
        </w:rPr>
        <w:t>И.О.Фамилия</w:t>
      </w:r>
      <w:proofErr w:type="spellEnd"/>
      <w:r w:rsidRPr="001F60E6">
        <w:rPr>
          <w:sz w:val="18"/>
          <w:szCs w:val="18"/>
        </w:rPr>
        <w:t>)</w:t>
      </w:r>
    </w:p>
    <w:p w:rsidR="0065083A" w:rsidRPr="00397487" w:rsidRDefault="0065083A" w:rsidP="0065083A">
      <w:pPr>
        <w:spacing w:before="120"/>
        <w:ind w:left="4253" w:firstLine="1145"/>
        <w:rPr>
          <w:szCs w:val="28"/>
        </w:rPr>
      </w:pPr>
      <w:r>
        <w:rPr>
          <w:szCs w:val="28"/>
        </w:rPr>
        <w:t>«</w:t>
      </w:r>
      <w:r w:rsidRPr="00397487">
        <w:rPr>
          <w:szCs w:val="28"/>
        </w:rPr>
        <w:t>_____</w:t>
      </w:r>
      <w:r>
        <w:rPr>
          <w:szCs w:val="28"/>
        </w:rPr>
        <w:t>»</w:t>
      </w:r>
      <w:r w:rsidRPr="00397487">
        <w:rPr>
          <w:szCs w:val="28"/>
        </w:rPr>
        <w:t>_______________</w:t>
      </w:r>
      <w:r>
        <w:rPr>
          <w:szCs w:val="28"/>
        </w:rPr>
        <w:t>201_ г.</w:t>
      </w:r>
    </w:p>
    <w:p w:rsidR="0065083A" w:rsidRPr="001F60E6" w:rsidRDefault="0065083A" w:rsidP="0065083A">
      <w:pPr>
        <w:ind w:left="4253" w:firstLine="1145"/>
        <w:rPr>
          <w:sz w:val="18"/>
          <w:szCs w:val="18"/>
        </w:rPr>
      </w:pPr>
      <w:r w:rsidRPr="00397487">
        <w:rPr>
          <w:szCs w:val="28"/>
        </w:rPr>
        <w:tab/>
        <w:t xml:space="preserve">      </w:t>
      </w:r>
      <w:r w:rsidRPr="001F60E6">
        <w:rPr>
          <w:sz w:val="18"/>
          <w:szCs w:val="18"/>
        </w:rPr>
        <w:t>(дата утверждения)</w:t>
      </w:r>
    </w:p>
    <w:p w:rsidR="0065083A" w:rsidRDefault="0065083A" w:rsidP="00074BFC">
      <w:pPr>
        <w:ind w:firstLine="709"/>
        <w:jc w:val="right"/>
        <w:rPr>
          <w:rStyle w:val="FontStyle36"/>
          <w:rFonts w:ascii="Century Schoolbook" w:hAnsi="Century Schoolbook"/>
          <w:sz w:val="28"/>
          <w:szCs w:val="28"/>
        </w:rPr>
      </w:pPr>
    </w:p>
    <w:p w:rsidR="00074BFC" w:rsidRPr="009A7C5D" w:rsidRDefault="00074BFC" w:rsidP="00074BFC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074BFC" w:rsidRPr="009A7C5D" w:rsidRDefault="00074BFC" w:rsidP="00074BFC">
      <w:pPr>
        <w:pStyle w:val="Style1"/>
        <w:widowControl/>
        <w:tabs>
          <w:tab w:val="left" w:leader="dot" w:pos="3235"/>
        </w:tabs>
        <w:spacing w:line="240" w:lineRule="auto"/>
        <w:ind w:firstLine="709"/>
        <w:jc w:val="both"/>
        <w:rPr>
          <w:rStyle w:val="FontStyle30"/>
          <w:sz w:val="28"/>
          <w:szCs w:val="28"/>
        </w:rPr>
      </w:pPr>
      <w:r w:rsidRPr="009A7C5D">
        <w:rPr>
          <w:rStyle w:val="FontStyle30"/>
          <w:sz w:val="28"/>
          <w:szCs w:val="28"/>
        </w:rPr>
        <w:t>Кафедра</w:t>
      </w:r>
      <w:r>
        <w:rPr>
          <w:rStyle w:val="FontStyle30"/>
          <w:sz w:val="28"/>
          <w:szCs w:val="28"/>
        </w:rPr>
        <w:t xml:space="preserve"> _____________________________________________</w:t>
      </w:r>
    </w:p>
    <w:p w:rsidR="00074BFC" w:rsidRPr="009A7C5D" w:rsidRDefault="00074BFC" w:rsidP="00074BFC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074BFC" w:rsidRPr="009A7C5D" w:rsidRDefault="00074BFC" w:rsidP="00074BFC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074BFC" w:rsidRPr="009A7C5D" w:rsidRDefault="00074BFC" w:rsidP="00074BFC">
      <w:pPr>
        <w:pStyle w:val="Style1"/>
        <w:widowControl/>
        <w:spacing w:after="240" w:line="240" w:lineRule="auto"/>
        <w:rPr>
          <w:rStyle w:val="FontStyle30"/>
          <w:sz w:val="28"/>
          <w:szCs w:val="28"/>
        </w:rPr>
      </w:pPr>
      <w:r w:rsidRPr="009A7C5D">
        <w:rPr>
          <w:rStyle w:val="FontStyle30"/>
          <w:sz w:val="28"/>
          <w:szCs w:val="28"/>
        </w:rPr>
        <w:t>ОТЧЕТ</w:t>
      </w:r>
    </w:p>
    <w:p w:rsidR="00074BFC" w:rsidRPr="009A7C5D" w:rsidRDefault="00074BFC" w:rsidP="00074BFC">
      <w:pPr>
        <w:pStyle w:val="Style1"/>
        <w:widowControl/>
        <w:tabs>
          <w:tab w:val="left" w:leader="dot" w:pos="4910"/>
        </w:tabs>
        <w:spacing w:line="240" w:lineRule="auto"/>
        <w:rPr>
          <w:rStyle w:val="FontStyle30"/>
          <w:sz w:val="28"/>
          <w:szCs w:val="28"/>
        </w:rPr>
      </w:pPr>
      <w:r w:rsidRPr="009A7C5D">
        <w:rPr>
          <w:rStyle w:val="FontStyle30"/>
          <w:sz w:val="28"/>
          <w:szCs w:val="28"/>
        </w:rPr>
        <w:t xml:space="preserve">о </w:t>
      </w:r>
      <w:r w:rsidR="00062832">
        <w:rPr>
          <w:rStyle w:val="FontStyle30"/>
          <w:sz w:val="28"/>
          <w:szCs w:val="28"/>
        </w:rPr>
        <w:t xml:space="preserve">производственной </w:t>
      </w:r>
      <w:r w:rsidRPr="009A7C5D">
        <w:rPr>
          <w:rStyle w:val="FontStyle30"/>
          <w:sz w:val="28"/>
          <w:szCs w:val="28"/>
        </w:rPr>
        <w:t>пр</w:t>
      </w:r>
      <w:r w:rsidR="001C5337">
        <w:rPr>
          <w:rStyle w:val="FontStyle30"/>
          <w:sz w:val="28"/>
          <w:szCs w:val="28"/>
        </w:rPr>
        <w:t>еддипломной</w:t>
      </w:r>
      <w:r w:rsidRPr="009A7C5D">
        <w:rPr>
          <w:rStyle w:val="FontStyle30"/>
          <w:sz w:val="28"/>
          <w:szCs w:val="28"/>
        </w:rPr>
        <w:t xml:space="preserve"> практике</w:t>
      </w:r>
      <w:r>
        <w:rPr>
          <w:rStyle w:val="FontStyle30"/>
          <w:sz w:val="28"/>
          <w:szCs w:val="28"/>
        </w:rPr>
        <w:br/>
      </w:r>
      <w:proofErr w:type="gramStart"/>
      <w:r w:rsidRPr="009A7C5D">
        <w:rPr>
          <w:rStyle w:val="FontStyle30"/>
          <w:sz w:val="28"/>
          <w:szCs w:val="28"/>
        </w:rPr>
        <w:t>в</w:t>
      </w:r>
      <w:proofErr w:type="gramEnd"/>
      <w:r>
        <w:rPr>
          <w:rStyle w:val="FontStyle30"/>
          <w:sz w:val="28"/>
          <w:szCs w:val="28"/>
        </w:rPr>
        <w:t xml:space="preserve"> ___________________________________________________</w:t>
      </w:r>
    </w:p>
    <w:p w:rsidR="00074BFC" w:rsidRPr="009A7C5D" w:rsidRDefault="00074BFC" w:rsidP="00074BFC">
      <w:pPr>
        <w:pStyle w:val="Style1"/>
        <w:widowControl/>
        <w:spacing w:line="240" w:lineRule="auto"/>
        <w:rPr>
          <w:sz w:val="28"/>
          <w:szCs w:val="28"/>
        </w:rPr>
      </w:pPr>
    </w:p>
    <w:p w:rsidR="00074BFC" w:rsidRPr="009A7C5D" w:rsidRDefault="00074BFC" w:rsidP="00074BFC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074BFC" w:rsidRDefault="00074BFC" w:rsidP="00074BFC">
      <w:pPr>
        <w:pStyle w:val="Style1"/>
        <w:widowControl/>
        <w:tabs>
          <w:tab w:val="left" w:leader="dot" w:pos="2347"/>
        </w:tabs>
        <w:spacing w:before="240" w:line="240" w:lineRule="auto"/>
        <w:ind w:firstLine="709"/>
        <w:jc w:val="both"/>
        <w:rPr>
          <w:rStyle w:val="FontStyle30"/>
          <w:sz w:val="28"/>
          <w:szCs w:val="28"/>
        </w:rPr>
      </w:pPr>
      <w:r w:rsidRPr="009A7C5D">
        <w:rPr>
          <w:rStyle w:val="FontStyle30"/>
          <w:sz w:val="28"/>
          <w:szCs w:val="28"/>
        </w:rPr>
        <w:t>Состави</w:t>
      </w:r>
      <w:proofErr w:type="gramStart"/>
      <w:r w:rsidRPr="009A7C5D">
        <w:rPr>
          <w:rStyle w:val="FontStyle30"/>
          <w:sz w:val="28"/>
          <w:szCs w:val="28"/>
        </w:rPr>
        <w:t>л</w:t>
      </w:r>
      <w:r>
        <w:rPr>
          <w:rStyle w:val="FontStyle30"/>
          <w:sz w:val="28"/>
          <w:szCs w:val="28"/>
        </w:rPr>
        <w:t>(</w:t>
      </w:r>
      <w:proofErr w:type="gramEnd"/>
      <w:r>
        <w:rPr>
          <w:rStyle w:val="FontStyle30"/>
          <w:sz w:val="28"/>
          <w:szCs w:val="28"/>
        </w:rPr>
        <w:t>а)</w:t>
      </w:r>
      <w:r w:rsidRPr="009A7C5D">
        <w:rPr>
          <w:rStyle w:val="FontStyle30"/>
          <w:sz w:val="28"/>
          <w:szCs w:val="28"/>
        </w:rPr>
        <w:t xml:space="preserve"> студент</w:t>
      </w:r>
      <w:r>
        <w:rPr>
          <w:rStyle w:val="FontStyle30"/>
          <w:sz w:val="28"/>
          <w:szCs w:val="28"/>
        </w:rPr>
        <w:t xml:space="preserve">(ка) </w:t>
      </w:r>
      <w:r w:rsidR="001C5337">
        <w:rPr>
          <w:rStyle w:val="FontStyle30"/>
          <w:sz w:val="28"/>
          <w:szCs w:val="28"/>
        </w:rPr>
        <w:t>4</w:t>
      </w:r>
      <w:r>
        <w:rPr>
          <w:rStyle w:val="FontStyle30"/>
          <w:sz w:val="28"/>
          <w:szCs w:val="28"/>
        </w:rPr>
        <w:t xml:space="preserve"> </w:t>
      </w:r>
      <w:r w:rsidRPr="009A7C5D">
        <w:rPr>
          <w:rStyle w:val="FontStyle30"/>
          <w:sz w:val="28"/>
          <w:szCs w:val="28"/>
        </w:rPr>
        <w:t>курса</w:t>
      </w:r>
    </w:p>
    <w:p w:rsidR="00074BFC" w:rsidRPr="009A7C5D" w:rsidRDefault="00074BFC" w:rsidP="00074BFC">
      <w:pPr>
        <w:pStyle w:val="Style1"/>
        <w:widowControl/>
        <w:tabs>
          <w:tab w:val="left" w:leader="dot" w:pos="2347"/>
        </w:tabs>
        <w:spacing w:line="240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_______</w:t>
      </w:r>
      <w:r w:rsidRPr="009A7C5D">
        <w:rPr>
          <w:rStyle w:val="FontStyle30"/>
          <w:sz w:val="28"/>
          <w:szCs w:val="28"/>
        </w:rPr>
        <w:t xml:space="preserve"> группы ЛХФ</w:t>
      </w:r>
      <w:r>
        <w:rPr>
          <w:rStyle w:val="FontStyle30"/>
          <w:sz w:val="28"/>
          <w:szCs w:val="28"/>
        </w:rPr>
        <w:t xml:space="preserve"> _________________________________</w:t>
      </w:r>
    </w:p>
    <w:p w:rsidR="00074BFC" w:rsidRPr="0070117D" w:rsidRDefault="00074BFC" w:rsidP="00074BFC">
      <w:pPr>
        <w:pStyle w:val="Style13"/>
        <w:widowControl/>
        <w:ind w:firstLine="709"/>
        <w:jc w:val="center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 xml:space="preserve">                            </w:t>
      </w:r>
      <w:r w:rsidRPr="0070117D">
        <w:rPr>
          <w:rStyle w:val="FontStyle38"/>
          <w:i w:val="0"/>
          <w:sz w:val="24"/>
          <w:szCs w:val="24"/>
        </w:rPr>
        <w:t>(Ф</w:t>
      </w:r>
      <w:r>
        <w:rPr>
          <w:rStyle w:val="FontStyle38"/>
          <w:i w:val="0"/>
          <w:sz w:val="24"/>
          <w:szCs w:val="24"/>
        </w:rPr>
        <w:t>.</w:t>
      </w:r>
      <w:r w:rsidRPr="0070117D">
        <w:rPr>
          <w:rStyle w:val="FontStyle38"/>
          <w:i w:val="0"/>
          <w:sz w:val="24"/>
          <w:szCs w:val="24"/>
        </w:rPr>
        <w:t>И</w:t>
      </w:r>
      <w:r>
        <w:rPr>
          <w:rStyle w:val="FontStyle38"/>
          <w:i w:val="0"/>
          <w:sz w:val="24"/>
          <w:szCs w:val="24"/>
        </w:rPr>
        <w:t>.</w:t>
      </w:r>
      <w:r w:rsidRPr="0070117D">
        <w:rPr>
          <w:rStyle w:val="FontStyle38"/>
          <w:i w:val="0"/>
          <w:sz w:val="24"/>
          <w:szCs w:val="24"/>
        </w:rPr>
        <w:t>О</w:t>
      </w:r>
      <w:r>
        <w:rPr>
          <w:rStyle w:val="FontStyle38"/>
          <w:i w:val="0"/>
          <w:sz w:val="24"/>
          <w:szCs w:val="24"/>
        </w:rPr>
        <w:t>.</w:t>
      </w:r>
      <w:r w:rsidRPr="0070117D">
        <w:rPr>
          <w:rStyle w:val="FontStyle38"/>
          <w:i w:val="0"/>
          <w:sz w:val="24"/>
          <w:szCs w:val="24"/>
        </w:rPr>
        <w:t>)</w:t>
      </w:r>
    </w:p>
    <w:p w:rsidR="00074BFC" w:rsidRDefault="00074BFC" w:rsidP="00074BFC">
      <w:pPr>
        <w:pStyle w:val="Style1"/>
        <w:widowControl/>
        <w:spacing w:before="360" w:line="240" w:lineRule="auto"/>
        <w:ind w:firstLine="709"/>
        <w:jc w:val="both"/>
        <w:rPr>
          <w:rStyle w:val="FontStyle30"/>
          <w:sz w:val="28"/>
          <w:szCs w:val="28"/>
        </w:rPr>
      </w:pPr>
      <w:r w:rsidRPr="009A7C5D">
        <w:rPr>
          <w:rStyle w:val="FontStyle30"/>
          <w:sz w:val="28"/>
          <w:szCs w:val="28"/>
        </w:rPr>
        <w:t>Руководитель от предприятия</w:t>
      </w:r>
    </w:p>
    <w:p w:rsidR="00074BFC" w:rsidRPr="009A7C5D" w:rsidRDefault="00074BFC" w:rsidP="00074BFC">
      <w:pPr>
        <w:pStyle w:val="Style1"/>
        <w:widowControl/>
        <w:spacing w:line="240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_________________________</w:t>
      </w:r>
    </w:p>
    <w:p w:rsidR="00074BFC" w:rsidRPr="00FE4313" w:rsidRDefault="00074BFC" w:rsidP="00074BFC">
      <w:pPr>
        <w:pStyle w:val="Style14"/>
        <w:widowControl/>
        <w:spacing w:line="240" w:lineRule="auto"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 xml:space="preserve">            </w:t>
      </w:r>
      <w:r w:rsidRPr="00FE4313">
        <w:rPr>
          <w:rStyle w:val="FontStyle38"/>
          <w:i w:val="0"/>
          <w:sz w:val="24"/>
          <w:szCs w:val="24"/>
        </w:rPr>
        <w:t>(должность, Ф</w:t>
      </w:r>
      <w:r>
        <w:rPr>
          <w:rStyle w:val="FontStyle38"/>
          <w:i w:val="0"/>
          <w:sz w:val="24"/>
          <w:szCs w:val="24"/>
        </w:rPr>
        <w:t>.</w:t>
      </w:r>
      <w:r w:rsidRPr="00FE4313">
        <w:rPr>
          <w:rStyle w:val="FontStyle38"/>
          <w:i w:val="0"/>
          <w:sz w:val="24"/>
          <w:szCs w:val="24"/>
        </w:rPr>
        <w:t>И</w:t>
      </w:r>
      <w:r>
        <w:rPr>
          <w:rStyle w:val="FontStyle38"/>
          <w:i w:val="0"/>
          <w:sz w:val="24"/>
          <w:szCs w:val="24"/>
        </w:rPr>
        <w:t>.</w:t>
      </w:r>
      <w:r w:rsidRPr="00FE4313">
        <w:rPr>
          <w:rStyle w:val="FontStyle38"/>
          <w:i w:val="0"/>
          <w:sz w:val="24"/>
          <w:szCs w:val="24"/>
        </w:rPr>
        <w:t>О</w:t>
      </w:r>
      <w:r>
        <w:rPr>
          <w:rStyle w:val="FontStyle38"/>
          <w:i w:val="0"/>
          <w:sz w:val="24"/>
          <w:szCs w:val="24"/>
        </w:rPr>
        <w:t>.</w:t>
      </w:r>
      <w:r w:rsidRPr="00FE4313">
        <w:rPr>
          <w:rStyle w:val="FontStyle38"/>
          <w:i w:val="0"/>
          <w:sz w:val="24"/>
          <w:szCs w:val="24"/>
        </w:rPr>
        <w:t>)</w:t>
      </w:r>
    </w:p>
    <w:p w:rsidR="00074BFC" w:rsidRDefault="00074BFC" w:rsidP="00074BFC">
      <w:pPr>
        <w:pStyle w:val="Style14"/>
        <w:widowControl/>
        <w:spacing w:before="360" w:line="240" w:lineRule="auto"/>
        <w:ind w:firstLine="709"/>
        <w:jc w:val="both"/>
        <w:rPr>
          <w:rStyle w:val="FontStyle30"/>
          <w:sz w:val="28"/>
          <w:szCs w:val="28"/>
        </w:rPr>
      </w:pPr>
      <w:r w:rsidRPr="009A7C5D">
        <w:rPr>
          <w:rStyle w:val="FontStyle30"/>
          <w:sz w:val="28"/>
          <w:szCs w:val="28"/>
        </w:rPr>
        <w:t>Руководитель от БГТУ</w:t>
      </w:r>
    </w:p>
    <w:p w:rsidR="00074BFC" w:rsidRDefault="00074BFC" w:rsidP="00074BFC">
      <w:pPr>
        <w:pStyle w:val="Style14"/>
        <w:widowControl/>
        <w:spacing w:line="240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_________________________</w:t>
      </w:r>
    </w:p>
    <w:p w:rsidR="00074BFC" w:rsidRPr="00FE4313" w:rsidRDefault="00074BFC" w:rsidP="00074BFC">
      <w:pPr>
        <w:pStyle w:val="Style14"/>
        <w:widowControl/>
        <w:spacing w:line="240" w:lineRule="auto"/>
        <w:ind w:firstLine="709"/>
        <w:jc w:val="both"/>
        <w:rPr>
          <w:rStyle w:val="FontStyle38"/>
          <w:i w:val="0"/>
          <w:sz w:val="24"/>
          <w:szCs w:val="24"/>
        </w:rPr>
      </w:pPr>
      <w:r>
        <w:rPr>
          <w:rStyle w:val="FontStyle38"/>
          <w:i w:val="0"/>
          <w:sz w:val="24"/>
          <w:szCs w:val="24"/>
        </w:rPr>
        <w:t xml:space="preserve">            </w:t>
      </w:r>
      <w:r w:rsidRPr="00FE4313">
        <w:rPr>
          <w:rStyle w:val="FontStyle38"/>
          <w:i w:val="0"/>
          <w:sz w:val="24"/>
          <w:szCs w:val="24"/>
        </w:rPr>
        <w:t>(должность, Ф</w:t>
      </w:r>
      <w:r>
        <w:rPr>
          <w:rStyle w:val="FontStyle38"/>
          <w:i w:val="0"/>
          <w:sz w:val="24"/>
          <w:szCs w:val="24"/>
        </w:rPr>
        <w:t>.</w:t>
      </w:r>
      <w:r w:rsidRPr="00FE4313">
        <w:rPr>
          <w:rStyle w:val="FontStyle38"/>
          <w:i w:val="0"/>
          <w:sz w:val="24"/>
          <w:szCs w:val="24"/>
        </w:rPr>
        <w:t>И</w:t>
      </w:r>
      <w:r>
        <w:rPr>
          <w:rStyle w:val="FontStyle38"/>
          <w:i w:val="0"/>
          <w:sz w:val="24"/>
          <w:szCs w:val="24"/>
        </w:rPr>
        <w:t>.</w:t>
      </w:r>
      <w:r w:rsidRPr="00FE4313">
        <w:rPr>
          <w:rStyle w:val="FontStyle38"/>
          <w:i w:val="0"/>
          <w:sz w:val="24"/>
          <w:szCs w:val="24"/>
        </w:rPr>
        <w:t>О</w:t>
      </w:r>
      <w:r>
        <w:rPr>
          <w:rStyle w:val="FontStyle38"/>
          <w:i w:val="0"/>
          <w:sz w:val="24"/>
          <w:szCs w:val="24"/>
        </w:rPr>
        <w:t>.</w:t>
      </w:r>
      <w:r w:rsidRPr="00FE4313">
        <w:rPr>
          <w:rStyle w:val="FontStyle38"/>
          <w:i w:val="0"/>
          <w:sz w:val="24"/>
          <w:szCs w:val="24"/>
        </w:rPr>
        <w:t>)</w:t>
      </w: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sz w:val="4"/>
          <w:szCs w:val="4"/>
        </w:rPr>
      </w:pPr>
    </w:p>
    <w:p w:rsidR="00074BFC" w:rsidRDefault="00074BFC" w:rsidP="00074BFC">
      <w:pPr>
        <w:pStyle w:val="Style1"/>
        <w:widowControl/>
        <w:tabs>
          <w:tab w:val="left" w:leader="underscore" w:pos="3336"/>
        </w:tabs>
        <w:spacing w:line="240" w:lineRule="auto"/>
        <w:rPr>
          <w:rStyle w:val="FontStyle30"/>
          <w:sz w:val="28"/>
          <w:szCs w:val="28"/>
        </w:rPr>
        <w:sectPr w:rsidR="00074BFC" w:rsidSect="002D4956">
          <w:footerReference w:type="even" r:id="rId8"/>
          <w:footerReference w:type="default" r:id="rId9"/>
          <w:footerReference w:type="first" r:id="rId10"/>
          <w:pgSz w:w="11906" w:h="16838" w:code="9"/>
          <w:pgMar w:top="1418" w:right="991" w:bottom="2495" w:left="1418" w:header="397" w:footer="1928" w:gutter="0"/>
          <w:cols w:space="708"/>
          <w:docGrid w:linePitch="360"/>
        </w:sectPr>
      </w:pPr>
      <w:r>
        <w:rPr>
          <w:rStyle w:val="FontStyle30"/>
          <w:sz w:val="28"/>
          <w:szCs w:val="28"/>
        </w:rPr>
        <w:t xml:space="preserve">Минск </w:t>
      </w:r>
      <w:r w:rsidRPr="009A7C5D">
        <w:rPr>
          <w:rStyle w:val="FontStyle30"/>
          <w:sz w:val="28"/>
          <w:szCs w:val="28"/>
        </w:rPr>
        <w:t>20</w:t>
      </w:r>
      <w:r>
        <w:rPr>
          <w:rStyle w:val="FontStyle30"/>
          <w:sz w:val="28"/>
          <w:szCs w:val="28"/>
        </w:rPr>
        <w:t xml:space="preserve">___ </w:t>
      </w:r>
      <w:r w:rsidRPr="009A7C5D">
        <w:rPr>
          <w:rStyle w:val="FontStyle30"/>
          <w:sz w:val="28"/>
          <w:szCs w:val="28"/>
        </w:rPr>
        <w:t>г.</w:t>
      </w:r>
    </w:p>
    <w:p w:rsidR="00E613D8" w:rsidRDefault="00E613D8" w:rsidP="000351A5">
      <w:pPr>
        <w:pStyle w:val="Style17"/>
        <w:widowControl/>
        <w:spacing w:after="120" w:line="240" w:lineRule="auto"/>
        <w:ind w:firstLine="0"/>
        <w:jc w:val="center"/>
      </w:pPr>
    </w:p>
    <w:sectPr w:rsidR="00E613D8" w:rsidSect="00497C54">
      <w:pgSz w:w="11906" w:h="16838" w:code="9"/>
      <w:pgMar w:top="1418" w:right="1418" w:bottom="2495" w:left="1418" w:header="397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3F" w:rsidRDefault="00F9363F">
      <w:r>
        <w:separator/>
      </w:r>
    </w:p>
  </w:endnote>
  <w:endnote w:type="continuationSeparator" w:id="0">
    <w:p w:rsidR="00F9363F" w:rsidRDefault="00F9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32" w:rsidRDefault="00062832" w:rsidP="00497C54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34</w:t>
    </w:r>
    <w:r>
      <w:rPr>
        <w:rStyle w:val="ad"/>
      </w:rPr>
      <w:fldChar w:fldCharType="end"/>
    </w:r>
  </w:p>
  <w:p w:rsidR="00062832" w:rsidRPr="002C47E3" w:rsidRDefault="00062832" w:rsidP="00497C54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32" w:rsidRDefault="00062832" w:rsidP="00497C54">
    <w:pPr>
      <w:pStyle w:val="ab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32" w:rsidRDefault="00062832" w:rsidP="00497C5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4404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3F" w:rsidRDefault="00F9363F">
      <w:r>
        <w:separator/>
      </w:r>
    </w:p>
  </w:footnote>
  <w:footnote w:type="continuationSeparator" w:id="0">
    <w:p w:rsidR="00F9363F" w:rsidRDefault="00F9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467926"/>
    <w:lvl w:ilvl="0">
      <w:numFmt w:val="bullet"/>
      <w:lvlText w:val="*"/>
      <w:lvlJc w:val="left"/>
    </w:lvl>
  </w:abstractNum>
  <w:abstractNum w:abstractNumId="1">
    <w:nsid w:val="00143077"/>
    <w:multiLevelType w:val="hybridMultilevel"/>
    <w:tmpl w:val="15BA0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740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08DC21E8"/>
    <w:multiLevelType w:val="hybridMultilevel"/>
    <w:tmpl w:val="29003300"/>
    <w:lvl w:ilvl="0" w:tplc="25629D7C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D688F"/>
    <w:multiLevelType w:val="hybridMultilevel"/>
    <w:tmpl w:val="20B63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1A1701"/>
    <w:multiLevelType w:val="hybridMultilevel"/>
    <w:tmpl w:val="E6ACF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7083"/>
    <w:multiLevelType w:val="hybridMultilevel"/>
    <w:tmpl w:val="3E549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817D08"/>
    <w:multiLevelType w:val="singleLevel"/>
    <w:tmpl w:val="F53EE024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1EE91298"/>
    <w:multiLevelType w:val="hybridMultilevel"/>
    <w:tmpl w:val="26725BC8"/>
    <w:lvl w:ilvl="0" w:tplc="F53EE02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90D0B"/>
    <w:multiLevelType w:val="hybridMultilevel"/>
    <w:tmpl w:val="2F508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C954A3"/>
    <w:multiLevelType w:val="hybridMultilevel"/>
    <w:tmpl w:val="F744AD34"/>
    <w:lvl w:ilvl="0" w:tplc="B99C4B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A2630F"/>
    <w:multiLevelType w:val="hybridMultilevel"/>
    <w:tmpl w:val="A0FA26F6"/>
    <w:lvl w:ilvl="0" w:tplc="314CA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151BC1"/>
    <w:multiLevelType w:val="hybridMultilevel"/>
    <w:tmpl w:val="A208ABEC"/>
    <w:lvl w:ilvl="0" w:tplc="802A6BD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70BBF"/>
    <w:multiLevelType w:val="hybridMultilevel"/>
    <w:tmpl w:val="8BD8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426E4"/>
    <w:multiLevelType w:val="hybridMultilevel"/>
    <w:tmpl w:val="D0D0760A"/>
    <w:lvl w:ilvl="0" w:tplc="F976D1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17314"/>
    <w:multiLevelType w:val="hybridMultilevel"/>
    <w:tmpl w:val="3FAC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000FA"/>
    <w:multiLevelType w:val="hybridMultilevel"/>
    <w:tmpl w:val="AADE949A"/>
    <w:lvl w:ilvl="0" w:tplc="318E74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67329D"/>
    <w:multiLevelType w:val="hybridMultilevel"/>
    <w:tmpl w:val="EB445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E57D21"/>
    <w:multiLevelType w:val="hybridMultilevel"/>
    <w:tmpl w:val="15BA0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3A84CB5"/>
    <w:multiLevelType w:val="hybridMultilevel"/>
    <w:tmpl w:val="0340F2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334DDE"/>
    <w:multiLevelType w:val="hybridMultilevel"/>
    <w:tmpl w:val="8ED4035C"/>
    <w:lvl w:ilvl="0" w:tplc="E612DE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CE7D1F"/>
    <w:multiLevelType w:val="hybridMultilevel"/>
    <w:tmpl w:val="BDCE2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DB7B3B"/>
    <w:multiLevelType w:val="hybridMultilevel"/>
    <w:tmpl w:val="A2C4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EF706F"/>
    <w:multiLevelType w:val="hybridMultilevel"/>
    <w:tmpl w:val="01FE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536D2"/>
    <w:multiLevelType w:val="hybridMultilevel"/>
    <w:tmpl w:val="19982BA2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C7A5B"/>
    <w:multiLevelType w:val="hybridMultilevel"/>
    <w:tmpl w:val="BE42723C"/>
    <w:lvl w:ilvl="0" w:tplc="C6E017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DE2BA2"/>
    <w:multiLevelType w:val="hybridMultilevel"/>
    <w:tmpl w:val="6260531A"/>
    <w:lvl w:ilvl="0" w:tplc="94CA6C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5D3F2E"/>
    <w:multiLevelType w:val="hybridMultilevel"/>
    <w:tmpl w:val="28384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DC07D7"/>
    <w:multiLevelType w:val="hybridMultilevel"/>
    <w:tmpl w:val="739A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CDB11E5"/>
    <w:multiLevelType w:val="hybridMultilevel"/>
    <w:tmpl w:val="E6ACF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4F068D"/>
    <w:multiLevelType w:val="hybridMultilevel"/>
    <w:tmpl w:val="CFEE8F7A"/>
    <w:lvl w:ilvl="0" w:tplc="057EFD3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445C46"/>
    <w:multiLevelType w:val="hybridMultilevel"/>
    <w:tmpl w:val="48FC6A7E"/>
    <w:lvl w:ilvl="0" w:tplc="0688CD4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6421CE"/>
    <w:multiLevelType w:val="hybridMultilevel"/>
    <w:tmpl w:val="5604280A"/>
    <w:lvl w:ilvl="0" w:tplc="D0A62DAA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A64956"/>
    <w:multiLevelType w:val="singleLevel"/>
    <w:tmpl w:val="FE0CBBA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66BA28C4"/>
    <w:multiLevelType w:val="hybridMultilevel"/>
    <w:tmpl w:val="4ECC6918"/>
    <w:lvl w:ilvl="0" w:tplc="491C0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90F42B4"/>
    <w:multiLevelType w:val="hybridMultilevel"/>
    <w:tmpl w:val="606A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6E6F66"/>
    <w:multiLevelType w:val="hybridMultilevel"/>
    <w:tmpl w:val="E6ACF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C02EB5"/>
    <w:multiLevelType w:val="hybridMultilevel"/>
    <w:tmpl w:val="CA688A82"/>
    <w:lvl w:ilvl="0" w:tplc="2A648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EB78B5"/>
    <w:multiLevelType w:val="hybridMultilevel"/>
    <w:tmpl w:val="068EC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B3AD8"/>
    <w:multiLevelType w:val="hybridMultilevel"/>
    <w:tmpl w:val="7BE0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7042A"/>
    <w:multiLevelType w:val="hybridMultilevel"/>
    <w:tmpl w:val="824645F2"/>
    <w:lvl w:ilvl="0" w:tplc="4ED80CD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8474A"/>
    <w:multiLevelType w:val="hybridMultilevel"/>
    <w:tmpl w:val="69F44D76"/>
    <w:lvl w:ilvl="0" w:tplc="491C0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784AD5"/>
    <w:multiLevelType w:val="hybridMultilevel"/>
    <w:tmpl w:val="4B00B9E2"/>
    <w:lvl w:ilvl="0" w:tplc="4AA0399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16626B"/>
    <w:multiLevelType w:val="hybridMultilevel"/>
    <w:tmpl w:val="E6ACF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7"/>
  </w:num>
  <w:num w:numId="10">
    <w:abstractNumId w:val="44"/>
  </w:num>
  <w:num w:numId="11">
    <w:abstractNumId w:val="39"/>
  </w:num>
  <w:num w:numId="12">
    <w:abstractNumId w:val="36"/>
  </w:num>
  <w:num w:numId="13">
    <w:abstractNumId w:val="32"/>
  </w:num>
  <w:num w:numId="14">
    <w:abstractNumId w:val="41"/>
  </w:num>
  <w:num w:numId="15">
    <w:abstractNumId w:val="12"/>
  </w:num>
  <w:num w:numId="16">
    <w:abstractNumId w:val="34"/>
    <w:lvlOverride w:ilvl="0">
      <w:startOverride w:val="1"/>
    </w:lvlOverride>
  </w:num>
  <w:num w:numId="17">
    <w:abstractNumId w:val="2"/>
  </w:num>
  <w:num w:numId="18">
    <w:abstractNumId w:val="11"/>
  </w:num>
  <w:num w:numId="19">
    <w:abstractNumId w:val="5"/>
  </w:num>
  <w:num w:numId="20">
    <w:abstractNumId w:val="22"/>
  </w:num>
  <w:num w:numId="21">
    <w:abstractNumId w:val="26"/>
  </w:num>
  <w:num w:numId="22">
    <w:abstractNumId w:val="16"/>
  </w:num>
  <w:num w:numId="23">
    <w:abstractNumId w:val="19"/>
  </w:num>
  <w:num w:numId="24">
    <w:abstractNumId w:val="1"/>
  </w:num>
  <w:num w:numId="25">
    <w:abstractNumId w:val="43"/>
  </w:num>
  <w:num w:numId="26">
    <w:abstractNumId w:val="17"/>
  </w:num>
  <w:num w:numId="27">
    <w:abstractNumId w:val="10"/>
  </w:num>
  <w:num w:numId="28">
    <w:abstractNumId w:val="6"/>
  </w:num>
  <w:num w:numId="29">
    <w:abstractNumId w:val="3"/>
  </w:num>
  <w:num w:numId="30">
    <w:abstractNumId w:val="23"/>
  </w:num>
  <w:num w:numId="31">
    <w:abstractNumId w:val="8"/>
  </w:num>
  <w:num w:numId="32">
    <w:abstractNumId w:val="40"/>
  </w:num>
  <w:num w:numId="33">
    <w:abstractNumId w:val="21"/>
  </w:num>
  <w:num w:numId="34">
    <w:abstractNumId w:val="20"/>
  </w:num>
  <w:num w:numId="35">
    <w:abstractNumId w:val="4"/>
  </w:num>
  <w:num w:numId="36">
    <w:abstractNumId w:val="31"/>
  </w:num>
  <w:num w:numId="37">
    <w:abstractNumId w:val="9"/>
  </w:num>
  <w:num w:numId="38">
    <w:abstractNumId w:val="25"/>
  </w:num>
  <w:num w:numId="39">
    <w:abstractNumId w:val="29"/>
  </w:num>
  <w:num w:numId="40">
    <w:abstractNumId w:val="13"/>
  </w:num>
  <w:num w:numId="41">
    <w:abstractNumId w:val="37"/>
  </w:num>
  <w:num w:numId="42">
    <w:abstractNumId w:val="30"/>
  </w:num>
  <w:num w:numId="43">
    <w:abstractNumId w:val="42"/>
  </w:num>
  <w:num w:numId="44">
    <w:abstractNumId w:val="35"/>
  </w:num>
  <w:num w:numId="45">
    <w:abstractNumId w:val="38"/>
  </w:num>
  <w:num w:numId="46">
    <w:abstractNumId w:val="18"/>
  </w:num>
  <w:num w:numId="47">
    <w:abstractNumId w:val="14"/>
  </w:num>
  <w:num w:numId="48">
    <w:abstractNumId w:val="3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FC"/>
    <w:rsid w:val="000351A5"/>
    <w:rsid w:val="00041399"/>
    <w:rsid w:val="00062832"/>
    <w:rsid w:val="00074BFC"/>
    <w:rsid w:val="00094076"/>
    <w:rsid w:val="00096237"/>
    <w:rsid w:val="000A3C18"/>
    <w:rsid w:val="000C7EFB"/>
    <w:rsid w:val="000E1757"/>
    <w:rsid w:val="0010251E"/>
    <w:rsid w:val="0013338E"/>
    <w:rsid w:val="0019132E"/>
    <w:rsid w:val="001C5337"/>
    <w:rsid w:val="001F0873"/>
    <w:rsid w:val="00210E7F"/>
    <w:rsid w:val="00250B09"/>
    <w:rsid w:val="00254E33"/>
    <w:rsid w:val="0025542F"/>
    <w:rsid w:val="002628BD"/>
    <w:rsid w:val="00297AA8"/>
    <w:rsid w:val="002C12ED"/>
    <w:rsid w:val="002C304C"/>
    <w:rsid w:val="002D4956"/>
    <w:rsid w:val="0030448E"/>
    <w:rsid w:val="00314FB9"/>
    <w:rsid w:val="00322808"/>
    <w:rsid w:val="003262B8"/>
    <w:rsid w:val="003270AF"/>
    <w:rsid w:val="003B3CA6"/>
    <w:rsid w:val="003F168F"/>
    <w:rsid w:val="003F1B59"/>
    <w:rsid w:val="003F5B1D"/>
    <w:rsid w:val="0041276E"/>
    <w:rsid w:val="00416412"/>
    <w:rsid w:val="00426427"/>
    <w:rsid w:val="00443600"/>
    <w:rsid w:val="004941FC"/>
    <w:rsid w:val="00497C54"/>
    <w:rsid w:val="004C30E6"/>
    <w:rsid w:val="004D0C12"/>
    <w:rsid w:val="00501B36"/>
    <w:rsid w:val="00514799"/>
    <w:rsid w:val="00554404"/>
    <w:rsid w:val="00556EE0"/>
    <w:rsid w:val="00571F08"/>
    <w:rsid w:val="005773F3"/>
    <w:rsid w:val="005B58D6"/>
    <w:rsid w:val="0061147F"/>
    <w:rsid w:val="00617253"/>
    <w:rsid w:val="006341D6"/>
    <w:rsid w:val="0065083A"/>
    <w:rsid w:val="00654815"/>
    <w:rsid w:val="0069136A"/>
    <w:rsid w:val="006B3F58"/>
    <w:rsid w:val="006B4D75"/>
    <w:rsid w:val="006D043B"/>
    <w:rsid w:val="006E35C2"/>
    <w:rsid w:val="006E4F3E"/>
    <w:rsid w:val="00704C0E"/>
    <w:rsid w:val="007262CD"/>
    <w:rsid w:val="007411A8"/>
    <w:rsid w:val="0077231A"/>
    <w:rsid w:val="00783894"/>
    <w:rsid w:val="007E6B07"/>
    <w:rsid w:val="00895AED"/>
    <w:rsid w:val="008B3EA9"/>
    <w:rsid w:val="008D3F66"/>
    <w:rsid w:val="009269D6"/>
    <w:rsid w:val="00932439"/>
    <w:rsid w:val="00962525"/>
    <w:rsid w:val="0097562F"/>
    <w:rsid w:val="009836C4"/>
    <w:rsid w:val="009A2DAC"/>
    <w:rsid w:val="009B7BA8"/>
    <w:rsid w:val="009C4947"/>
    <w:rsid w:val="009E6CED"/>
    <w:rsid w:val="00A04C23"/>
    <w:rsid w:val="00A75AB8"/>
    <w:rsid w:val="00AB5750"/>
    <w:rsid w:val="00B05D52"/>
    <w:rsid w:val="00B26489"/>
    <w:rsid w:val="00B9154F"/>
    <w:rsid w:val="00BA1381"/>
    <w:rsid w:val="00BB2134"/>
    <w:rsid w:val="00BE1F72"/>
    <w:rsid w:val="00BF163D"/>
    <w:rsid w:val="00BF5425"/>
    <w:rsid w:val="00C056E6"/>
    <w:rsid w:val="00C14D3F"/>
    <w:rsid w:val="00C4579D"/>
    <w:rsid w:val="00C5369C"/>
    <w:rsid w:val="00CA4A72"/>
    <w:rsid w:val="00CA5318"/>
    <w:rsid w:val="00CB304B"/>
    <w:rsid w:val="00CC3005"/>
    <w:rsid w:val="00CC448D"/>
    <w:rsid w:val="00CC669E"/>
    <w:rsid w:val="00D23C85"/>
    <w:rsid w:val="00D27E7D"/>
    <w:rsid w:val="00D536AA"/>
    <w:rsid w:val="00D54B21"/>
    <w:rsid w:val="00D736DD"/>
    <w:rsid w:val="00D80CF5"/>
    <w:rsid w:val="00D937EE"/>
    <w:rsid w:val="00DC4292"/>
    <w:rsid w:val="00DE3439"/>
    <w:rsid w:val="00E004FC"/>
    <w:rsid w:val="00E613D8"/>
    <w:rsid w:val="00E73AFA"/>
    <w:rsid w:val="00EA63B0"/>
    <w:rsid w:val="00EF7F57"/>
    <w:rsid w:val="00F01CE8"/>
    <w:rsid w:val="00F27299"/>
    <w:rsid w:val="00F9363F"/>
    <w:rsid w:val="00FD39FE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4BFC"/>
    <w:pPr>
      <w:widowControl w:val="0"/>
      <w:autoSpaceDE w:val="0"/>
      <w:autoSpaceDN w:val="0"/>
      <w:adjustRightInd w:val="0"/>
      <w:spacing w:line="229" w:lineRule="exact"/>
      <w:jc w:val="center"/>
    </w:pPr>
  </w:style>
  <w:style w:type="paragraph" w:customStyle="1" w:styleId="Style2">
    <w:name w:val="Style2"/>
    <w:basedOn w:val="a"/>
    <w:uiPriority w:val="99"/>
    <w:rsid w:val="00074BFC"/>
    <w:pPr>
      <w:widowControl w:val="0"/>
      <w:autoSpaceDE w:val="0"/>
      <w:autoSpaceDN w:val="0"/>
      <w:adjustRightInd w:val="0"/>
      <w:spacing w:line="232" w:lineRule="exact"/>
      <w:ind w:firstLine="1018"/>
    </w:pPr>
  </w:style>
  <w:style w:type="paragraph" w:customStyle="1" w:styleId="Style3">
    <w:name w:val="Style3"/>
    <w:basedOn w:val="a"/>
    <w:uiPriority w:val="99"/>
    <w:rsid w:val="00074BF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74BFC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074BFC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">
    <w:name w:val="Style6"/>
    <w:basedOn w:val="a"/>
    <w:uiPriority w:val="99"/>
    <w:rsid w:val="00074BFC"/>
    <w:pPr>
      <w:widowControl w:val="0"/>
      <w:autoSpaceDE w:val="0"/>
      <w:autoSpaceDN w:val="0"/>
      <w:adjustRightInd w:val="0"/>
      <w:jc w:val="both"/>
    </w:pPr>
  </w:style>
  <w:style w:type="character" w:customStyle="1" w:styleId="FontStyle26">
    <w:name w:val="Font Style26"/>
    <w:basedOn w:val="a0"/>
    <w:uiPriority w:val="99"/>
    <w:rsid w:val="00074BF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7">
    <w:name w:val="Font Style27"/>
    <w:basedOn w:val="a0"/>
    <w:uiPriority w:val="99"/>
    <w:rsid w:val="00074BFC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074BFC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74BFC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30">
    <w:name w:val="Font Style30"/>
    <w:basedOn w:val="a0"/>
    <w:uiPriority w:val="99"/>
    <w:rsid w:val="00074BF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074BFC"/>
    <w:rPr>
      <w:rFonts w:ascii="Franklin Gothic Demi Cond" w:hAnsi="Franklin Gothic Demi Cond" w:cs="Franklin Gothic Demi Cond"/>
      <w:b/>
      <w:bCs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074B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074BFC"/>
    <w:pPr>
      <w:widowControl w:val="0"/>
      <w:autoSpaceDE w:val="0"/>
      <w:autoSpaceDN w:val="0"/>
      <w:adjustRightInd w:val="0"/>
      <w:spacing w:line="226" w:lineRule="exact"/>
      <w:jc w:val="right"/>
    </w:pPr>
  </w:style>
  <w:style w:type="paragraph" w:customStyle="1" w:styleId="Style8">
    <w:name w:val="Style8"/>
    <w:basedOn w:val="a"/>
    <w:uiPriority w:val="99"/>
    <w:rsid w:val="00074BFC"/>
    <w:pPr>
      <w:widowControl w:val="0"/>
      <w:autoSpaceDE w:val="0"/>
      <w:autoSpaceDN w:val="0"/>
      <w:adjustRightInd w:val="0"/>
      <w:spacing w:line="230" w:lineRule="exact"/>
      <w:ind w:firstLine="490"/>
      <w:jc w:val="both"/>
    </w:pPr>
  </w:style>
  <w:style w:type="paragraph" w:customStyle="1" w:styleId="Style9">
    <w:name w:val="Style9"/>
    <w:basedOn w:val="a"/>
    <w:uiPriority w:val="99"/>
    <w:rsid w:val="00074BFC"/>
    <w:pPr>
      <w:widowControl w:val="0"/>
      <w:autoSpaceDE w:val="0"/>
      <w:autoSpaceDN w:val="0"/>
      <w:adjustRightInd w:val="0"/>
      <w:spacing w:line="230" w:lineRule="exact"/>
      <w:ind w:hanging="77"/>
    </w:pPr>
  </w:style>
  <w:style w:type="paragraph" w:customStyle="1" w:styleId="Style10">
    <w:name w:val="Style10"/>
    <w:basedOn w:val="a"/>
    <w:uiPriority w:val="99"/>
    <w:rsid w:val="00074BFC"/>
    <w:pPr>
      <w:widowControl w:val="0"/>
      <w:autoSpaceDE w:val="0"/>
      <w:autoSpaceDN w:val="0"/>
      <w:adjustRightInd w:val="0"/>
      <w:spacing w:line="230" w:lineRule="exact"/>
      <w:ind w:hanging="1166"/>
    </w:pPr>
  </w:style>
  <w:style w:type="paragraph" w:customStyle="1" w:styleId="Style11">
    <w:name w:val="Style11"/>
    <w:basedOn w:val="a"/>
    <w:uiPriority w:val="99"/>
    <w:rsid w:val="00074BFC"/>
    <w:pPr>
      <w:widowControl w:val="0"/>
      <w:autoSpaceDE w:val="0"/>
      <w:autoSpaceDN w:val="0"/>
      <w:adjustRightInd w:val="0"/>
      <w:spacing w:line="224" w:lineRule="exact"/>
      <w:ind w:firstLine="754"/>
    </w:pPr>
  </w:style>
  <w:style w:type="character" w:customStyle="1" w:styleId="FontStyle31">
    <w:name w:val="Font Style31"/>
    <w:basedOn w:val="a0"/>
    <w:uiPriority w:val="99"/>
    <w:rsid w:val="00074BFC"/>
    <w:rPr>
      <w:rFonts w:ascii="Franklin Gothic Demi Cond" w:hAnsi="Franklin Gothic Demi Cond" w:cs="Franklin Gothic Demi Cond"/>
      <w:i/>
      <w:iCs/>
      <w:w w:val="150"/>
      <w:sz w:val="12"/>
      <w:szCs w:val="12"/>
    </w:rPr>
  </w:style>
  <w:style w:type="character" w:customStyle="1" w:styleId="FontStyle33">
    <w:name w:val="Font Style33"/>
    <w:basedOn w:val="a0"/>
    <w:uiPriority w:val="99"/>
    <w:rsid w:val="00074BFC"/>
    <w:rPr>
      <w:rFonts w:ascii="Times New Roman" w:hAnsi="Times New Roman" w:cs="Times New Roman"/>
      <w:spacing w:val="20"/>
      <w:w w:val="150"/>
      <w:sz w:val="8"/>
      <w:szCs w:val="8"/>
    </w:rPr>
  </w:style>
  <w:style w:type="character" w:customStyle="1" w:styleId="FontStyle37">
    <w:name w:val="Font Style37"/>
    <w:basedOn w:val="a0"/>
    <w:uiPriority w:val="99"/>
    <w:rsid w:val="00074B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074BF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074BFC"/>
    <w:pPr>
      <w:widowControl w:val="0"/>
      <w:autoSpaceDE w:val="0"/>
      <w:autoSpaceDN w:val="0"/>
      <w:adjustRightInd w:val="0"/>
      <w:spacing w:line="228" w:lineRule="exact"/>
      <w:ind w:firstLine="494"/>
      <w:jc w:val="both"/>
    </w:pPr>
  </w:style>
  <w:style w:type="paragraph" w:customStyle="1" w:styleId="Style24">
    <w:name w:val="Style24"/>
    <w:basedOn w:val="a"/>
    <w:uiPriority w:val="99"/>
    <w:rsid w:val="00074BFC"/>
    <w:pPr>
      <w:widowControl w:val="0"/>
      <w:autoSpaceDE w:val="0"/>
      <w:autoSpaceDN w:val="0"/>
      <w:adjustRightInd w:val="0"/>
      <w:spacing w:line="232" w:lineRule="exact"/>
      <w:ind w:firstLine="499"/>
      <w:jc w:val="both"/>
    </w:pPr>
  </w:style>
  <w:style w:type="paragraph" w:customStyle="1" w:styleId="Style12">
    <w:name w:val="Style12"/>
    <w:basedOn w:val="a"/>
    <w:uiPriority w:val="99"/>
    <w:rsid w:val="00074BF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074BFC"/>
    <w:pPr>
      <w:widowControl w:val="0"/>
      <w:autoSpaceDE w:val="0"/>
      <w:autoSpaceDN w:val="0"/>
      <w:adjustRightInd w:val="0"/>
      <w:spacing w:line="230" w:lineRule="exact"/>
      <w:ind w:firstLine="605"/>
      <w:jc w:val="both"/>
    </w:pPr>
  </w:style>
  <w:style w:type="paragraph" w:customStyle="1" w:styleId="Style13">
    <w:name w:val="Style13"/>
    <w:basedOn w:val="a"/>
    <w:uiPriority w:val="99"/>
    <w:rsid w:val="00074BF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74BFC"/>
    <w:pPr>
      <w:widowControl w:val="0"/>
      <w:autoSpaceDE w:val="0"/>
      <w:autoSpaceDN w:val="0"/>
      <w:adjustRightInd w:val="0"/>
      <w:spacing w:line="446" w:lineRule="exact"/>
      <w:ind w:firstLine="360"/>
    </w:pPr>
  </w:style>
  <w:style w:type="paragraph" w:customStyle="1" w:styleId="Style17">
    <w:name w:val="Style17"/>
    <w:basedOn w:val="a"/>
    <w:uiPriority w:val="99"/>
    <w:rsid w:val="00074BFC"/>
    <w:pPr>
      <w:widowControl w:val="0"/>
      <w:autoSpaceDE w:val="0"/>
      <w:autoSpaceDN w:val="0"/>
      <w:adjustRightInd w:val="0"/>
      <w:spacing w:line="216" w:lineRule="exact"/>
      <w:ind w:firstLine="2928"/>
    </w:pPr>
  </w:style>
  <w:style w:type="paragraph" w:styleId="a3">
    <w:name w:val="Body Text Indent"/>
    <w:basedOn w:val="a"/>
    <w:link w:val="a4"/>
    <w:rsid w:val="00074B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4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загл"/>
    <w:rsid w:val="00074BFC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74BFC"/>
    <w:pPr>
      <w:autoSpaceDE w:val="0"/>
      <w:autoSpaceDN w:val="0"/>
      <w:ind w:firstLine="709"/>
      <w:jc w:val="both"/>
    </w:pPr>
    <w:rPr>
      <w:spacing w:val="8"/>
      <w:sz w:val="28"/>
      <w:szCs w:val="28"/>
    </w:rPr>
  </w:style>
  <w:style w:type="paragraph" w:styleId="a6">
    <w:name w:val="Body Text"/>
    <w:basedOn w:val="a"/>
    <w:link w:val="a7"/>
    <w:rsid w:val="00074BFC"/>
    <w:pPr>
      <w:spacing w:after="120"/>
    </w:pPr>
  </w:style>
  <w:style w:type="character" w:customStyle="1" w:styleId="a7">
    <w:name w:val="Основной текст Знак"/>
    <w:basedOn w:val="a0"/>
    <w:link w:val="a6"/>
    <w:rsid w:val="00074B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74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4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74B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4B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074BFC"/>
  </w:style>
  <w:style w:type="paragraph" w:styleId="ae">
    <w:name w:val="List Paragraph"/>
    <w:basedOn w:val="a"/>
    <w:uiPriority w:val="99"/>
    <w:qFormat/>
    <w:rsid w:val="00932439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341D6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41D6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6341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34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4BFC"/>
    <w:pPr>
      <w:widowControl w:val="0"/>
      <w:autoSpaceDE w:val="0"/>
      <w:autoSpaceDN w:val="0"/>
      <w:adjustRightInd w:val="0"/>
      <w:spacing w:line="229" w:lineRule="exact"/>
      <w:jc w:val="center"/>
    </w:pPr>
  </w:style>
  <w:style w:type="paragraph" w:customStyle="1" w:styleId="Style2">
    <w:name w:val="Style2"/>
    <w:basedOn w:val="a"/>
    <w:uiPriority w:val="99"/>
    <w:rsid w:val="00074BFC"/>
    <w:pPr>
      <w:widowControl w:val="0"/>
      <w:autoSpaceDE w:val="0"/>
      <w:autoSpaceDN w:val="0"/>
      <w:adjustRightInd w:val="0"/>
      <w:spacing w:line="232" w:lineRule="exact"/>
      <w:ind w:firstLine="1018"/>
    </w:pPr>
  </w:style>
  <w:style w:type="paragraph" w:customStyle="1" w:styleId="Style3">
    <w:name w:val="Style3"/>
    <w:basedOn w:val="a"/>
    <w:uiPriority w:val="99"/>
    <w:rsid w:val="00074BF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74BFC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074BFC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">
    <w:name w:val="Style6"/>
    <w:basedOn w:val="a"/>
    <w:uiPriority w:val="99"/>
    <w:rsid w:val="00074BFC"/>
    <w:pPr>
      <w:widowControl w:val="0"/>
      <w:autoSpaceDE w:val="0"/>
      <w:autoSpaceDN w:val="0"/>
      <w:adjustRightInd w:val="0"/>
      <w:jc w:val="both"/>
    </w:pPr>
  </w:style>
  <w:style w:type="character" w:customStyle="1" w:styleId="FontStyle26">
    <w:name w:val="Font Style26"/>
    <w:basedOn w:val="a0"/>
    <w:uiPriority w:val="99"/>
    <w:rsid w:val="00074BF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7">
    <w:name w:val="Font Style27"/>
    <w:basedOn w:val="a0"/>
    <w:uiPriority w:val="99"/>
    <w:rsid w:val="00074BFC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074BFC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74BFC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30">
    <w:name w:val="Font Style30"/>
    <w:basedOn w:val="a0"/>
    <w:uiPriority w:val="99"/>
    <w:rsid w:val="00074BF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074BFC"/>
    <w:rPr>
      <w:rFonts w:ascii="Franklin Gothic Demi Cond" w:hAnsi="Franklin Gothic Demi Cond" w:cs="Franklin Gothic Demi Cond"/>
      <w:b/>
      <w:bCs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074B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074BFC"/>
    <w:pPr>
      <w:widowControl w:val="0"/>
      <w:autoSpaceDE w:val="0"/>
      <w:autoSpaceDN w:val="0"/>
      <w:adjustRightInd w:val="0"/>
      <w:spacing w:line="226" w:lineRule="exact"/>
      <w:jc w:val="right"/>
    </w:pPr>
  </w:style>
  <w:style w:type="paragraph" w:customStyle="1" w:styleId="Style8">
    <w:name w:val="Style8"/>
    <w:basedOn w:val="a"/>
    <w:uiPriority w:val="99"/>
    <w:rsid w:val="00074BFC"/>
    <w:pPr>
      <w:widowControl w:val="0"/>
      <w:autoSpaceDE w:val="0"/>
      <w:autoSpaceDN w:val="0"/>
      <w:adjustRightInd w:val="0"/>
      <w:spacing w:line="230" w:lineRule="exact"/>
      <w:ind w:firstLine="490"/>
      <w:jc w:val="both"/>
    </w:pPr>
  </w:style>
  <w:style w:type="paragraph" w:customStyle="1" w:styleId="Style9">
    <w:name w:val="Style9"/>
    <w:basedOn w:val="a"/>
    <w:uiPriority w:val="99"/>
    <w:rsid w:val="00074BFC"/>
    <w:pPr>
      <w:widowControl w:val="0"/>
      <w:autoSpaceDE w:val="0"/>
      <w:autoSpaceDN w:val="0"/>
      <w:adjustRightInd w:val="0"/>
      <w:spacing w:line="230" w:lineRule="exact"/>
      <w:ind w:hanging="77"/>
    </w:pPr>
  </w:style>
  <w:style w:type="paragraph" w:customStyle="1" w:styleId="Style10">
    <w:name w:val="Style10"/>
    <w:basedOn w:val="a"/>
    <w:uiPriority w:val="99"/>
    <w:rsid w:val="00074BFC"/>
    <w:pPr>
      <w:widowControl w:val="0"/>
      <w:autoSpaceDE w:val="0"/>
      <w:autoSpaceDN w:val="0"/>
      <w:adjustRightInd w:val="0"/>
      <w:spacing w:line="230" w:lineRule="exact"/>
      <w:ind w:hanging="1166"/>
    </w:pPr>
  </w:style>
  <w:style w:type="paragraph" w:customStyle="1" w:styleId="Style11">
    <w:name w:val="Style11"/>
    <w:basedOn w:val="a"/>
    <w:uiPriority w:val="99"/>
    <w:rsid w:val="00074BFC"/>
    <w:pPr>
      <w:widowControl w:val="0"/>
      <w:autoSpaceDE w:val="0"/>
      <w:autoSpaceDN w:val="0"/>
      <w:adjustRightInd w:val="0"/>
      <w:spacing w:line="224" w:lineRule="exact"/>
      <w:ind w:firstLine="754"/>
    </w:pPr>
  </w:style>
  <w:style w:type="character" w:customStyle="1" w:styleId="FontStyle31">
    <w:name w:val="Font Style31"/>
    <w:basedOn w:val="a0"/>
    <w:uiPriority w:val="99"/>
    <w:rsid w:val="00074BFC"/>
    <w:rPr>
      <w:rFonts w:ascii="Franklin Gothic Demi Cond" w:hAnsi="Franklin Gothic Demi Cond" w:cs="Franklin Gothic Demi Cond"/>
      <w:i/>
      <w:iCs/>
      <w:w w:val="150"/>
      <w:sz w:val="12"/>
      <w:szCs w:val="12"/>
    </w:rPr>
  </w:style>
  <w:style w:type="character" w:customStyle="1" w:styleId="FontStyle33">
    <w:name w:val="Font Style33"/>
    <w:basedOn w:val="a0"/>
    <w:uiPriority w:val="99"/>
    <w:rsid w:val="00074BFC"/>
    <w:rPr>
      <w:rFonts w:ascii="Times New Roman" w:hAnsi="Times New Roman" w:cs="Times New Roman"/>
      <w:spacing w:val="20"/>
      <w:w w:val="150"/>
      <w:sz w:val="8"/>
      <w:szCs w:val="8"/>
    </w:rPr>
  </w:style>
  <w:style w:type="character" w:customStyle="1" w:styleId="FontStyle37">
    <w:name w:val="Font Style37"/>
    <w:basedOn w:val="a0"/>
    <w:uiPriority w:val="99"/>
    <w:rsid w:val="00074B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074BF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074BFC"/>
    <w:pPr>
      <w:widowControl w:val="0"/>
      <w:autoSpaceDE w:val="0"/>
      <w:autoSpaceDN w:val="0"/>
      <w:adjustRightInd w:val="0"/>
      <w:spacing w:line="228" w:lineRule="exact"/>
      <w:ind w:firstLine="494"/>
      <w:jc w:val="both"/>
    </w:pPr>
  </w:style>
  <w:style w:type="paragraph" w:customStyle="1" w:styleId="Style24">
    <w:name w:val="Style24"/>
    <w:basedOn w:val="a"/>
    <w:uiPriority w:val="99"/>
    <w:rsid w:val="00074BFC"/>
    <w:pPr>
      <w:widowControl w:val="0"/>
      <w:autoSpaceDE w:val="0"/>
      <w:autoSpaceDN w:val="0"/>
      <w:adjustRightInd w:val="0"/>
      <w:spacing w:line="232" w:lineRule="exact"/>
      <w:ind w:firstLine="499"/>
      <w:jc w:val="both"/>
    </w:pPr>
  </w:style>
  <w:style w:type="paragraph" w:customStyle="1" w:styleId="Style12">
    <w:name w:val="Style12"/>
    <w:basedOn w:val="a"/>
    <w:uiPriority w:val="99"/>
    <w:rsid w:val="00074BF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074BFC"/>
    <w:pPr>
      <w:widowControl w:val="0"/>
      <w:autoSpaceDE w:val="0"/>
      <w:autoSpaceDN w:val="0"/>
      <w:adjustRightInd w:val="0"/>
      <w:spacing w:line="230" w:lineRule="exact"/>
      <w:ind w:firstLine="605"/>
      <w:jc w:val="both"/>
    </w:pPr>
  </w:style>
  <w:style w:type="paragraph" w:customStyle="1" w:styleId="Style13">
    <w:name w:val="Style13"/>
    <w:basedOn w:val="a"/>
    <w:uiPriority w:val="99"/>
    <w:rsid w:val="00074BF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74BFC"/>
    <w:pPr>
      <w:widowControl w:val="0"/>
      <w:autoSpaceDE w:val="0"/>
      <w:autoSpaceDN w:val="0"/>
      <w:adjustRightInd w:val="0"/>
      <w:spacing w:line="446" w:lineRule="exact"/>
      <w:ind w:firstLine="360"/>
    </w:pPr>
  </w:style>
  <w:style w:type="paragraph" w:customStyle="1" w:styleId="Style17">
    <w:name w:val="Style17"/>
    <w:basedOn w:val="a"/>
    <w:uiPriority w:val="99"/>
    <w:rsid w:val="00074BFC"/>
    <w:pPr>
      <w:widowControl w:val="0"/>
      <w:autoSpaceDE w:val="0"/>
      <w:autoSpaceDN w:val="0"/>
      <w:adjustRightInd w:val="0"/>
      <w:spacing w:line="216" w:lineRule="exact"/>
      <w:ind w:firstLine="2928"/>
    </w:pPr>
  </w:style>
  <w:style w:type="paragraph" w:styleId="a3">
    <w:name w:val="Body Text Indent"/>
    <w:basedOn w:val="a"/>
    <w:link w:val="a4"/>
    <w:rsid w:val="00074B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4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загл"/>
    <w:rsid w:val="00074BFC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74BFC"/>
    <w:pPr>
      <w:autoSpaceDE w:val="0"/>
      <w:autoSpaceDN w:val="0"/>
      <w:ind w:firstLine="709"/>
      <w:jc w:val="both"/>
    </w:pPr>
    <w:rPr>
      <w:spacing w:val="8"/>
      <w:sz w:val="28"/>
      <w:szCs w:val="28"/>
    </w:rPr>
  </w:style>
  <w:style w:type="paragraph" w:styleId="a6">
    <w:name w:val="Body Text"/>
    <w:basedOn w:val="a"/>
    <w:link w:val="a7"/>
    <w:rsid w:val="00074BFC"/>
    <w:pPr>
      <w:spacing w:after="120"/>
    </w:pPr>
  </w:style>
  <w:style w:type="character" w:customStyle="1" w:styleId="a7">
    <w:name w:val="Основной текст Знак"/>
    <w:basedOn w:val="a0"/>
    <w:link w:val="a6"/>
    <w:rsid w:val="00074B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74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4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4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74B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4B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074BFC"/>
  </w:style>
  <w:style w:type="paragraph" w:styleId="ae">
    <w:name w:val="List Paragraph"/>
    <w:basedOn w:val="a"/>
    <w:uiPriority w:val="99"/>
    <w:qFormat/>
    <w:rsid w:val="00932439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341D6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41D6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6341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34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6786</Words>
  <Characters>38685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2016-06-16T21:18:00Z</dcterms:created>
  <dcterms:modified xsi:type="dcterms:W3CDTF">2016-06-16T21:33:00Z</dcterms:modified>
</cp:coreProperties>
</file>