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86" w:rsidRPr="00F76E2E" w:rsidRDefault="00BE069D" w:rsidP="005002D2">
      <w:pPr>
        <w:ind w:firstLine="708"/>
        <w:rPr>
          <w:rFonts w:ascii="Arial" w:hAnsi="Arial" w:cs="Arial"/>
          <w:sz w:val="68"/>
          <w:szCs w:val="6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13418185</wp:posOffset>
                </wp:positionH>
                <wp:positionV relativeFrom="paragraph">
                  <wp:posOffset>-8255</wp:posOffset>
                </wp:positionV>
                <wp:extent cx="830580" cy="765175"/>
                <wp:effectExtent l="6985" t="1270" r="571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D76" w:rsidRDefault="00BE069D" w:rsidP="00231D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3909" cy="673100"/>
                                  <wp:effectExtent l="0" t="0" r="3810" b="0"/>
                                  <wp:docPr id="2" name="Рисунок 1" descr="C:\Users\usrwin7\Desktop\IEF002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6" descr="C:\Users\usrwin7\Desktop\IEF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6.55pt;margin-top:-.65pt;width:65.4pt;height:60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2GkAIAACkFAAAOAAAAZHJzL2Uyb0RvYy54bWysVNuO2yAQfa/Uf0C8J76sncTWOqu91FWl&#10;7UXa7QcQg2NUDAhI7G3Vf++Ak2zSvlRV/YCBGQ5zZs5wfTP2Au2ZsVzJCifzGCMmG0W53Fb463M9&#10;W2FkHZGUCCVZhV+YxTfrt2+uB12yVHVKUGYQgEhbDrrCnXO6jCLbdKwndq40k2BslemJg6XZRtSQ&#10;AdB7EaVxvIgGZag2qmHWwu7DZMTrgN+2rHGf29Yyh0SFITYXRhPGjR+j9TUpt4bojjeHMMg/RNET&#10;LuHSE9QDcQTtDP8DqueNUVa1bt6oPlJtyxsWOACbJP6NzVNHNAtcIDlWn9Jk/x9s82n/xSBOK3yF&#10;kSQ9lOiZjQ7dqRGlPjuDtiU4PWlwcyNsQ5UDU6sfVfPNIqnuOyK37NYYNXSMUIgu8Sejs6MTjvUg&#10;m+GjonAN2TkVgMbW9D51kAwE6FCll1NlfCgNbK6u4nwFlgZMy0WeLPNwAymPh7Wx7j1TPfKTChso&#10;fAAn+0frfDCkPLr4u6wSnNZciLAw2829MGhPQCR1+KazQndk2g1CAQw7uQa8CwwhPZJUHnO6btoB&#10;AhCAt3kqQRE/iiTN4ru0mNWL1XKW1Vk+K5bxahYnxV2xiLMie6h/+giSrOw4pUw+csmO6kyyv6v+&#10;oU8mXQV9oqHCRZ7mgdxF9AdaB66x/w75vXDruYNmFbyHgpycSOmL/k5SoE1KR7iY5tFl+CFlkIPj&#10;P2QlSMSrYtKHGzcjoHjdbBR9AbEYBcWEusMLA5NOme8YDdCtFZbwnGAkPkiQW5FkmW/usMjyZQoL&#10;c27ZnFuIbACowg6jaXrvpgdhpw3fdnDPUeC3INGaB/m8xgQE/AL6MVA5vB2+4c/Xwev1hVv/AgAA&#10;//8DAFBLAwQUAAYACAAAACEAu6dwS+MAAAAMAQAADwAAAGRycy9kb3ducmV2LnhtbEyPUUvDMBSF&#10;3wX/Q7iCb1uaVNxWm46hOBAG6hwM39Lmri02N7XJtu7fG5/08XI+zvluvhxtx044+NaRAjFNgCFV&#10;zrRUK9h9PE/mwHzQZHTnCBVc0MOyuL7KdWbcmd7xtA01iyXkM62gCaHPOPdVg1b7qeuRYnZwg9Uh&#10;nkPNzaDPsdx2XCbJPbe6pbjQ6B4fG6y+tkerwOzWb/uX18P3bL/GzdNqnM3lZ6nU7c24egAWcAx/&#10;MPzqR3UoolPpjmQ86xRIIVIRWQUTkQKLhJR36QJYGVmxkMCLnP9/ovgBAAD//wMAUEsBAi0AFAAG&#10;AAgAAAAhALaDOJL+AAAA4QEAABMAAAAAAAAAAAAAAAAAAAAAAFtDb250ZW50X1R5cGVzXS54bWxQ&#10;SwECLQAUAAYACAAAACEAOP0h/9YAAACUAQAACwAAAAAAAAAAAAAAAAAvAQAAX3JlbHMvLnJlbHNQ&#10;SwECLQAUAAYACAAAACEAMxD9hpACAAApBQAADgAAAAAAAAAAAAAAAAAuAgAAZHJzL2Uyb0RvYy54&#10;bWxQSwECLQAUAAYACAAAACEAu6dwS+MAAAAMAQAADwAAAAAAAAAAAAAAAADqBAAAZHJzL2Rvd25y&#10;ZXYueG1sUEsFBgAAAAAEAAQA8wAAAPoFAAAAAA==&#10;" stroked="f">
                <v:fill opacity="0"/>
                <v:textbox style="mso-fit-shape-to-text:t">
                  <w:txbxContent>
                    <w:p w:rsidR="00231D76" w:rsidRDefault="00BE069D" w:rsidP="00231D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3909" cy="673100"/>
                            <wp:effectExtent l="0" t="0" r="3810" b="0"/>
                            <wp:docPr id="2" name="Рисунок 1" descr="C:\Users\usrwin7\Desktop\IEF002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6" descr="C:\Users\usrwin7\Desktop\IEF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softEdge rad="3175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42545</wp:posOffset>
                </wp:positionV>
                <wp:extent cx="897890" cy="824230"/>
                <wp:effectExtent l="635" t="4445" r="254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D76" w:rsidRDefault="00BE069D" w:rsidP="00231D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1200" cy="736600"/>
                                  <wp:effectExtent l="0" t="0" r="0" b="6350"/>
                                  <wp:docPr id="4" name="Рисунок 2" descr="C:\Users\usrwin7\Desktop\Газета\Газета\БГТУ\logo_3349.jp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usrwin7\Desktop\Газета\Газета\БГТУ\logo_3349.jp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5pt;margin-top:3.35pt;width:70.7pt;height:64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eVkQIAADAFAAAOAAAAZHJzL2Uyb0RvYy54bWysVNuO2yAQfa/Uf0C8J76ss4mtdVZ7qatK&#10;24u02w8ggGNUDAhI7G3Vf++Ak2y2famq5sEBZjjMmXPg6nrsJdpz64RWNc7mKUZcUc2E2tb461Mz&#10;W2HkPFGMSK14jZ+5w9frt2+uBlPxXHdaMm4RgChXDabGnfemShJHO94TN9eGKwi22vbEw9RuE2bJ&#10;AOi9TPI0vUwGbZmxmnLnYPV+CuJ1xG9bTv3ntnXcI1ljqM3Hr43fTfgm6ytSbS0xnaCHMsg/VNET&#10;oeDQE9Q98QTtrPgDqhfUaqdbP6e6T3TbCsojB2CTpb+xeeyI4ZELNMeZU5vc/4Oln/ZfLBIMtMNI&#10;kR4keuKjR7d6RBehO4NxFSQ9GkjzIyyHzMDUmQdNvzmk9F1H1JbfWKuHjhMG1WVhZ3K2dcJxAWQz&#10;fNQMjiE7ryPQ2No+AEIzEKCDSs8nZUIpFBZX5XJVQoRCaJUX+UVULiHVcbOxzr/nukdhUGMLwkdw&#10;sn9wPhRDqmNKLF5LwRohZZzY7eZOWrQnYJIm/qa90nRkWj0e56bUiOfOMaQKSEoHzOm4aQUIQAEh&#10;FqhER/wos7xIb/Ny1lyulrOiKRazcpmuZmlW3paXaVEW983PUEFWVJ1gjKsHofjRnVnxd+of7snk&#10;q+hPNNS4XOSLSO5V9QdaB65p+EUFQeVzkr3wcFml6EGEUxKpgujvFAPapPJEyGmcvC4/tgx6cPyP&#10;XYkWCa6Y/OHHzXjwIoAF+2w0ewbPWA2agvzw0MCg0/Y7RgNc2horeFUwkh8UuK7MiiLc8TgpFssc&#10;JvY8sjmPEEUBqMYeo2l456d3YWes2HZwztHnN+DURkQXvdQEPMIErmVkdHhCwr0/n8esl4du/QsA&#10;AP//AwBQSwMEFAAGAAgAAAAhAOWa6TjfAAAABwEAAA8AAABkcnMvZG93bnJldi54bWxMjk9Lw0AU&#10;xO+C32F5gje76b+kpNmUolgQBLUWSm8v2dckmH0bs9s2fnu3J73NMMPML1sNphVn6l1jWcF4FIEg&#10;Lq1uuFKw+3x+WIBwHllja5kU/JCDVX57k2Gq7YU/6Lz1lQgj7FJUUHvfpVK6siaDbmQ74pAdbW/Q&#10;B9tXUvd4CeOmlZMoiqXBhsNDjR091lR+bU9Ggd5t3vcvb8fvZL+h16f1kCwmh0Kp+7thvQThafB/&#10;ZbjiB3TIA1NhT6ydaBVMx6GoIE5AXNPZbA6iCGIaz0HmmfzPn/8CAAD//wMAUEsBAi0AFAAGAAgA&#10;AAAhALaDOJL+AAAA4QEAABMAAAAAAAAAAAAAAAAAAAAAAFtDb250ZW50X1R5cGVzXS54bWxQSwEC&#10;LQAUAAYACAAAACEAOP0h/9YAAACUAQAACwAAAAAAAAAAAAAAAAAvAQAAX3JlbHMvLnJlbHNQSwEC&#10;LQAUAAYACAAAACEAUjOXlZECAAAwBQAADgAAAAAAAAAAAAAAAAAuAgAAZHJzL2Uyb0RvYy54bWxQ&#10;SwECLQAUAAYACAAAACEA5ZrpON8AAAAHAQAADwAAAAAAAAAAAAAAAADrBAAAZHJzL2Rvd25yZXYu&#10;eG1sUEsFBgAAAAAEAAQA8wAAAPcFAAAAAA==&#10;" stroked="f">
                <v:fill opacity="0"/>
                <v:textbox style="mso-fit-shape-to-text:t">
                  <w:txbxContent>
                    <w:p w:rsidR="00231D76" w:rsidRDefault="00BE069D" w:rsidP="00231D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1200" cy="736600"/>
                            <wp:effectExtent l="0" t="0" r="0" b="6350"/>
                            <wp:docPr id="4" name="Рисунок 2" descr="C:\Users\usrwin7\Desktop\Газета\Газета\БГТУ\logo_3349.jp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usrwin7\Desktop\Газета\Газета\БГТУ\logo_3349.jp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1D76">
        <w:rPr>
          <w:b/>
          <w:sz w:val="30"/>
          <w:szCs w:val="30"/>
        </w:rPr>
        <w:t xml:space="preserve">                       «</w:t>
      </w:r>
      <w:r w:rsidR="00624886" w:rsidRPr="00F76E2E">
        <w:rPr>
          <w:b/>
          <w:sz w:val="30"/>
          <w:szCs w:val="30"/>
        </w:rPr>
        <w:t>ЗАЦВЯРДЖАЮ</w:t>
      </w:r>
      <w:r w:rsidR="00231D76">
        <w:rPr>
          <w:b/>
          <w:sz w:val="30"/>
          <w:szCs w:val="30"/>
        </w:rPr>
        <w:t>»</w:t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F76E2E">
        <w:rPr>
          <w:b/>
          <w:sz w:val="30"/>
          <w:szCs w:val="30"/>
          <w:lang w:val="be-BY"/>
        </w:rPr>
        <w:t xml:space="preserve">                       </w:t>
      </w:r>
      <w:r w:rsidR="00436396">
        <w:rPr>
          <w:b/>
          <w:sz w:val="30"/>
          <w:szCs w:val="30"/>
          <w:lang w:val="be-BY"/>
        </w:rPr>
        <w:t xml:space="preserve">  </w:t>
      </w:r>
      <w:r w:rsidR="00335D5F">
        <w:rPr>
          <w:b/>
          <w:sz w:val="30"/>
          <w:szCs w:val="30"/>
          <w:lang w:val="be-BY"/>
        </w:rPr>
        <w:t xml:space="preserve">  </w:t>
      </w:r>
      <w:r w:rsidR="00624886" w:rsidRPr="001C6A2F">
        <w:rPr>
          <w:rFonts w:ascii="Arial" w:hAnsi="Arial" w:cs="Arial"/>
          <w:b/>
          <w:sz w:val="72"/>
          <w:szCs w:val="72"/>
        </w:rPr>
        <w:t>Р А С К Л А Д</w:t>
      </w:r>
    </w:p>
    <w:p w:rsidR="00624886" w:rsidRPr="00F76E2E" w:rsidRDefault="001617F4" w:rsidP="005002D2">
      <w:pPr>
        <w:rPr>
          <w:sz w:val="27"/>
          <w:szCs w:val="27"/>
        </w:rPr>
      </w:pPr>
      <w:r w:rsidRPr="001617F4">
        <w:rPr>
          <w:sz w:val="27"/>
          <w:szCs w:val="27"/>
        </w:rPr>
        <w:t xml:space="preserve">  </w:t>
      </w:r>
      <w:r w:rsidR="00231D76">
        <w:rPr>
          <w:sz w:val="27"/>
          <w:szCs w:val="27"/>
        </w:rPr>
        <w:t xml:space="preserve">                        </w:t>
      </w:r>
      <w:r w:rsidR="00624886" w:rsidRPr="00F76E2E">
        <w:rPr>
          <w:sz w:val="27"/>
          <w:szCs w:val="27"/>
        </w:rPr>
        <w:t>Прарэктар БДТУ</w:t>
      </w:r>
      <w:r w:rsidR="00436396">
        <w:rPr>
          <w:sz w:val="27"/>
          <w:szCs w:val="27"/>
          <w:lang w:val="be-BY"/>
        </w:rPr>
        <w:t xml:space="preserve"> </w:t>
      </w:r>
      <w:r w:rsidR="00624886" w:rsidRPr="00F76E2E">
        <w:rPr>
          <w:sz w:val="27"/>
          <w:szCs w:val="27"/>
        </w:rPr>
        <w:t>па вучэбнай</w:t>
      </w:r>
      <w:r w:rsidR="00404167" w:rsidRPr="00F76E2E">
        <w:rPr>
          <w:sz w:val="27"/>
          <w:szCs w:val="27"/>
          <w:lang w:val="be-BY"/>
        </w:rPr>
        <w:t xml:space="preserve"> </w:t>
      </w:r>
      <w:r w:rsidR="00624886" w:rsidRPr="00F76E2E">
        <w:rPr>
          <w:sz w:val="27"/>
          <w:szCs w:val="27"/>
        </w:rPr>
        <w:t>рабоце</w:t>
      </w:r>
    </w:p>
    <w:p w:rsidR="005E10A6" w:rsidRPr="00436396" w:rsidRDefault="001617F4" w:rsidP="00436396">
      <w:pPr>
        <w:spacing w:before="120"/>
        <w:rPr>
          <w:sz w:val="27"/>
          <w:szCs w:val="27"/>
        </w:rPr>
      </w:pPr>
      <w:r w:rsidRPr="001617F4">
        <w:rPr>
          <w:sz w:val="27"/>
          <w:szCs w:val="27"/>
        </w:rPr>
        <w:t xml:space="preserve">  </w:t>
      </w:r>
      <w:r w:rsidR="00231D76">
        <w:rPr>
          <w:sz w:val="27"/>
          <w:szCs w:val="27"/>
        </w:rPr>
        <w:t xml:space="preserve">                     </w:t>
      </w:r>
      <w:r w:rsidR="00436396">
        <w:rPr>
          <w:sz w:val="27"/>
          <w:szCs w:val="27"/>
          <w:lang w:val="be-BY"/>
        </w:rPr>
        <w:t xml:space="preserve">   </w:t>
      </w:r>
      <w:r w:rsidR="005E10A6" w:rsidRPr="00F76E2E">
        <w:rPr>
          <w:sz w:val="27"/>
          <w:szCs w:val="27"/>
        </w:rPr>
        <w:t>________</w:t>
      </w:r>
      <w:r w:rsidR="005E10A6" w:rsidRPr="00436396">
        <w:rPr>
          <w:sz w:val="27"/>
          <w:szCs w:val="27"/>
        </w:rPr>
        <w:t>________</w:t>
      </w:r>
      <w:r w:rsidR="00436396">
        <w:rPr>
          <w:sz w:val="27"/>
          <w:szCs w:val="27"/>
        </w:rPr>
        <w:t xml:space="preserve">_  </w:t>
      </w:r>
      <w:r w:rsidR="005E10A6" w:rsidRPr="00436396">
        <w:rPr>
          <w:sz w:val="27"/>
          <w:szCs w:val="27"/>
        </w:rPr>
        <w:t>дац. Саков</w:t>
      </w:r>
      <w:r w:rsidR="00436396" w:rsidRPr="00436396">
        <w:rPr>
          <w:sz w:val="27"/>
          <w:szCs w:val="27"/>
        </w:rPr>
        <w:t>і</w:t>
      </w:r>
      <w:r w:rsidR="005E10A6" w:rsidRPr="00436396">
        <w:rPr>
          <w:sz w:val="27"/>
          <w:szCs w:val="27"/>
        </w:rPr>
        <w:t>ч А.А.</w:t>
      </w:r>
    </w:p>
    <w:p w:rsidR="00624886" w:rsidRPr="00F76E2E" w:rsidRDefault="001617F4" w:rsidP="005002D2">
      <w:pPr>
        <w:rPr>
          <w:rFonts w:ascii="Arial" w:hAnsi="Arial" w:cs="Arial"/>
          <w:sz w:val="23"/>
          <w:szCs w:val="23"/>
        </w:rPr>
      </w:pPr>
      <w:r w:rsidRPr="001617F4">
        <w:rPr>
          <w:sz w:val="34"/>
          <w:szCs w:val="34"/>
        </w:rPr>
        <w:t xml:space="preserve">   </w:t>
      </w:r>
      <w:r w:rsidR="00231D76">
        <w:rPr>
          <w:sz w:val="34"/>
          <w:szCs w:val="34"/>
        </w:rPr>
        <w:t xml:space="preserve">                   «</w:t>
      </w:r>
      <w:r w:rsidR="005E10A6" w:rsidRPr="00F76E2E">
        <w:rPr>
          <w:sz w:val="34"/>
          <w:szCs w:val="34"/>
        </w:rPr>
        <w:t>___</w:t>
      </w:r>
      <w:r w:rsidR="00231D76">
        <w:rPr>
          <w:sz w:val="34"/>
          <w:szCs w:val="34"/>
        </w:rPr>
        <w:t>»</w:t>
      </w:r>
      <w:r w:rsidR="005E10A6" w:rsidRPr="00F76E2E">
        <w:rPr>
          <w:sz w:val="34"/>
          <w:szCs w:val="34"/>
        </w:rPr>
        <w:t xml:space="preserve">  </w:t>
      </w:r>
      <w:r w:rsidR="005E10A6" w:rsidRPr="00F76E2E">
        <w:rPr>
          <w:i/>
          <w:sz w:val="34"/>
          <w:szCs w:val="34"/>
        </w:rPr>
        <w:t xml:space="preserve">_________ </w:t>
      </w:r>
      <w:r w:rsidR="005E10A6" w:rsidRPr="00436396">
        <w:rPr>
          <w:sz w:val="34"/>
          <w:szCs w:val="34"/>
        </w:rPr>
        <w:t>201</w:t>
      </w:r>
      <w:r w:rsidR="005928FE" w:rsidRPr="00436396">
        <w:rPr>
          <w:sz w:val="34"/>
          <w:szCs w:val="34"/>
          <w:lang w:val="be-BY"/>
        </w:rPr>
        <w:t>7</w:t>
      </w:r>
      <w:r w:rsidR="005E10A6" w:rsidRPr="00436396">
        <w:rPr>
          <w:sz w:val="34"/>
          <w:szCs w:val="34"/>
        </w:rPr>
        <w:t xml:space="preserve"> г.</w:t>
      </w:r>
      <w:r w:rsidR="005E10A6" w:rsidRPr="00F76E2E">
        <w:rPr>
          <w:i/>
          <w:sz w:val="34"/>
          <w:szCs w:val="34"/>
        </w:rPr>
        <w:t xml:space="preserve"> </w:t>
      </w:r>
      <w:r w:rsidR="005E10A6">
        <w:rPr>
          <w:i/>
          <w:sz w:val="34"/>
          <w:szCs w:val="34"/>
        </w:rPr>
        <w:t xml:space="preserve">       </w:t>
      </w:r>
      <w:r w:rsidR="00F76E2E">
        <w:rPr>
          <w:i/>
          <w:sz w:val="34"/>
          <w:szCs w:val="34"/>
        </w:rPr>
        <w:t xml:space="preserve"> </w:t>
      </w:r>
      <w:r w:rsidR="00436396">
        <w:rPr>
          <w:i/>
          <w:sz w:val="34"/>
          <w:szCs w:val="34"/>
          <w:lang w:val="be-BY"/>
        </w:rPr>
        <w:t xml:space="preserve"> </w:t>
      </w:r>
      <w:r w:rsidR="00756EE3" w:rsidRPr="00F76E2E">
        <w:rPr>
          <w:i/>
          <w:sz w:val="34"/>
          <w:szCs w:val="34"/>
        </w:rPr>
        <w:t xml:space="preserve"> </w:t>
      </w:r>
      <w:r w:rsidR="00624886" w:rsidRPr="00436396">
        <w:rPr>
          <w:rFonts w:ascii="Arial" w:hAnsi="Arial" w:cs="Arial"/>
          <w:b/>
          <w:sz w:val="23"/>
          <w:szCs w:val="23"/>
        </w:rPr>
        <w:t>экзамена</w:t>
      </w:r>
      <w:r w:rsidR="00624886" w:rsidRPr="00436396">
        <w:rPr>
          <w:rFonts w:ascii="Arial" w:hAnsi="Arial" w:cs="Arial"/>
          <w:b/>
          <w:sz w:val="23"/>
          <w:szCs w:val="23"/>
          <w:lang w:val="be-BY"/>
        </w:rPr>
        <w:t>ў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624886" w:rsidRPr="00436396">
        <w:rPr>
          <w:rFonts w:ascii="Arial" w:hAnsi="Arial" w:cs="Arial"/>
          <w:b/>
          <w:sz w:val="23"/>
          <w:szCs w:val="23"/>
        </w:rPr>
        <w:t>студэнта</w:t>
      </w:r>
      <w:r w:rsidR="00624886" w:rsidRPr="00436396">
        <w:rPr>
          <w:rFonts w:ascii="Arial" w:hAnsi="Arial" w:cs="Arial"/>
          <w:b/>
          <w:sz w:val="23"/>
          <w:szCs w:val="23"/>
          <w:lang w:val="be-BY"/>
        </w:rPr>
        <w:t>ў</w:t>
      </w:r>
      <w:r w:rsidR="00756EE3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5928FE">
        <w:rPr>
          <w:rFonts w:ascii="Arial" w:hAnsi="Arial" w:cs="Arial"/>
          <w:sz w:val="23"/>
          <w:szCs w:val="23"/>
          <w:lang w:val="be-BY"/>
        </w:rPr>
        <w:t xml:space="preserve">  </w:t>
      </w:r>
      <w:r w:rsidR="00624886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D6531F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624886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624886" w:rsidRPr="00F76E2E">
        <w:rPr>
          <w:rFonts w:ascii="Arial" w:hAnsi="Arial" w:cs="Arial"/>
          <w:b/>
          <w:sz w:val="38"/>
          <w:szCs w:val="38"/>
        </w:rPr>
        <w:t xml:space="preserve"> курса ф-та </w:t>
      </w:r>
      <w:r w:rsidR="00624886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624886" w:rsidRPr="00F76E2E">
        <w:rPr>
          <w:rFonts w:ascii="Arial" w:hAnsi="Arial" w:cs="Arial"/>
          <w:b/>
          <w:sz w:val="38"/>
          <w:szCs w:val="38"/>
        </w:rPr>
        <w:t xml:space="preserve">Э  </w:t>
      </w:r>
      <w:r w:rsidR="00624886" w:rsidRPr="00436396">
        <w:rPr>
          <w:rFonts w:ascii="Arial" w:hAnsi="Arial" w:cs="Arial"/>
          <w:b/>
          <w:sz w:val="23"/>
          <w:szCs w:val="23"/>
        </w:rPr>
        <w:t>Беларускага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624886" w:rsidRPr="00436396">
        <w:rPr>
          <w:rFonts w:ascii="Arial" w:hAnsi="Arial" w:cs="Arial"/>
          <w:b/>
          <w:sz w:val="23"/>
          <w:szCs w:val="23"/>
        </w:rPr>
        <w:t>дзяржа</w:t>
      </w:r>
      <w:r w:rsidR="00624886" w:rsidRPr="00436396">
        <w:rPr>
          <w:rFonts w:ascii="Arial" w:hAnsi="Arial" w:cs="Arial"/>
          <w:b/>
          <w:sz w:val="23"/>
          <w:szCs w:val="23"/>
          <w:lang w:val="be-BY"/>
        </w:rPr>
        <w:t>ў</w:t>
      </w:r>
      <w:r w:rsidR="00624886" w:rsidRPr="00436396">
        <w:rPr>
          <w:rFonts w:ascii="Arial" w:hAnsi="Arial" w:cs="Arial"/>
          <w:b/>
          <w:sz w:val="23"/>
          <w:szCs w:val="23"/>
        </w:rPr>
        <w:t>нага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624886" w:rsidRPr="00436396">
        <w:rPr>
          <w:rFonts w:ascii="Arial" w:hAnsi="Arial" w:cs="Arial"/>
          <w:b/>
          <w:sz w:val="23"/>
          <w:szCs w:val="23"/>
        </w:rPr>
        <w:t>тэхналаг</w:t>
      </w:r>
      <w:r w:rsidR="00624886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624886" w:rsidRPr="00436396">
        <w:rPr>
          <w:rFonts w:ascii="Arial" w:hAnsi="Arial" w:cs="Arial"/>
          <w:b/>
          <w:sz w:val="23"/>
          <w:szCs w:val="23"/>
        </w:rPr>
        <w:t>чнага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624886" w:rsidRPr="00436396">
        <w:rPr>
          <w:rFonts w:ascii="Arial" w:hAnsi="Arial" w:cs="Arial"/>
          <w:b/>
          <w:sz w:val="23"/>
          <w:szCs w:val="23"/>
        </w:rPr>
        <w:t>ун</w:t>
      </w:r>
      <w:r w:rsidR="00624886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624886" w:rsidRPr="00436396">
        <w:rPr>
          <w:rFonts w:ascii="Arial" w:hAnsi="Arial" w:cs="Arial"/>
          <w:b/>
          <w:sz w:val="23"/>
          <w:szCs w:val="23"/>
        </w:rPr>
        <w:t>верс</w:t>
      </w:r>
      <w:r w:rsidR="00624886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624886" w:rsidRPr="00436396">
        <w:rPr>
          <w:rFonts w:ascii="Arial" w:hAnsi="Arial" w:cs="Arial"/>
          <w:b/>
          <w:sz w:val="23"/>
          <w:szCs w:val="23"/>
        </w:rPr>
        <w:t>тэта</w:t>
      </w:r>
    </w:p>
    <w:p w:rsidR="00624886" w:rsidRPr="00436396" w:rsidRDefault="00624886" w:rsidP="005002D2">
      <w:pPr>
        <w:rPr>
          <w:b/>
          <w:sz w:val="42"/>
          <w:szCs w:val="42"/>
        </w:rPr>
      </w:pPr>
      <w:r w:rsidRPr="00436396">
        <w:rPr>
          <w:rFonts w:ascii="Arial" w:hAnsi="Arial" w:cs="Arial"/>
          <w:b/>
          <w:sz w:val="23"/>
          <w:szCs w:val="23"/>
        </w:rPr>
        <w:t xml:space="preserve">         </w:t>
      </w:r>
      <w:r w:rsidR="00F76E2E" w:rsidRPr="00436396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      </w:t>
      </w:r>
      <w:r w:rsidR="00231D76" w:rsidRPr="00436396">
        <w:rPr>
          <w:rFonts w:ascii="Arial" w:hAnsi="Arial" w:cs="Arial"/>
          <w:b/>
          <w:sz w:val="23"/>
          <w:szCs w:val="23"/>
        </w:rPr>
        <w:t xml:space="preserve">      </w:t>
      </w:r>
      <w:r w:rsidR="00F76E2E" w:rsidRPr="00436396">
        <w:rPr>
          <w:rFonts w:ascii="Arial" w:hAnsi="Arial" w:cs="Arial"/>
          <w:b/>
          <w:sz w:val="23"/>
          <w:szCs w:val="23"/>
        </w:rPr>
        <w:t xml:space="preserve">                </w:t>
      </w:r>
      <w:r w:rsidRPr="00436396">
        <w:rPr>
          <w:rFonts w:ascii="Arial" w:hAnsi="Arial" w:cs="Arial"/>
          <w:b/>
          <w:sz w:val="23"/>
          <w:szCs w:val="23"/>
        </w:rPr>
        <w:t xml:space="preserve">   на </w:t>
      </w:r>
      <w:r w:rsidR="005928FE" w:rsidRPr="00436396">
        <w:rPr>
          <w:rFonts w:ascii="Arial" w:hAnsi="Arial" w:cs="Arial"/>
          <w:b/>
          <w:sz w:val="23"/>
          <w:szCs w:val="23"/>
          <w:lang w:val="be-BY"/>
        </w:rPr>
        <w:t xml:space="preserve">  </w:t>
      </w:r>
      <w:r w:rsidRPr="00436396">
        <w:rPr>
          <w:rFonts w:ascii="Arial" w:hAnsi="Arial" w:cs="Arial"/>
          <w:b/>
          <w:sz w:val="38"/>
          <w:szCs w:val="38"/>
          <w:u w:val="single"/>
        </w:rPr>
        <w:t>З</w:t>
      </w:r>
      <w:r w:rsidRPr="00436396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436396">
        <w:rPr>
          <w:rFonts w:ascii="Arial" w:hAnsi="Arial" w:cs="Arial"/>
          <w:b/>
          <w:sz w:val="38"/>
          <w:szCs w:val="38"/>
          <w:u w:val="single"/>
        </w:rPr>
        <w:t>МОВУЮ</w:t>
      </w:r>
      <w:r w:rsidRPr="00436396">
        <w:rPr>
          <w:rFonts w:ascii="Arial" w:hAnsi="Arial" w:cs="Arial"/>
          <w:b/>
          <w:sz w:val="38"/>
          <w:szCs w:val="38"/>
        </w:rPr>
        <w:t xml:space="preserve"> </w:t>
      </w:r>
      <w:r w:rsidR="005928FE" w:rsidRPr="00436396">
        <w:rPr>
          <w:rFonts w:ascii="Arial" w:hAnsi="Arial" w:cs="Arial"/>
          <w:b/>
          <w:sz w:val="38"/>
          <w:szCs w:val="38"/>
          <w:lang w:val="be-BY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>сес</w:t>
      </w:r>
      <w:r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Pr="00436396">
        <w:rPr>
          <w:rFonts w:ascii="Arial" w:hAnsi="Arial" w:cs="Arial"/>
          <w:b/>
          <w:sz w:val="23"/>
          <w:szCs w:val="23"/>
        </w:rPr>
        <w:t xml:space="preserve">ю </w:t>
      </w:r>
      <w:r w:rsidR="005928FE" w:rsidRPr="00436396">
        <w:rPr>
          <w:rFonts w:ascii="Arial" w:hAnsi="Arial" w:cs="Arial"/>
          <w:b/>
          <w:sz w:val="23"/>
          <w:szCs w:val="23"/>
          <w:lang w:val="be-BY"/>
        </w:rPr>
        <w:t xml:space="preserve">  </w:t>
      </w:r>
      <w:r w:rsidRPr="00436396">
        <w:rPr>
          <w:rFonts w:ascii="Arial" w:hAnsi="Arial" w:cs="Arial"/>
          <w:b/>
          <w:sz w:val="38"/>
          <w:szCs w:val="38"/>
          <w:u w:val="single"/>
        </w:rPr>
        <w:t>201</w:t>
      </w:r>
      <w:r w:rsidR="005928FE" w:rsidRPr="00436396">
        <w:rPr>
          <w:rFonts w:ascii="Arial" w:hAnsi="Arial" w:cs="Arial"/>
          <w:b/>
          <w:sz w:val="38"/>
          <w:szCs w:val="38"/>
          <w:u w:val="single"/>
          <w:lang w:val="be-BY"/>
        </w:rPr>
        <w:t>7</w:t>
      </w:r>
      <w:r w:rsidRPr="00436396">
        <w:rPr>
          <w:rFonts w:ascii="Arial" w:hAnsi="Arial" w:cs="Arial"/>
          <w:b/>
          <w:sz w:val="38"/>
          <w:szCs w:val="38"/>
          <w:u w:val="single"/>
        </w:rPr>
        <w:t>/201</w:t>
      </w:r>
      <w:r w:rsidR="005928FE" w:rsidRPr="00436396">
        <w:rPr>
          <w:rFonts w:ascii="Arial" w:hAnsi="Arial" w:cs="Arial"/>
          <w:b/>
          <w:sz w:val="38"/>
          <w:szCs w:val="38"/>
          <w:u w:val="single"/>
          <w:lang w:val="be-BY"/>
        </w:rPr>
        <w:t xml:space="preserve">8 </w:t>
      </w:r>
      <w:r w:rsidRPr="00436396">
        <w:rPr>
          <w:rFonts w:ascii="Arial" w:hAnsi="Arial" w:cs="Arial"/>
          <w:b/>
          <w:sz w:val="38"/>
          <w:szCs w:val="38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>навучальнага года</w:t>
      </w:r>
    </w:p>
    <w:tbl>
      <w:tblPr>
        <w:tblW w:w="21976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2268"/>
        <w:gridCol w:w="2410"/>
        <w:gridCol w:w="2409"/>
        <w:gridCol w:w="2410"/>
        <w:gridCol w:w="2410"/>
        <w:gridCol w:w="2410"/>
        <w:gridCol w:w="2551"/>
        <w:gridCol w:w="2268"/>
        <w:gridCol w:w="1418"/>
      </w:tblGrid>
      <w:tr w:rsidR="005928FE" w:rsidRPr="00F76E2E" w:rsidTr="00456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shd w:val="clear" w:color="auto" w:fill="92D050"/>
            <w:vAlign w:val="center"/>
          </w:tcPr>
          <w:p w:rsidR="005928FE" w:rsidRPr="00F76E2E" w:rsidRDefault="005928FE" w:rsidP="00976EFE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1 гр.</w:t>
            </w:r>
          </w:p>
          <w:p w:rsidR="005928FE" w:rsidRPr="00F2448F" w:rsidRDefault="005928FE" w:rsidP="00A202B2">
            <w:pPr>
              <w:pStyle w:val="1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ЭіКПХП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2 гр.</w:t>
            </w:r>
          </w:p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ЭіКПЛК</w:t>
            </w:r>
          </w:p>
        </w:tc>
        <w:tc>
          <w:tcPr>
            <w:tcW w:w="2409" w:type="dxa"/>
            <w:shd w:val="clear" w:color="auto" w:fill="92D050"/>
            <w:vAlign w:val="center"/>
          </w:tcPr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3гр.</w:t>
            </w:r>
          </w:p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ЭіКПБМ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4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5928FE" w:rsidRPr="00F2448F" w:rsidRDefault="00A202B2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МДМ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5 гр.</w:t>
            </w:r>
          </w:p>
          <w:p w:rsidR="005928FE" w:rsidRPr="002A47E0" w:rsidRDefault="005928FE" w:rsidP="00932935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F2448F">
              <w:rPr>
                <w:b/>
                <w:sz w:val="22"/>
                <w:szCs w:val="22"/>
              </w:rPr>
              <w:t>МДМ</w:t>
            </w:r>
          </w:p>
        </w:tc>
        <w:tc>
          <w:tcPr>
            <w:tcW w:w="2410" w:type="dxa"/>
            <w:shd w:val="clear" w:color="auto" w:fill="92D050"/>
          </w:tcPr>
          <w:p w:rsidR="005928FE" w:rsidRPr="00F2448F" w:rsidRDefault="005928FE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6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5928FE" w:rsidRPr="002A47E0" w:rsidRDefault="00A202B2" w:rsidP="00932935">
            <w:pPr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>МДН</w:t>
            </w:r>
          </w:p>
        </w:tc>
        <w:tc>
          <w:tcPr>
            <w:tcW w:w="2551" w:type="dxa"/>
            <w:shd w:val="clear" w:color="auto" w:fill="92D050"/>
          </w:tcPr>
          <w:p w:rsidR="005928FE" w:rsidRPr="0000637E" w:rsidRDefault="005928FE" w:rsidP="005450F7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00637E">
              <w:rPr>
                <w:b/>
                <w:sz w:val="22"/>
                <w:szCs w:val="22"/>
                <w:lang w:val="be-BY"/>
              </w:rPr>
              <w:t>7 гр.</w:t>
            </w:r>
          </w:p>
          <w:p w:rsidR="005928FE" w:rsidRPr="002A47E0" w:rsidRDefault="005928FE" w:rsidP="00932935">
            <w:pPr>
              <w:jc w:val="center"/>
              <w:rPr>
                <w:sz w:val="27"/>
                <w:szCs w:val="27"/>
                <w:lang w:val="be-BY"/>
              </w:rPr>
            </w:pPr>
            <w:r w:rsidRPr="00C53510">
              <w:rPr>
                <w:b/>
                <w:sz w:val="22"/>
                <w:szCs w:val="22"/>
              </w:rPr>
              <w:t>МК</w:t>
            </w:r>
            <w:r w:rsidR="00A202B2" w:rsidRPr="00F2448F">
              <w:rPr>
                <w:b/>
                <w:sz w:val="22"/>
                <w:szCs w:val="22"/>
              </w:rPr>
              <w:t>ХП</w:t>
            </w:r>
          </w:p>
        </w:tc>
        <w:tc>
          <w:tcPr>
            <w:tcW w:w="2268" w:type="dxa"/>
            <w:shd w:val="clear" w:color="auto" w:fill="92D050"/>
          </w:tcPr>
          <w:p w:rsidR="004B1204" w:rsidRPr="0000637E" w:rsidRDefault="004B1204" w:rsidP="004B1204">
            <w:pPr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8</w:t>
            </w:r>
            <w:r w:rsidRPr="0000637E">
              <w:rPr>
                <w:b/>
                <w:sz w:val="22"/>
                <w:szCs w:val="22"/>
                <w:lang w:val="be-BY"/>
              </w:rPr>
              <w:t xml:space="preserve"> гр.</w:t>
            </w:r>
          </w:p>
          <w:p w:rsidR="005928FE" w:rsidRPr="00F76E2E" w:rsidRDefault="004B1204" w:rsidP="004B1204">
            <w:pPr>
              <w:jc w:val="center"/>
              <w:rPr>
                <w:sz w:val="27"/>
                <w:szCs w:val="27"/>
              </w:rPr>
            </w:pPr>
            <w:r w:rsidRPr="00C53510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5928FE" w:rsidRPr="00F76E2E" w:rsidRDefault="005928FE" w:rsidP="00607737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5928FE" w:rsidRPr="00F76E2E" w:rsidTr="004C6C8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422" w:type="dxa"/>
            <w:shd w:val="clear" w:color="auto" w:fill="FBD4B4"/>
            <w:vAlign w:val="center"/>
          </w:tcPr>
          <w:p w:rsidR="005928FE" w:rsidRPr="00DA73D4" w:rsidRDefault="005928FE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</w:rPr>
              <w:t>01.01.2018</w:t>
            </w:r>
          </w:p>
        </w:tc>
        <w:tc>
          <w:tcPr>
            <w:tcW w:w="2268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pStyle w:val="2"/>
              <w:ind w:left="-108" w:right="-108"/>
              <w:rPr>
                <w:color w:val="FF000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2409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ind w:left="-108" w:right="-108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ind w:left="-108" w:right="-108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ind w:left="-108" w:right="-108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BD4B4"/>
            <w:vAlign w:val="center"/>
          </w:tcPr>
          <w:p w:rsidR="005928FE" w:rsidRPr="001617F4" w:rsidRDefault="005928FE" w:rsidP="008D0855">
            <w:pPr>
              <w:ind w:left="-108" w:right="-108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BD4B4"/>
          </w:tcPr>
          <w:p w:rsidR="005928FE" w:rsidRPr="001617F4" w:rsidRDefault="005928FE" w:rsidP="008D0855">
            <w:pPr>
              <w:ind w:left="-108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5928FE" w:rsidRPr="001617F4" w:rsidRDefault="005928FE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</w:rPr>
              <w:t>01.01.2018</w:t>
            </w:r>
          </w:p>
        </w:tc>
      </w:tr>
      <w:tr w:rsidR="005928FE" w:rsidRPr="00F76E2E" w:rsidTr="004C6C84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422" w:type="dxa"/>
            <w:vAlign w:val="center"/>
          </w:tcPr>
          <w:p w:rsidR="005928FE" w:rsidRPr="00DA73D4" w:rsidRDefault="005928FE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</w:rPr>
              <w:t>02.01.2018</w:t>
            </w:r>
          </w:p>
        </w:tc>
        <w:tc>
          <w:tcPr>
            <w:tcW w:w="2268" w:type="dxa"/>
            <w:vAlign w:val="center"/>
          </w:tcPr>
          <w:p w:rsidR="005928FE" w:rsidRPr="001C4C23" w:rsidRDefault="005928FE" w:rsidP="008D0855">
            <w:pPr>
              <w:pStyle w:val="2"/>
              <w:ind w:left="-108"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28FE" w:rsidRPr="001617F4" w:rsidRDefault="005928FE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</w:rPr>
              <w:t>02.01.2018</w:t>
            </w:r>
          </w:p>
        </w:tc>
      </w:tr>
      <w:tr w:rsidR="005928FE" w:rsidRPr="00865DE7" w:rsidTr="00456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5928FE" w:rsidRPr="00DA73D4" w:rsidRDefault="005928FE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</w:rPr>
              <w:t>03.01.2018</w:t>
            </w:r>
          </w:p>
        </w:tc>
        <w:tc>
          <w:tcPr>
            <w:tcW w:w="2268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AD7D85" w:rsidP="00AD7D8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103-4</w:t>
            </w:r>
          </w:p>
        </w:tc>
        <w:tc>
          <w:tcPr>
            <w:tcW w:w="2409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984E38" w:rsidP="00984E38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339-4</w:t>
            </w:r>
          </w:p>
        </w:tc>
        <w:tc>
          <w:tcPr>
            <w:tcW w:w="2410" w:type="dxa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3A517B" w:rsidP="003A517B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  ауд. 230-4</w:t>
            </w:r>
          </w:p>
        </w:tc>
        <w:tc>
          <w:tcPr>
            <w:tcW w:w="2268" w:type="dxa"/>
          </w:tcPr>
          <w:p w:rsidR="005928FE" w:rsidRPr="003A517B" w:rsidRDefault="005928FE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5928FE" w:rsidRPr="001617F4" w:rsidRDefault="005928FE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3A517B">
              <w:rPr>
                <w:sz w:val="22"/>
                <w:szCs w:val="22"/>
                <w:lang w:val="be-BY"/>
              </w:rPr>
              <w:t>03.01.2018</w:t>
            </w:r>
          </w:p>
        </w:tc>
      </w:tr>
      <w:tr w:rsidR="005928FE" w:rsidRPr="00865DE7" w:rsidTr="0043022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22" w:type="dxa"/>
            <w:shd w:val="clear" w:color="auto" w:fill="FFFFFF"/>
            <w:vAlign w:val="center"/>
          </w:tcPr>
          <w:p w:rsidR="005928FE" w:rsidRPr="003A517B" w:rsidRDefault="005928FE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3A517B">
              <w:rPr>
                <w:sz w:val="22"/>
                <w:szCs w:val="22"/>
                <w:lang w:val="be-BY"/>
              </w:rPr>
              <w:t>04.01.2018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448" w:rsidRDefault="004E7448" w:rsidP="004E744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4E7448" w:rsidP="004E7448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311-2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3022F" w:rsidRPr="001C4C23" w:rsidRDefault="0043022F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103-4</w:t>
            </w:r>
          </w:p>
          <w:p w:rsidR="005928FE" w:rsidRPr="001C4C23" w:rsidRDefault="0043022F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984E38" w:rsidP="00984E38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360-4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52308" w:rsidRPr="001C4C23" w:rsidRDefault="00952308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Кіраванне арганізацыяй</w:t>
            </w:r>
          </w:p>
          <w:p w:rsidR="005928FE" w:rsidRPr="001C4C23" w:rsidRDefault="00952308" w:rsidP="00984E38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Дзямідавец В.П.</w:t>
            </w:r>
            <w:r w:rsidR="00984E3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984E38">
              <w:rPr>
                <w:iCs/>
                <w:color w:val="000000"/>
                <w:sz w:val="17"/>
                <w:szCs w:val="17"/>
                <w:lang w:val="be-BY"/>
              </w:rPr>
              <w:t>ауд. 341-4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3A517B" w:rsidP="003A517B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405-4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928FE" w:rsidRPr="003A517B" w:rsidRDefault="00125FF3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Маркетынг</w:t>
            </w:r>
            <w:r w:rsidR="003A517B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="003A517B"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ауд. 232-4</w:t>
            </w:r>
          </w:p>
          <w:p w:rsidR="00125FF3" w:rsidRPr="001C4C23" w:rsidRDefault="00125FF3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праф. Бараноўскі С.І.</w:t>
            </w:r>
          </w:p>
          <w:p w:rsidR="00125FF3" w:rsidRPr="001C4C23" w:rsidRDefault="00125FF3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shd w:val="clear" w:color="auto" w:fill="FFFFFF"/>
          </w:tcPr>
          <w:p w:rsidR="00C54EAC" w:rsidRDefault="00C54EAC" w:rsidP="00C54EA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C54EAC" w:rsidP="00C54EAC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  ауд. 137-4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28FE" w:rsidRPr="003A517B" w:rsidRDefault="005928FE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3A517B">
              <w:rPr>
                <w:sz w:val="22"/>
                <w:szCs w:val="22"/>
                <w:lang w:val="be-BY"/>
              </w:rPr>
              <w:t>04.01.2018</w:t>
            </w:r>
          </w:p>
        </w:tc>
      </w:tr>
      <w:tr w:rsidR="005928FE" w:rsidRPr="0068131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928FE" w:rsidRPr="003A517B" w:rsidRDefault="005928FE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3A517B">
              <w:rPr>
                <w:sz w:val="22"/>
                <w:szCs w:val="22"/>
                <w:lang w:val="be-BY"/>
              </w:rPr>
              <w:t>05.01.2018</w:t>
            </w:r>
          </w:p>
        </w:tc>
        <w:tc>
          <w:tcPr>
            <w:tcW w:w="2268" w:type="dxa"/>
          </w:tcPr>
          <w:p w:rsidR="00995779" w:rsidRPr="001C4C23" w:rsidRDefault="00995779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Тэх. і абстал. вытворчасці мінер. удабрэнняў і соляў   </w:t>
            </w:r>
          </w:p>
          <w:p w:rsidR="005928FE" w:rsidRPr="001C4C23" w:rsidRDefault="00995779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Шаціла В.І.</w:t>
            </w:r>
            <w:r w:rsidR="004E744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4E7448">
              <w:rPr>
                <w:iCs/>
                <w:color w:val="000000"/>
                <w:sz w:val="17"/>
                <w:szCs w:val="17"/>
                <w:lang w:val="be-BY"/>
              </w:rPr>
              <w:t>ауд. 311-2</w:t>
            </w:r>
          </w:p>
        </w:tc>
        <w:tc>
          <w:tcPr>
            <w:tcW w:w="2410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09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AD7D85" w:rsidP="00AD7D8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12.00,    ауд. 320-4</w:t>
            </w:r>
          </w:p>
        </w:tc>
        <w:tc>
          <w:tcPr>
            <w:tcW w:w="2410" w:type="dxa"/>
          </w:tcPr>
          <w:p w:rsidR="00952308" w:rsidRPr="001C4C23" w:rsidRDefault="00952308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Кіраванне арганізацыяй</w:t>
            </w:r>
          </w:p>
          <w:p w:rsidR="00952308" w:rsidRDefault="00952308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Дзямідавец В.П.</w:t>
            </w:r>
          </w:p>
          <w:p w:rsidR="005928FE" w:rsidRPr="00984E38" w:rsidRDefault="00984E38" w:rsidP="00984E38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984E38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ауд. 301-4</w:t>
            </w:r>
          </w:p>
        </w:tc>
        <w:tc>
          <w:tcPr>
            <w:tcW w:w="2410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Асноўн. тэхн. ляснога компл. </w:t>
            </w:r>
          </w:p>
          <w:p w:rsidR="00DA73D4" w:rsidRPr="001C4C23" w:rsidRDefault="003A517B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color w:val="000000"/>
                <w:spacing w:val="-10"/>
                <w:sz w:val="18"/>
                <w:szCs w:val="18"/>
                <w:lang w:val="be-BY"/>
              </w:rPr>
              <w:t>а</w:t>
            </w: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уд. 205-1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756FA1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Ігнатовіч Л.Н.</w:t>
            </w:r>
            <w:r w:rsidR="008D0855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, </w:t>
            </w:r>
          </w:p>
          <w:p w:rsidR="005928FE" w:rsidRPr="001C4C23" w:rsidRDefault="00DA73D4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праф. </w:t>
            </w:r>
            <w:r w:rsidR="008D0855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Маскальчук Л.М..</w:t>
            </w:r>
          </w:p>
        </w:tc>
        <w:tc>
          <w:tcPr>
            <w:tcW w:w="2551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125FF3" w:rsidRPr="001C4C23" w:rsidRDefault="00125FF3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Маркетынг</w:t>
            </w:r>
            <w:r w:rsidR="00C54EAC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  </w:t>
            </w:r>
            <w:r w:rsidR="00C54EAC"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ауд. 137-4</w:t>
            </w:r>
          </w:p>
          <w:p w:rsidR="005928FE" w:rsidRPr="001C4C23" w:rsidRDefault="00125FF3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праф. Бараноўскі С.І.</w:t>
            </w:r>
          </w:p>
        </w:tc>
        <w:tc>
          <w:tcPr>
            <w:tcW w:w="1418" w:type="dxa"/>
            <w:vAlign w:val="center"/>
          </w:tcPr>
          <w:p w:rsidR="005928FE" w:rsidRPr="00C54EAC" w:rsidRDefault="005928FE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C54EAC">
              <w:rPr>
                <w:sz w:val="22"/>
                <w:szCs w:val="22"/>
                <w:lang w:val="be-BY"/>
              </w:rPr>
              <w:t>05.01.2018</w:t>
            </w:r>
          </w:p>
        </w:tc>
      </w:tr>
      <w:tr w:rsidR="005928FE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928FE" w:rsidRPr="00DA73D4" w:rsidRDefault="005928FE" w:rsidP="00DA73D4">
            <w:pPr>
              <w:spacing w:line="200" w:lineRule="exact"/>
              <w:jc w:val="center"/>
              <w:rPr>
                <w:sz w:val="22"/>
                <w:szCs w:val="22"/>
                <w:highlight w:val="red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06.01.2018</w:t>
            </w:r>
          </w:p>
        </w:tc>
        <w:tc>
          <w:tcPr>
            <w:tcW w:w="2268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AD7D85" w:rsidP="00AD7D8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336-4</w:t>
            </w:r>
          </w:p>
        </w:tc>
        <w:tc>
          <w:tcPr>
            <w:tcW w:w="2409" w:type="dxa"/>
          </w:tcPr>
          <w:p w:rsidR="004E7448" w:rsidRPr="001C4C23" w:rsidRDefault="004E7448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335-4</w:t>
            </w:r>
          </w:p>
          <w:p w:rsidR="005928FE" w:rsidRPr="004E7448" w:rsidRDefault="004E7448" w:rsidP="004E7448">
            <w:pPr>
              <w:ind w:left="-108" w:right="-108"/>
              <w:jc w:val="center"/>
              <w:rPr>
                <w:color w:val="FF0000"/>
                <w:spacing w:val="-18"/>
                <w:sz w:val="18"/>
                <w:szCs w:val="18"/>
                <w:lang w:val="be-BY"/>
              </w:rPr>
            </w:pPr>
            <w:r w:rsidRPr="004E7448">
              <w:rPr>
                <w:i/>
                <w:color w:val="000000"/>
                <w:spacing w:val="-18"/>
                <w:sz w:val="18"/>
                <w:szCs w:val="18"/>
                <w:lang w:val="be-BY"/>
              </w:rPr>
              <w:t>праф Казлякоў У.Я., дац. Райчонак А.А.</w:t>
            </w:r>
          </w:p>
        </w:tc>
        <w:tc>
          <w:tcPr>
            <w:tcW w:w="2410" w:type="dxa"/>
          </w:tcPr>
          <w:p w:rsidR="005928FE" w:rsidRPr="001C4C23" w:rsidRDefault="005928FE" w:rsidP="008D0855">
            <w:pPr>
              <w:ind w:left="-108" w:right="-108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5928FE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331-4</w:t>
            </w:r>
          </w:p>
        </w:tc>
        <w:tc>
          <w:tcPr>
            <w:tcW w:w="2268" w:type="dxa"/>
          </w:tcPr>
          <w:p w:rsidR="005928FE" w:rsidRPr="001C4C23" w:rsidRDefault="005928FE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5928FE" w:rsidRPr="001617F4" w:rsidRDefault="005928FE" w:rsidP="00BA467D">
            <w:pPr>
              <w:jc w:val="center"/>
              <w:rPr>
                <w:sz w:val="22"/>
                <w:szCs w:val="22"/>
                <w:highlight w:val="red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06.01.2018</w:t>
            </w:r>
          </w:p>
        </w:tc>
      </w:tr>
      <w:tr w:rsidR="005928FE" w:rsidRPr="00F76E2E" w:rsidTr="00DA73D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422" w:type="dxa"/>
            <w:shd w:val="clear" w:color="auto" w:fill="FBD4B4"/>
            <w:vAlign w:val="center"/>
          </w:tcPr>
          <w:p w:rsidR="005928FE" w:rsidRPr="00DA73D4" w:rsidRDefault="005928FE" w:rsidP="00DA73D4">
            <w:pPr>
              <w:spacing w:line="200" w:lineRule="exact"/>
              <w:jc w:val="center"/>
              <w:rPr>
                <w:color w:val="000000"/>
                <w:sz w:val="22"/>
                <w:szCs w:val="22"/>
                <w:lang w:val="be-BY"/>
              </w:rPr>
            </w:pPr>
            <w:r w:rsidRPr="00DA73D4">
              <w:rPr>
                <w:color w:val="000000"/>
                <w:sz w:val="22"/>
                <w:szCs w:val="22"/>
                <w:lang w:val="be-BY"/>
              </w:rPr>
              <w:t>07.01.2018</w:t>
            </w:r>
          </w:p>
        </w:tc>
        <w:tc>
          <w:tcPr>
            <w:tcW w:w="2268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rPr>
                <w:color w:val="000000"/>
                <w:spacing w:val="-10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5928FE" w:rsidRPr="001C4C23" w:rsidRDefault="005928FE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5928FE" w:rsidRPr="001617F4" w:rsidRDefault="005928FE" w:rsidP="00BA467D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  <w:r w:rsidRPr="001617F4">
              <w:rPr>
                <w:color w:val="000000"/>
                <w:sz w:val="22"/>
                <w:szCs w:val="22"/>
                <w:lang w:val="be-BY"/>
              </w:rPr>
              <w:t>07.01.2018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08.01.2018</w:t>
            </w:r>
          </w:p>
        </w:tc>
        <w:tc>
          <w:tcPr>
            <w:tcW w:w="2268" w:type="dxa"/>
          </w:tcPr>
          <w:p w:rsidR="004E7448" w:rsidRDefault="004E7448" w:rsidP="004E744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13.50,  ауд. 336-4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Эканоміка арганізацыі</w:t>
            </w:r>
          </w:p>
          <w:p w:rsidR="00756FA1" w:rsidRPr="001C4C23" w:rsidRDefault="0043022F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праф. Вараб’ёў І.П.</w:t>
            </w:r>
            <w:r w:rsidR="00AD7D85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336-4</w:t>
            </w:r>
          </w:p>
        </w:tc>
        <w:tc>
          <w:tcPr>
            <w:tcW w:w="2409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984E38" w:rsidP="00984E38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205-1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pStyle w:val="2"/>
              <w:ind w:left="-108" w:right="-108"/>
              <w:rPr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756FA1" w:rsidP="008D0855">
            <w:pPr>
              <w:pStyle w:val="2"/>
              <w:ind w:left="-108" w:right="-108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08.01.2018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09.01.2018</w:t>
            </w:r>
          </w:p>
        </w:tc>
        <w:tc>
          <w:tcPr>
            <w:tcW w:w="2268" w:type="dxa"/>
          </w:tcPr>
          <w:p w:rsidR="00AD2AA9" w:rsidRPr="001C4C23" w:rsidRDefault="00AD2AA9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Эканоміка арганізацыі</w:t>
            </w:r>
            <w:r w:rsidR="004E744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</w:p>
          <w:p w:rsidR="00756FA1" w:rsidRPr="001C4C23" w:rsidRDefault="00AD2AA9" w:rsidP="004E7448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праф. Вараб’ёў І.П.</w:t>
            </w:r>
            <w:r w:rsidR="004E7448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4E7448">
              <w:rPr>
                <w:iCs/>
                <w:color w:val="000000"/>
                <w:sz w:val="17"/>
                <w:szCs w:val="17"/>
                <w:lang w:val="be-BY"/>
              </w:rPr>
              <w:t>ауд. 426-4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13.50,  ауд. 426-4</w:t>
            </w:r>
          </w:p>
        </w:tc>
        <w:tc>
          <w:tcPr>
            <w:tcW w:w="2410" w:type="dxa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984E38" w:rsidP="00984E38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341-4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Асноўн. тэхн. ляснога компл. </w:t>
            </w:r>
          </w:p>
          <w:p w:rsidR="00756FA1" w:rsidRPr="001C4C23" w:rsidRDefault="00984E38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ауд. 205-1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756FA1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Ігнатовіч Л.Н.</w:t>
            </w:r>
          </w:p>
          <w:p w:rsidR="00DA73D4" w:rsidRPr="001C4C23" w:rsidRDefault="00DA73D4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праф. Маскальчук Л.М..</w:t>
            </w:r>
          </w:p>
        </w:tc>
        <w:tc>
          <w:tcPr>
            <w:tcW w:w="2410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13.00,  ауд. 334-4</w:t>
            </w:r>
          </w:p>
        </w:tc>
        <w:tc>
          <w:tcPr>
            <w:tcW w:w="2551" w:type="dxa"/>
          </w:tcPr>
          <w:p w:rsidR="004E7448" w:rsidRPr="001C4C23" w:rsidRDefault="004E7448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14.00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 w:rsidR="003A517B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3A517B">
              <w:rPr>
                <w:iCs/>
                <w:color w:val="000000"/>
                <w:sz w:val="17"/>
                <w:szCs w:val="17"/>
                <w:lang w:val="be-BY"/>
              </w:rPr>
              <w:t>ауд. 334-4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4E7448">
              <w:rPr>
                <w:i/>
                <w:color w:val="000000"/>
                <w:spacing w:val="-18"/>
                <w:sz w:val="18"/>
                <w:szCs w:val="18"/>
                <w:lang w:val="be-BY"/>
              </w:rPr>
              <w:t>праф Казлякоў У.Я., дац. Райчонак А.А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09.01.2018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FFFFFF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10.01.2018</w:t>
            </w:r>
          </w:p>
        </w:tc>
        <w:tc>
          <w:tcPr>
            <w:tcW w:w="2268" w:type="dxa"/>
            <w:shd w:val="clear" w:color="auto" w:fill="FFFFFF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  <w:shd w:val="clear" w:color="auto" w:fill="FFFFFF"/>
          </w:tcPr>
          <w:p w:rsidR="006F7227" w:rsidRPr="001C4C23" w:rsidRDefault="006F7227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Эканоміка арганізацыі</w:t>
            </w:r>
          </w:p>
          <w:p w:rsidR="00756FA1" w:rsidRPr="001C4C23" w:rsidRDefault="006F7227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праф. Вараб’ёў І.П.</w:t>
            </w:r>
            <w:r w:rsidR="00AD7D85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426-4</w:t>
            </w:r>
          </w:p>
        </w:tc>
        <w:tc>
          <w:tcPr>
            <w:tcW w:w="2410" w:type="dxa"/>
            <w:shd w:val="clear" w:color="auto" w:fill="FFFFFF"/>
          </w:tcPr>
          <w:p w:rsidR="00756FA1" w:rsidRPr="00984E38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984E3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984E38" w:rsidRPr="00984E38">
              <w:rPr>
                <w:color w:val="000000"/>
                <w:spacing w:val="-10"/>
                <w:sz w:val="18"/>
                <w:szCs w:val="18"/>
                <w:lang w:val="be-BY"/>
              </w:rPr>
              <w:t>ауд.</w:t>
            </w:r>
            <w:r w:rsidR="00932935">
              <w:rPr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984E38" w:rsidRPr="00984E38">
              <w:rPr>
                <w:color w:val="000000"/>
                <w:spacing w:val="-10"/>
                <w:sz w:val="18"/>
                <w:szCs w:val="18"/>
                <w:lang w:val="be-BY"/>
              </w:rPr>
              <w:t>310-4</w:t>
            </w:r>
          </w:p>
          <w:p w:rsidR="00756FA1" w:rsidRPr="001C4C23" w:rsidRDefault="00756FA1" w:rsidP="008D0855">
            <w:pPr>
              <w:pStyle w:val="2"/>
              <w:ind w:left="-108" w:right="-108"/>
              <w:rPr>
                <w:iCs w:val="0"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Cs w:val="0"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410" w:type="dxa"/>
            <w:shd w:val="clear" w:color="auto" w:fill="FFFFFF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4E7448" w:rsidRPr="003A517B" w:rsidRDefault="004E7448" w:rsidP="004E7448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14.00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 w:rsidR="003A517B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="003A517B"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ауд.</w:t>
            </w:r>
            <w:r w:rsidR="00CC1F8C">
              <w:rPr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3A517B"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334-4</w:t>
            </w:r>
          </w:p>
          <w:p w:rsidR="00756FA1" w:rsidRPr="001C4C23" w:rsidRDefault="004E7448" w:rsidP="004E7448">
            <w:pPr>
              <w:pStyle w:val="1"/>
              <w:ind w:left="-108" w:right="-108"/>
              <w:rPr>
                <w:color w:val="000000"/>
                <w:spacing w:val="-10"/>
                <w:sz w:val="18"/>
                <w:szCs w:val="18"/>
              </w:rPr>
            </w:pPr>
            <w:r w:rsidRPr="004E7448">
              <w:rPr>
                <w:i/>
                <w:color w:val="000000"/>
                <w:spacing w:val="-18"/>
                <w:sz w:val="18"/>
                <w:szCs w:val="18"/>
                <w:lang w:val="be-BY"/>
              </w:rPr>
              <w:t>праф Казлякоў У.Я., дац. Райчонак А.А</w:t>
            </w:r>
          </w:p>
        </w:tc>
        <w:tc>
          <w:tcPr>
            <w:tcW w:w="2551" w:type="dxa"/>
            <w:shd w:val="clear" w:color="auto" w:fill="FFFFFF"/>
          </w:tcPr>
          <w:p w:rsidR="00756FA1" w:rsidRPr="001C4C23" w:rsidRDefault="00756FA1" w:rsidP="008D0855">
            <w:pPr>
              <w:pStyle w:val="1"/>
              <w:ind w:left="-108" w:right="-108"/>
              <w:rPr>
                <w:color w:val="FF0000"/>
                <w:spacing w:val="-1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C54EAC" w:rsidRDefault="00C54EAC" w:rsidP="00C54EA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C54EAC" w:rsidP="00C54EAC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312-4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10.01.2018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73D4">
              <w:rPr>
                <w:sz w:val="22"/>
                <w:szCs w:val="22"/>
              </w:rPr>
              <w:t>11.01.2018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15.00,  ауд. 334-4</w:t>
            </w:r>
          </w:p>
        </w:tc>
        <w:tc>
          <w:tcPr>
            <w:tcW w:w="2409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026ACD" w:rsidRPr="00C54EAC" w:rsidRDefault="00026ACD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C54EAC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C54EAC" w:rsidRPr="00C54EAC">
              <w:rPr>
                <w:iCs/>
                <w:color w:val="000000"/>
                <w:sz w:val="17"/>
                <w:szCs w:val="17"/>
                <w:lang w:val="be-BY"/>
              </w:rPr>
              <w:t>ауд. 200-4</w:t>
            </w:r>
          </w:p>
          <w:p w:rsidR="00756FA1" w:rsidRPr="001C4C23" w:rsidRDefault="00026ACD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</w:rPr>
            </w:pPr>
            <w:r w:rsidRPr="001617F4">
              <w:rPr>
                <w:sz w:val="22"/>
                <w:szCs w:val="22"/>
              </w:rPr>
              <w:t>11.01.2018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highlight w:val="red"/>
                <w:lang w:val="be-BY"/>
              </w:rPr>
            </w:pPr>
            <w:r w:rsidRPr="00DA73D4">
              <w:rPr>
                <w:sz w:val="22"/>
                <w:szCs w:val="22"/>
              </w:rPr>
              <w:t>12.01.2018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4E7448" w:rsidRPr="001C4C23" w:rsidRDefault="00AD7D85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14.00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4E7448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ауд. 341-4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4E7448">
              <w:rPr>
                <w:i/>
                <w:color w:val="000000"/>
                <w:spacing w:val="-18"/>
                <w:sz w:val="18"/>
                <w:szCs w:val="18"/>
                <w:lang w:val="be-BY"/>
              </w:rPr>
              <w:t>праф Казлякоў У.Я., дац. Райчонак А.А.</w:t>
            </w:r>
          </w:p>
        </w:tc>
        <w:tc>
          <w:tcPr>
            <w:tcW w:w="2409" w:type="dxa"/>
          </w:tcPr>
          <w:p w:rsidR="00756FA1" w:rsidRPr="001C4C23" w:rsidRDefault="00756FA1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AD7D85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984E38" w:rsidP="00984E38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13.00,  ауд. 341-4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756FA1" w:rsidRPr="00AD7D85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highlight w:val="red"/>
                <w:lang w:val="be-BY"/>
              </w:rPr>
            </w:pPr>
            <w:r w:rsidRPr="00AD7D85">
              <w:rPr>
                <w:sz w:val="22"/>
                <w:szCs w:val="22"/>
                <w:lang w:val="be-BY"/>
              </w:rPr>
              <w:t>12.01.2018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422" w:type="dxa"/>
            <w:shd w:val="clear" w:color="auto" w:fill="FFFFFF"/>
            <w:vAlign w:val="center"/>
          </w:tcPr>
          <w:p w:rsidR="00756FA1" w:rsidRPr="00AD7D85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AD7D85">
              <w:rPr>
                <w:sz w:val="22"/>
                <w:szCs w:val="22"/>
                <w:lang w:val="be-BY"/>
              </w:rPr>
              <w:t>13.01.2018</w:t>
            </w:r>
          </w:p>
        </w:tc>
        <w:tc>
          <w:tcPr>
            <w:tcW w:w="2268" w:type="dxa"/>
            <w:shd w:val="clear" w:color="auto" w:fill="FFFFFF"/>
          </w:tcPr>
          <w:p w:rsidR="004E7448" w:rsidRDefault="004E7448" w:rsidP="004E744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13.00,  ауд. 335-4</w:t>
            </w:r>
          </w:p>
        </w:tc>
        <w:tc>
          <w:tcPr>
            <w:tcW w:w="2410" w:type="dxa"/>
            <w:shd w:val="clear" w:color="auto" w:fill="FFFFFF"/>
          </w:tcPr>
          <w:p w:rsidR="00756FA1" w:rsidRPr="001C4C23" w:rsidRDefault="00756FA1" w:rsidP="008D085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  <w:shd w:val="clear" w:color="auto" w:fill="FFFFFF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409-2</w:t>
            </w:r>
          </w:p>
        </w:tc>
        <w:tc>
          <w:tcPr>
            <w:tcW w:w="2410" w:type="dxa"/>
            <w:shd w:val="clear" w:color="auto" w:fill="FFFFFF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984E38" w:rsidP="00984E38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405-4</w:t>
            </w:r>
          </w:p>
        </w:tc>
        <w:tc>
          <w:tcPr>
            <w:tcW w:w="2410" w:type="dxa"/>
            <w:shd w:val="clear" w:color="auto" w:fill="FFFFFF"/>
          </w:tcPr>
          <w:p w:rsidR="004E7448" w:rsidRPr="001C4C23" w:rsidRDefault="004E7448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1</w:t>
            </w:r>
            <w:r w:rsidR="00984E38"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5</w:t>
            </w: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.00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 w:rsidR="00984E3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="00984E38" w:rsidRPr="00984E38">
              <w:rPr>
                <w:color w:val="000000"/>
                <w:spacing w:val="-10"/>
                <w:sz w:val="18"/>
                <w:szCs w:val="18"/>
                <w:lang w:val="be-BY"/>
              </w:rPr>
              <w:t>ауд.</w:t>
            </w:r>
            <w:r w:rsidR="00932935">
              <w:rPr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984E38" w:rsidRPr="00984E38">
              <w:rPr>
                <w:color w:val="000000"/>
                <w:spacing w:val="-10"/>
                <w:sz w:val="18"/>
                <w:szCs w:val="18"/>
                <w:lang w:val="be-BY"/>
              </w:rPr>
              <w:t>335-4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4E7448">
              <w:rPr>
                <w:i/>
                <w:color w:val="000000"/>
                <w:spacing w:val="-18"/>
                <w:sz w:val="18"/>
                <w:szCs w:val="18"/>
                <w:lang w:val="be-BY"/>
              </w:rPr>
              <w:t>праф Казлякоў У.Я., дац. Райчонак А.А.</w:t>
            </w:r>
          </w:p>
        </w:tc>
        <w:tc>
          <w:tcPr>
            <w:tcW w:w="2410" w:type="dxa"/>
            <w:shd w:val="clear" w:color="auto" w:fill="FFFFFF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308-2</w:t>
            </w:r>
          </w:p>
        </w:tc>
        <w:tc>
          <w:tcPr>
            <w:tcW w:w="2551" w:type="dxa"/>
            <w:shd w:val="clear" w:color="auto" w:fill="FFFFFF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200-4</w:t>
            </w:r>
          </w:p>
        </w:tc>
        <w:tc>
          <w:tcPr>
            <w:tcW w:w="2268" w:type="dxa"/>
            <w:shd w:val="clear" w:color="auto" w:fill="FFFFFF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</w:rPr>
            </w:pPr>
            <w:r w:rsidRPr="001617F4">
              <w:rPr>
                <w:sz w:val="22"/>
                <w:szCs w:val="22"/>
              </w:rPr>
              <w:t>13.01.2018</w:t>
            </w:r>
          </w:p>
        </w:tc>
      </w:tr>
      <w:tr w:rsidR="00756FA1" w:rsidRPr="00F2448F" w:rsidTr="0045650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FBD4B4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</w:rPr>
              <w:t>14.01.2018</w:t>
            </w:r>
          </w:p>
        </w:tc>
        <w:tc>
          <w:tcPr>
            <w:tcW w:w="2268" w:type="dxa"/>
            <w:shd w:val="clear" w:color="auto" w:fill="FBD4B4"/>
          </w:tcPr>
          <w:p w:rsidR="004E7448" w:rsidRPr="001C4C23" w:rsidRDefault="004E7448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>
              <w:rPr>
                <w:iCs/>
                <w:color w:val="000000"/>
                <w:sz w:val="17"/>
                <w:szCs w:val="17"/>
                <w:lang w:val="be-BY"/>
              </w:rPr>
              <w:t>ауд. 331-4</w:t>
            </w:r>
          </w:p>
          <w:p w:rsidR="00756FA1" w:rsidRPr="004E7448" w:rsidRDefault="004E7448" w:rsidP="004E7448">
            <w:pPr>
              <w:ind w:left="-108" w:right="-108"/>
              <w:jc w:val="center"/>
              <w:rPr>
                <w:i/>
                <w:color w:val="000000"/>
                <w:spacing w:val="-20"/>
                <w:sz w:val="17"/>
                <w:szCs w:val="17"/>
                <w:lang w:val="be-BY"/>
              </w:rPr>
            </w:pPr>
            <w:r w:rsidRPr="004E7448">
              <w:rPr>
                <w:i/>
                <w:color w:val="000000"/>
                <w:spacing w:val="-20"/>
                <w:sz w:val="17"/>
                <w:szCs w:val="17"/>
                <w:lang w:val="be-BY"/>
              </w:rPr>
              <w:t>праф Казлякоў У.Я., дац. Райчонак А.А.</w:t>
            </w:r>
          </w:p>
        </w:tc>
        <w:tc>
          <w:tcPr>
            <w:tcW w:w="2410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1C4C23" w:rsidRDefault="00756FA1" w:rsidP="008D0855">
            <w:pPr>
              <w:pStyle w:val="2"/>
              <w:ind w:left="-108" w:right="-108"/>
              <w:rPr>
                <w:b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C54EAC" w:rsidRDefault="00C54EAC" w:rsidP="00C54EA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C54EAC" w:rsidP="00C54EAC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13.50,  ауд. 331-4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14.01.2018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15.01.2018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</w:tcPr>
          <w:p w:rsidR="00AD2AA9" w:rsidRPr="001C4C23" w:rsidRDefault="00AD2AA9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Тэхн. і абст. вытв. буд. мат</w:t>
            </w:r>
            <w:r w:rsidR="001617F4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. на аснове вяж. рэчываў</w:t>
            </w:r>
            <w:r w:rsidR="004E744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405-2</w:t>
            </w:r>
          </w:p>
          <w:p w:rsidR="00756FA1" w:rsidRPr="001C4C23" w:rsidRDefault="00AD2AA9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дац. Хацяновіч А.Я.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Асноўн. тэхн. ляснога компл. </w:t>
            </w:r>
          </w:p>
          <w:p w:rsidR="00756FA1" w:rsidRPr="001C4C23" w:rsidRDefault="00984E38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ауд.405-4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756FA1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Ігнатовіч Л.Н.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</w:p>
          <w:p w:rsidR="00DA73D4" w:rsidRPr="001C4C23" w:rsidRDefault="00DA73D4" w:rsidP="008D085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праф. Маскальчук Л.М..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Асноўн. тэхн. хім. прам. 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Далінская Р.М., Шаціла В.І., Жалнеровіч Н.В.</w:t>
            </w:r>
            <w:r w:rsidR="003A517B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3A517B" w:rsidRPr="003A517B">
              <w:rPr>
                <w:color w:val="000000"/>
                <w:spacing w:val="-10"/>
                <w:sz w:val="18"/>
                <w:szCs w:val="18"/>
                <w:lang w:val="be-BY"/>
              </w:rPr>
              <w:t>ауд. 308-2</w:t>
            </w:r>
          </w:p>
        </w:tc>
        <w:tc>
          <w:tcPr>
            <w:tcW w:w="2551" w:type="dxa"/>
          </w:tcPr>
          <w:p w:rsidR="00026ACD" w:rsidRPr="001C4C23" w:rsidRDefault="00026ACD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3A517B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3A517B">
              <w:rPr>
                <w:iCs/>
                <w:color w:val="000000"/>
                <w:sz w:val="17"/>
                <w:szCs w:val="17"/>
                <w:lang w:val="be-BY"/>
              </w:rPr>
              <w:t>ауд. 122-4</w:t>
            </w:r>
          </w:p>
          <w:p w:rsidR="00756FA1" w:rsidRPr="001C4C23" w:rsidRDefault="00026ACD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268" w:type="dxa"/>
          </w:tcPr>
          <w:p w:rsidR="004E7448" w:rsidRPr="001C4C23" w:rsidRDefault="004E7448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14.00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 w:rsidR="00C54EAC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C54EAC"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ауд. 331-4</w:t>
            </w:r>
          </w:p>
          <w:p w:rsidR="00756FA1" w:rsidRPr="004E7448" w:rsidRDefault="004E7448" w:rsidP="004E7448">
            <w:pPr>
              <w:ind w:left="-108" w:right="-108"/>
              <w:jc w:val="center"/>
              <w:rPr>
                <w:spacing w:val="-10"/>
                <w:sz w:val="17"/>
                <w:szCs w:val="17"/>
                <w:lang w:val="be-BY"/>
              </w:rPr>
            </w:pPr>
            <w:r w:rsidRPr="004E7448">
              <w:rPr>
                <w:i/>
                <w:color w:val="000000"/>
                <w:spacing w:val="-18"/>
                <w:sz w:val="17"/>
                <w:szCs w:val="17"/>
                <w:lang w:val="be-BY"/>
              </w:rPr>
              <w:t>праф Казлякоў У.Я., дац. Райчонак А.А</w:t>
            </w: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15.01.2018</w:t>
            </w:r>
          </w:p>
        </w:tc>
      </w:tr>
      <w:tr w:rsidR="00756FA1" w:rsidRPr="00DA73D4" w:rsidTr="0045650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16.01.2018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984E38" w:rsidRDefault="00984E38" w:rsidP="00984E38">
            <w:pPr>
              <w:pStyle w:val="2"/>
              <w:ind w:left="-108" w:right="-108"/>
              <w:rPr>
                <w:i w:val="0"/>
                <w:color w:val="000000"/>
                <w:spacing w:val="-10"/>
                <w:sz w:val="18"/>
                <w:szCs w:val="18"/>
                <w:lang w:val="be-BY"/>
              </w:rPr>
            </w:pPr>
            <w:r w:rsidRPr="00984E38">
              <w:rPr>
                <w:i w:val="0"/>
                <w:iCs w:val="0"/>
                <w:color w:val="000000"/>
                <w:sz w:val="17"/>
                <w:szCs w:val="17"/>
                <w:lang w:val="be-BY"/>
              </w:rPr>
              <w:t>15.40,  ауд. 200-4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16.01.2018</w:t>
            </w:r>
          </w:p>
        </w:tc>
      </w:tr>
      <w:tr w:rsidR="00756FA1" w:rsidRPr="00DA73D4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17.01.2018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308-2</w:t>
            </w:r>
          </w:p>
        </w:tc>
        <w:tc>
          <w:tcPr>
            <w:tcW w:w="2409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984E3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="00984E38">
              <w:rPr>
                <w:iCs/>
                <w:color w:val="000000"/>
                <w:sz w:val="17"/>
                <w:szCs w:val="17"/>
                <w:lang w:val="be-BY"/>
              </w:rPr>
              <w:t>ауд. 312-4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17.01.2018</w:t>
            </w:r>
          </w:p>
        </w:tc>
      </w:tr>
      <w:tr w:rsidR="00756FA1" w:rsidRPr="00E9330B" w:rsidTr="0045650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18.01.2018</w:t>
            </w:r>
          </w:p>
        </w:tc>
        <w:tc>
          <w:tcPr>
            <w:tcW w:w="2268" w:type="dxa"/>
          </w:tcPr>
          <w:p w:rsidR="004E7448" w:rsidRDefault="004E7448" w:rsidP="004E744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126-4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Тэхналогія і абст. дрэваапр. вытв. </w:t>
            </w:r>
          </w:p>
          <w:p w:rsidR="00756FA1" w:rsidRPr="001C4C23" w:rsidRDefault="00756FA1" w:rsidP="00AD7D8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</w:t>
            </w:r>
            <w:r w:rsidR="00894F0E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Прохарчык С.А.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308-2</w:t>
            </w:r>
          </w:p>
        </w:tc>
        <w:tc>
          <w:tcPr>
            <w:tcW w:w="2409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360-4</w:t>
            </w:r>
          </w:p>
        </w:tc>
        <w:tc>
          <w:tcPr>
            <w:tcW w:w="2551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C54EAC" w:rsidRDefault="00C54EAC" w:rsidP="00C54EA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C54EAC" w:rsidP="00C54EAC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10-4</w:t>
            </w: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18.01.2018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19.01.2018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4E744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4E7448">
              <w:rPr>
                <w:iCs/>
                <w:color w:val="000000"/>
                <w:sz w:val="17"/>
                <w:szCs w:val="17"/>
                <w:lang w:val="be-BY"/>
              </w:rPr>
              <w:t>ауд. 126-4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308а-4</w:t>
            </w:r>
          </w:p>
        </w:tc>
        <w:tc>
          <w:tcPr>
            <w:tcW w:w="2410" w:type="dxa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984E38" w:rsidP="00984E38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17.00,  ауд. 336-4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Кіраванне арганізацыяй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дац. Дзямідавец В.П.</w:t>
            </w:r>
            <w:r w:rsidR="003A517B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3A517B" w:rsidRPr="003A517B">
              <w:rPr>
                <w:iCs/>
                <w:color w:val="000000"/>
                <w:spacing w:val="-10"/>
                <w:sz w:val="18"/>
                <w:szCs w:val="18"/>
                <w:lang w:val="be-BY"/>
              </w:rPr>
              <w:t>ауд.</w:t>
            </w:r>
            <w:r w:rsidR="00932935">
              <w:rPr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3A517B" w:rsidRPr="003A517B">
              <w:rPr>
                <w:iCs/>
                <w:color w:val="000000"/>
                <w:spacing w:val="-10"/>
                <w:sz w:val="18"/>
                <w:szCs w:val="18"/>
                <w:lang w:val="be-BY"/>
              </w:rPr>
              <w:t>360-4</w:t>
            </w:r>
          </w:p>
        </w:tc>
        <w:tc>
          <w:tcPr>
            <w:tcW w:w="2551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308-2</w:t>
            </w:r>
          </w:p>
        </w:tc>
        <w:tc>
          <w:tcPr>
            <w:tcW w:w="2268" w:type="dxa"/>
          </w:tcPr>
          <w:p w:rsidR="00995779" w:rsidRPr="001C4C23" w:rsidRDefault="00125FF3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Тэхналогія і абст. лесанарыхт. вытворчасці </w:t>
            </w:r>
            <w:r w:rsidR="00C54EAC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="00C54EAC" w:rsidRPr="003A517B">
              <w:rPr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C54EAC">
              <w:rPr>
                <w:iCs/>
                <w:color w:val="000000"/>
                <w:sz w:val="17"/>
                <w:szCs w:val="17"/>
                <w:lang w:val="be-BY"/>
              </w:rPr>
              <w:t>111</w:t>
            </w:r>
            <w:r w:rsidR="00C54EAC" w:rsidRPr="003A517B">
              <w:rPr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756FA1" w:rsidRPr="001C4C23" w:rsidRDefault="00125FF3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Лявонаў Е.А.</w:t>
            </w: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19</w:t>
            </w:r>
            <w:r w:rsidRPr="001617F4">
              <w:rPr>
                <w:sz w:val="22"/>
                <w:szCs w:val="22"/>
              </w:rPr>
              <w:t>.01.2018</w:t>
            </w:r>
          </w:p>
        </w:tc>
      </w:tr>
      <w:tr w:rsidR="00756FA1" w:rsidRPr="004C6C84" w:rsidTr="004C6C84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20.01.2018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</w:tcPr>
          <w:p w:rsidR="00AD2AA9" w:rsidRPr="001C4C23" w:rsidRDefault="00AD2AA9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308а-4</w:t>
            </w:r>
          </w:p>
          <w:p w:rsidR="00756FA1" w:rsidRPr="001C4C23" w:rsidRDefault="00AD2AA9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410" w:type="dxa"/>
          </w:tcPr>
          <w:p w:rsidR="004E7448" w:rsidRPr="001C4C23" w:rsidRDefault="00AD7D85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14.00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4E7448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Паліталогія</w:t>
            </w:r>
            <w:r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ауд.</w:t>
            </w:r>
            <w:r w:rsidR="00984E38" w:rsidRPr="00C54EAC">
              <w:rPr>
                <w:color w:val="000000"/>
                <w:spacing w:val="-10"/>
                <w:sz w:val="18"/>
                <w:szCs w:val="18"/>
                <w:lang w:val="be-BY"/>
              </w:rPr>
              <w:t>336-4</w:t>
            </w:r>
          </w:p>
          <w:p w:rsidR="00756FA1" w:rsidRPr="001C4C23" w:rsidRDefault="004E7448" w:rsidP="004E7448">
            <w:pPr>
              <w:pStyle w:val="2"/>
              <w:ind w:left="-108" w:right="-108"/>
              <w:rPr>
                <w:iCs w:val="0"/>
                <w:color w:val="FF0000"/>
                <w:spacing w:val="-10"/>
                <w:sz w:val="18"/>
                <w:szCs w:val="18"/>
                <w:lang w:val="be-BY"/>
              </w:rPr>
            </w:pPr>
            <w:r w:rsidRPr="004E7448">
              <w:rPr>
                <w:i w:val="0"/>
                <w:color w:val="000000"/>
                <w:spacing w:val="-18"/>
                <w:sz w:val="18"/>
                <w:szCs w:val="18"/>
                <w:lang w:val="be-BY"/>
              </w:rPr>
              <w:t>праф Казлякоў У.Я., дац. Райчонак А.А.</w:t>
            </w:r>
          </w:p>
        </w:tc>
        <w:tc>
          <w:tcPr>
            <w:tcW w:w="2410" w:type="dxa"/>
          </w:tcPr>
          <w:p w:rsidR="00984E38" w:rsidRDefault="00984E38" w:rsidP="00984E3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984E38" w:rsidP="00984E38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highlight w:val="yellow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308-2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125FF3" w:rsidP="004C6C84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Тэх. і абст. выт</w:t>
            </w:r>
            <w:r w:rsidR="004C6C84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в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мінер. удабр</w:t>
            </w:r>
            <w:r w:rsidR="004C6C84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.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і соляў </w:t>
            </w:r>
            <w:r w:rsidR="004C6C84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4C6C84"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Шаціла В.І.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4C6C84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3A517B">
              <w:rPr>
                <w:iCs/>
                <w:color w:val="000000"/>
                <w:sz w:val="17"/>
                <w:szCs w:val="17"/>
                <w:lang w:val="be-BY"/>
              </w:rPr>
              <w:t>ауд. 308-2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20.01.2018</w:t>
            </w:r>
          </w:p>
        </w:tc>
      </w:tr>
      <w:tr w:rsidR="00756FA1" w:rsidRPr="004C6C84" w:rsidTr="004C6C84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422" w:type="dxa"/>
            <w:shd w:val="clear" w:color="auto" w:fill="FBD4B4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21.01.2018</w:t>
            </w:r>
          </w:p>
        </w:tc>
        <w:tc>
          <w:tcPr>
            <w:tcW w:w="2268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4C6C84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4C6C84" w:rsidRDefault="00756FA1" w:rsidP="008D0855">
            <w:pPr>
              <w:pStyle w:val="2"/>
              <w:ind w:left="-108" w:right="-108"/>
              <w:rPr>
                <w:b/>
                <w:color w:val="000000"/>
                <w:spacing w:val="-10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756FA1" w:rsidRPr="004C6C84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b/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21.01.2018</w:t>
            </w:r>
          </w:p>
        </w:tc>
      </w:tr>
      <w:tr w:rsidR="00756FA1" w:rsidRPr="00F2448F" w:rsidTr="0045650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22.01.2018</w:t>
            </w:r>
          </w:p>
        </w:tc>
        <w:tc>
          <w:tcPr>
            <w:tcW w:w="2268" w:type="dxa"/>
          </w:tcPr>
          <w:p w:rsidR="004E7448" w:rsidRDefault="004E7448" w:rsidP="004E7448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4E7448" w:rsidP="004E744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403-2</w:t>
            </w:r>
          </w:p>
        </w:tc>
        <w:tc>
          <w:tcPr>
            <w:tcW w:w="2410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10-4</w:t>
            </w:r>
          </w:p>
        </w:tc>
        <w:tc>
          <w:tcPr>
            <w:tcW w:w="2409" w:type="dxa"/>
          </w:tcPr>
          <w:p w:rsidR="00756FA1" w:rsidRPr="004C6C84" w:rsidRDefault="00756FA1" w:rsidP="008D085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4C6C84" w:rsidRDefault="00756FA1" w:rsidP="008D085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Асноўн. тэхн. хім. прам. </w:t>
            </w:r>
          </w:p>
          <w:p w:rsidR="00756FA1" w:rsidRPr="001C4C23" w:rsidRDefault="00756FA1" w:rsidP="008D0855">
            <w:pPr>
              <w:pStyle w:val="2"/>
              <w:ind w:left="-108" w:right="-108"/>
              <w:rPr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color w:val="000000"/>
                <w:spacing w:val="-10"/>
                <w:sz w:val="18"/>
                <w:szCs w:val="18"/>
                <w:lang w:val="be-BY"/>
              </w:rPr>
              <w:t>дац. Далінская Р.М., Шаціла В.І., Жалнеровіч Н.В.</w:t>
            </w:r>
            <w:r w:rsidR="00984E38">
              <w:rPr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="00984E38">
              <w:rPr>
                <w:iCs w:val="0"/>
                <w:color w:val="000000"/>
                <w:sz w:val="17"/>
                <w:szCs w:val="17"/>
                <w:lang w:val="be-BY"/>
              </w:rPr>
              <w:t>ауд. 308-2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pStyle w:val="2"/>
              <w:ind w:left="-108" w:right="-108"/>
              <w:rPr>
                <w:i w:val="0"/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</w:tcPr>
          <w:p w:rsidR="00756FA1" w:rsidRPr="001C4C23" w:rsidRDefault="00756FA1" w:rsidP="008D0855">
            <w:pPr>
              <w:pStyle w:val="2"/>
              <w:ind w:left="-108" w:right="-108"/>
              <w:rPr>
                <w:i w:val="0"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 w:rsidRPr="003A517B">
              <w:rPr>
                <w:iCs/>
                <w:color w:val="000000"/>
                <w:sz w:val="17"/>
                <w:szCs w:val="17"/>
                <w:lang w:val="be-BY"/>
              </w:rPr>
              <w:t>15.40,  ауд. 2</w:t>
            </w:r>
            <w:r>
              <w:rPr>
                <w:iCs/>
                <w:color w:val="000000"/>
                <w:sz w:val="17"/>
                <w:szCs w:val="17"/>
                <w:lang w:val="be-BY"/>
              </w:rPr>
              <w:t>32</w:t>
            </w:r>
            <w:r w:rsidRPr="003A517B">
              <w:rPr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22.01.2018</w:t>
            </w:r>
          </w:p>
        </w:tc>
      </w:tr>
      <w:tr w:rsidR="00756FA1" w:rsidRPr="00672F5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23.01.2018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Тэх. і абстал. асноўн. .арг</w:t>
            </w:r>
            <w:r w:rsidR="004C6C84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.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і нафтахім</w:t>
            </w:r>
            <w:r w:rsidR="004C6C84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.</w:t>
            </w: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сінтэзу</w:t>
            </w:r>
            <w:r w:rsidR="004E744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4E7448">
              <w:rPr>
                <w:iCs/>
                <w:color w:val="000000"/>
                <w:sz w:val="17"/>
                <w:szCs w:val="17"/>
                <w:lang w:val="be-BY"/>
              </w:rPr>
              <w:t>ауд. 40</w:t>
            </w:r>
            <w:r w:rsidR="005213A4">
              <w:rPr>
                <w:iCs/>
                <w:color w:val="000000"/>
                <w:sz w:val="17"/>
                <w:szCs w:val="17"/>
                <w:lang w:val="be-BY"/>
              </w:rPr>
              <w:t>3</w:t>
            </w:r>
            <w:r w:rsidR="004E7448">
              <w:rPr>
                <w:iCs/>
                <w:color w:val="000000"/>
                <w:sz w:val="17"/>
                <w:szCs w:val="17"/>
                <w:lang w:val="be-BY"/>
              </w:rPr>
              <w:t>-2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Далінская Р.М.</w:t>
            </w:r>
          </w:p>
        </w:tc>
        <w:tc>
          <w:tcPr>
            <w:tcW w:w="2410" w:type="dxa"/>
          </w:tcPr>
          <w:p w:rsidR="00995779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Тэхналогія і абст. лесанарыхт. вытворчасці 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10</w:t>
            </w:r>
            <w:r w:rsidR="005213A4">
              <w:rPr>
                <w:iCs/>
                <w:color w:val="000000"/>
                <w:sz w:val="17"/>
                <w:szCs w:val="17"/>
                <w:lang w:val="be-BY"/>
              </w:rPr>
              <w:t>1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Лявонаў Е.А.</w:t>
            </w:r>
          </w:p>
        </w:tc>
        <w:tc>
          <w:tcPr>
            <w:tcW w:w="2409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410-2</w:t>
            </w:r>
          </w:p>
        </w:tc>
        <w:tc>
          <w:tcPr>
            <w:tcW w:w="2410" w:type="dxa"/>
          </w:tcPr>
          <w:p w:rsidR="00AD7D85" w:rsidRDefault="00AD7D85" w:rsidP="00AD7D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AD7D85" w:rsidP="00AD7D85">
            <w:pPr>
              <w:ind w:left="-108" w:right="-108"/>
              <w:jc w:val="center"/>
              <w:rPr>
                <w:i/>
                <w:color w:val="FF0000"/>
                <w:spacing w:val="-10"/>
                <w:sz w:val="18"/>
                <w:szCs w:val="18"/>
                <w:lang w:val="be-BY"/>
              </w:rPr>
            </w:pPr>
            <w:r>
              <w:rPr>
                <w:iCs/>
                <w:color w:val="000000"/>
                <w:sz w:val="17"/>
                <w:szCs w:val="17"/>
                <w:lang w:val="be-BY"/>
              </w:rPr>
              <w:t>15.40,  ауд. 311-2</w:t>
            </w:r>
          </w:p>
        </w:tc>
        <w:tc>
          <w:tcPr>
            <w:tcW w:w="2410" w:type="dxa"/>
            <w:vAlign w:val="center"/>
          </w:tcPr>
          <w:p w:rsidR="00756FA1" w:rsidRPr="001C4C23" w:rsidRDefault="00756FA1" w:rsidP="008D0855">
            <w:pPr>
              <w:ind w:left="-108" w:right="-108"/>
              <w:jc w:val="center"/>
              <w:rPr>
                <w:color w:val="00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3A517B" w:rsidRDefault="003A517B" w:rsidP="003A517B">
            <w:pPr>
              <w:ind w:left="-108" w:right="-108"/>
              <w:jc w:val="center"/>
              <w:rPr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iCs/>
                <w:color w:val="000000"/>
                <w:sz w:val="17"/>
                <w:szCs w:val="17"/>
                <w:lang w:val="be-BY"/>
              </w:rPr>
              <w:t>15.40,  ауд. 312-4</w:t>
            </w:r>
          </w:p>
        </w:tc>
        <w:tc>
          <w:tcPr>
            <w:tcW w:w="2551" w:type="dxa"/>
          </w:tcPr>
          <w:p w:rsidR="003A517B" w:rsidRDefault="003A517B" w:rsidP="003A517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756FA1" w:rsidRPr="001C4C23" w:rsidRDefault="003A517B" w:rsidP="003A517B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3A517B">
              <w:rPr>
                <w:iCs/>
                <w:color w:val="000000"/>
                <w:sz w:val="17"/>
                <w:szCs w:val="17"/>
                <w:lang w:val="be-BY"/>
              </w:rPr>
              <w:t>15.40,  ауд. 12</w:t>
            </w:r>
            <w:r>
              <w:rPr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3A517B">
              <w:rPr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2268" w:type="dxa"/>
          </w:tcPr>
          <w:p w:rsidR="00125FF3" w:rsidRPr="001C4C23" w:rsidRDefault="00125FF3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Таварная палітыка  </w:t>
            </w:r>
            <w:r w:rsidR="003A517B" w:rsidRPr="003A517B">
              <w:rPr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A517B">
              <w:rPr>
                <w:iCs/>
                <w:color w:val="000000"/>
                <w:sz w:val="17"/>
                <w:szCs w:val="17"/>
                <w:lang w:val="be-BY"/>
              </w:rPr>
              <w:t>239</w:t>
            </w:r>
            <w:r w:rsidR="003A517B" w:rsidRPr="003A517B">
              <w:rPr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756FA1" w:rsidRPr="001C4C23" w:rsidRDefault="00125FF3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ст. выкл. Усевіч В.А.</w:t>
            </w: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23.01.2018</w:t>
            </w:r>
          </w:p>
        </w:tc>
      </w:tr>
      <w:tr w:rsidR="00756FA1" w:rsidRPr="00F76E2E" w:rsidTr="0045650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756FA1" w:rsidRPr="00DA73D4" w:rsidRDefault="00756FA1" w:rsidP="00DA73D4">
            <w:pPr>
              <w:spacing w:line="200" w:lineRule="exact"/>
              <w:jc w:val="center"/>
              <w:rPr>
                <w:sz w:val="22"/>
                <w:szCs w:val="22"/>
                <w:lang w:val="be-BY"/>
              </w:rPr>
            </w:pPr>
            <w:r w:rsidRPr="00DA73D4">
              <w:rPr>
                <w:sz w:val="22"/>
                <w:szCs w:val="22"/>
                <w:lang w:val="be-BY"/>
              </w:rPr>
              <w:t>24.01.2018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2409" w:type="dxa"/>
          </w:tcPr>
          <w:p w:rsidR="00AD2AA9" w:rsidRPr="001C4C23" w:rsidRDefault="00AD2AA9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Тэхн. і абст. вытв. шкляных вырабаў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405-2</w:t>
            </w:r>
          </w:p>
          <w:p w:rsidR="00756FA1" w:rsidRPr="001C4C23" w:rsidRDefault="00AD2AA9" w:rsidP="008D0855">
            <w:pPr>
              <w:ind w:left="-108" w:right="-108"/>
              <w:jc w:val="center"/>
              <w:rPr>
                <w:i/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Паўлюкевіч Ю.Г.</w:t>
            </w:r>
          </w:p>
        </w:tc>
        <w:tc>
          <w:tcPr>
            <w:tcW w:w="2410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Асноўн. тэхн. хім. прам. </w:t>
            </w:r>
          </w:p>
          <w:p w:rsidR="00756FA1" w:rsidRPr="001C4C23" w:rsidRDefault="00756FA1" w:rsidP="00AD7D85">
            <w:pPr>
              <w:ind w:left="-108" w:right="-108"/>
              <w:jc w:val="center"/>
              <w:rPr>
                <w:color w:val="FF0000"/>
                <w:spacing w:val="-10"/>
                <w:sz w:val="18"/>
                <w:szCs w:val="18"/>
                <w:highlight w:val="yellow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дац. Далінская Р.М., Шаціла В.І., Жалнеровіч Н.В.</w:t>
            </w:r>
            <w:r w:rsidR="00AD7D85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AD7D85">
              <w:rPr>
                <w:iCs/>
                <w:color w:val="000000"/>
                <w:sz w:val="17"/>
                <w:szCs w:val="17"/>
                <w:lang w:val="be-BY"/>
              </w:rPr>
              <w:t>ауд. 311-2</w:t>
            </w:r>
          </w:p>
        </w:tc>
        <w:tc>
          <w:tcPr>
            <w:tcW w:w="2410" w:type="dxa"/>
            <w:vAlign w:val="center"/>
          </w:tcPr>
          <w:p w:rsidR="00756FA1" w:rsidRPr="001C4C23" w:rsidRDefault="00756FA1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984E38" w:rsidRPr="001C4C23" w:rsidRDefault="00756FA1" w:rsidP="00984E38">
            <w:pPr>
              <w:ind w:left="-108" w:right="-108"/>
              <w:jc w:val="center"/>
              <w:rPr>
                <w:i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>Статыстыка</w:t>
            </w:r>
            <w:r w:rsidR="00984E38">
              <w:rPr>
                <w:i/>
                <w:color w:val="000000"/>
                <w:spacing w:val="-10"/>
                <w:sz w:val="18"/>
                <w:szCs w:val="18"/>
                <w:lang w:val="be-BY"/>
              </w:rPr>
              <w:t xml:space="preserve">    </w:t>
            </w:r>
            <w:r w:rsidR="00984E38">
              <w:rPr>
                <w:iCs/>
                <w:color w:val="000000"/>
                <w:sz w:val="17"/>
                <w:szCs w:val="17"/>
                <w:lang w:val="be-BY"/>
              </w:rPr>
              <w:t>ауд. 433-4</w:t>
            </w:r>
          </w:p>
          <w:p w:rsidR="00756FA1" w:rsidRPr="001C4C23" w:rsidRDefault="00756FA1" w:rsidP="008D085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дац. Далініна Т.М.</w:t>
            </w:r>
          </w:p>
        </w:tc>
        <w:tc>
          <w:tcPr>
            <w:tcW w:w="2551" w:type="dxa"/>
          </w:tcPr>
          <w:p w:rsidR="00125FF3" w:rsidRPr="001C4C23" w:rsidRDefault="00125FF3" w:rsidP="008D0855">
            <w:pPr>
              <w:ind w:left="-108" w:right="-108"/>
              <w:jc w:val="center"/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Таварная палітыка </w:t>
            </w:r>
            <w:r w:rsidR="003A517B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 </w:t>
            </w: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 xml:space="preserve"> </w:t>
            </w:r>
            <w:r w:rsidR="003A517B" w:rsidRPr="003A517B">
              <w:rPr>
                <w:iCs/>
                <w:color w:val="000000"/>
                <w:sz w:val="17"/>
                <w:szCs w:val="17"/>
                <w:lang w:val="be-BY"/>
              </w:rPr>
              <w:t>ауд. 1</w:t>
            </w:r>
            <w:r w:rsidR="003A517B">
              <w:rPr>
                <w:iCs/>
                <w:color w:val="000000"/>
                <w:sz w:val="17"/>
                <w:szCs w:val="17"/>
                <w:lang w:val="be-BY"/>
              </w:rPr>
              <w:t>36</w:t>
            </w:r>
            <w:r w:rsidR="003A517B" w:rsidRPr="003A517B">
              <w:rPr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756FA1" w:rsidRPr="001C4C23" w:rsidRDefault="00125FF3" w:rsidP="008D0855">
            <w:pPr>
              <w:ind w:left="-108" w:right="-108"/>
              <w:jc w:val="center"/>
              <w:rPr>
                <w:iCs/>
                <w:color w:val="FF0000"/>
                <w:spacing w:val="-10"/>
                <w:sz w:val="18"/>
                <w:szCs w:val="18"/>
                <w:lang w:val="be-BY"/>
              </w:rPr>
            </w:pPr>
            <w:r w:rsidRPr="001C4C23">
              <w:rPr>
                <w:i/>
                <w:iCs/>
                <w:color w:val="000000"/>
                <w:spacing w:val="-10"/>
                <w:sz w:val="18"/>
                <w:szCs w:val="18"/>
                <w:lang w:val="be-BY"/>
              </w:rPr>
              <w:t>ст. выкл. Усевіч В.А.</w:t>
            </w:r>
          </w:p>
        </w:tc>
        <w:tc>
          <w:tcPr>
            <w:tcW w:w="2268" w:type="dxa"/>
          </w:tcPr>
          <w:p w:rsidR="00756FA1" w:rsidRPr="001C4C23" w:rsidRDefault="00756FA1" w:rsidP="008D0855">
            <w:pPr>
              <w:ind w:left="-108" w:right="-108"/>
              <w:jc w:val="center"/>
              <w:rPr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56FA1" w:rsidRPr="001617F4" w:rsidRDefault="00756FA1" w:rsidP="00BA467D">
            <w:pPr>
              <w:jc w:val="center"/>
              <w:rPr>
                <w:sz w:val="22"/>
                <w:szCs w:val="22"/>
                <w:lang w:val="be-BY"/>
              </w:rPr>
            </w:pPr>
            <w:r w:rsidRPr="001617F4">
              <w:rPr>
                <w:sz w:val="22"/>
                <w:szCs w:val="22"/>
                <w:lang w:val="be-BY"/>
              </w:rPr>
              <w:t>24.01.2018</w:t>
            </w:r>
          </w:p>
        </w:tc>
      </w:tr>
    </w:tbl>
    <w:p w:rsidR="00624886" w:rsidRPr="00335D5F" w:rsidRDefault="005002D2" w:rsidP="001C6A2F">
      <w:pPr>
        <w:spacing w:before="120"/>
        <w:ind w:firstLine="3402"/>
        <w:rPr>
          <w:rFonts w:ascii="Arial" w:hAnsi="Arial" w:cs="Arial"/>
          <w:sz w:val="34"/>
          <w:szCs w:val="34"/>
          <w:lang w:val="be-BY"/>
        </w:rPr>
      </w:pPr>
      <w:r>
        <w:rPr>
          <w:rFonts w:ascii="Arial" w:hAnsi="Arial" w:cs="Arial"/>
          <w:sz w:val="36"/>
          <w:szCs w:val="36"/>
          <w:lang w:val="be-BY"/>
        </w:rPr>
        <w:t xml:space="preserve">                          </w:t>
      </w:r>
      <w:r w:rsidR="00335D5F">
        <w:rPr>
          <w:rFonts w:ascii="Arial" w:hAnsi="Arial" w:cs="Arial"/>
          <w:sz w:val="36"/>
          <w:szCs w:val="36"/>
          <w:lang w:val="be-BY"/>
        </w:rPr>
        <w:t xml:space="preserve">          </w:t>
      </w:r>
      <w:r>
        <w:rPr>
          <w:rFonts w:ascii="Arial" w:hAnsi="Arial" w:cs="Arial"/>
          <w:sz w:val="36"/>
          <w:szCs w:val="36"/>
          <w:lang w:val="be-BY"/>
        </w:rPr>
        <w:t xml:space="preserve">  </w:t>
      </w:r>
      <w:r w:rsidR="00624886" w:rsidRPr="00335D5F">
        <w:rPr>
          <w:rFonts w:ascii="Arial" w:hAnsi="Arial" w:cs="Arial"/>
          <w:sz w:val="34"/>
          <w:szCs w:val="34"/>
          <w:lang w:val="be-BY"/>
        </w:rPr>
        <w:t xml:space="preserve">Дэкан факультэта </w:t>
      </w:r>
      <w:r w:rsidR="00624886" w:rsidRPr="00335D5F">
        <w:rPr>
          <w:rFonts w:ascii="Arial" w:hAnsi="Arial" w:cs="Arial"/>
          <w:sz w:val="34"/>
          <w:szCs w:val="34"/>
          <w:lang w:val="en-US"/>
        </w:rPr>
        <w:t>I</w:t>
      </w:r>
      <w:r w:rsidR="00624886" w:rsidRPr="00335D5F">
        <w:rPr>
          <w:rFonts w:ascii="Arial" w:hAnsi="Arial" w:cs="Arial"/>
          <w:sz w:val="34"/>
          <w:szCs w:val="34"/>
          <w:lang w:val="be-BY"/>
        </w:rPr>
        <w:t>Э _____________ Альфяровіч А.Б.</w:t>
      </w:r>
    </w:p>
    <w:sectPr w:rsidR="00624886" w:rsidRPr="00335D5F" w:rsidSect="005002D2">
      <w:pgSz w:w="23814" w:h="16840" w:orient="landscape"/>
      <w:pgMar w:top="993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19" w:rsidRPr="00F76E2E" w:rsidRDefault="001F3B1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endnote>
  <w:endnote w:type="continuationSeparator" w:id="0">
    <w:p w:rsidR="001F3B19" w:rsidRPr="00F76E2E" w:rsidRDefault="001F3B1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19" w:rsidRPr="00F76E2E" w:rsidRDefault="001F3B1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footnote>
  <w:footnote w:type="continuationSeparator" w:id="0">
    <w:p w:rsidR="001F3B19" w:rsidRPr="00F76E2E" w:rsidRDefault="001F3B1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8"/>
    <w:rsid w:val="00000614"/>
    <w:rsid w:val="0000459E"/>
    <w:rsid w:val="000049E3"/>
    <w:rsid w:val="0000637E"/>
    <w:rsid w:val="00006C92"/>
    <w:rsid w:val="00006F5C"/>
    <w:rsid w:val="000117E3"/>
    <w:rsid w:val="00012004"/>
    <w:rsid w:val="00013173"/>
    <w:rsid w:val="00013A92"/>
    <w:rsid w:val="0001492C"/>
    <w:rsid w:val="0001511A"/>
    <w:rsid w:val="00016BC9"/>
    <w:rsid w:val="00017F17"/>
    <w:rsid w:val="00022B29"/>
    <w:rsid w:val="00023E73"/>
    <w:rsid w:val="00026249"/>
    <w:rsid w:val="00026ACD"/>
    <w:rsid w:val="00030E6A"/>
    <w:rsid w:val="00030EF6"/>
    <w:rsid w:val="00033F26"/>
    <w:rsid w:val="00033FCC"/>
    <w:rsid w:val="00035203"/>
    <w:rsid w:val="000354D2"/>
    <w:rsid w:val="00037EA0"/>
    <w:rsid w:val="00042111"/>
    <w:rsid w:val="000504D9"/>
    <w:rsid w:val="00053556"/>
    <w:rsid w:val="000561C3"/>
    <w:rsid w:val="00056AA1"/>
    <w:rsid w:val="000607C0"/>
    <w:rsid w:val="0006198C"/>
    <w:rsid w:val="00061AC3"/>
    <w:rsid w:val="00063D1C"/>
    <w:rsid w:val="000650FF"/>
    <w:rsid w:val="00072AC4"/>
    <w:rsid w:val="000771FF"/>
    <w:rsid w:val="00077F2F"/>
    <w:rsid w:val="00080ED1"/>
    <w:rsid w:val="00086C26"/>
    <w:rsid w:val="000873E0"/>
    <w:rsid w:val="000905C9"/>
    <w:rsid w:val="000915F5"/>
    <w:rsid w:val="00093BBC"/>
    <w:rsid w:val="00094949"/>
    <w:rsid w:val="000A244A"/>
    <w:rsid w:val="000A7DB6"/>
    <w:rsid w:val="000B02C4"/>
    <w:rsid w:val="000B163F"/>
    <w:rsid w:val="000B40EC"/>
    <w:rsid w:val="000C2D12"/>
    <w:rsid w:val="000C4144"/>
    <w:rsid w:val="000C5C24"/>
    <w:rsid w:val="000C7A70"/>
    <w:rsid w:val="000D24CB"/>
    <w:rsid w:val="000D404A"/>
    <w:rsid w:val="000D71A5"/>
    <w:rsid w:val="000E2132"/>
    <w:rsid w:val="000E28E0"/>
    <w:rsid w:val="000E40F7"/>
    <w:rsid w:val="000F3AB7"/>
    <w:rsid w:val="001003D9"/>
    <w:rsid w:val="00100E9B"/>
    <w:rsid w:val="00103BB6"/>
    <w:rsid w:val="00111E50"/>
    <w:rsid w:val="00112349"/>
    <w:rsid w:val="00113A9A"/>
    <w:rsid w:val="001153A5"/>
    <w:rsid w:val="00116C2D"/>
    <w:rsid w:val="001174AD"/>
    <w:rsid w:val="001214D6"/>
    <w:rsid w:val="00123363"/>
    <w:rsid w:val="00125270"/>
    <w:rsid w:val="00125FF3"/>
    <w:rsid w:val="0013004F"/>
    <w:rsid w:val="00137381"/>
    <w:rsid w:val="001410CD"/>
    <w:rsid w:val="00152AAE"/>
    <w:rsid w:val="001548DA"/>
    <w:rsid w:val="00155BC1"/>
    <w:rsid w:val="00157912"/>
    <w:rsid w:val="00160AD5"/>
    <w:rsid w:val="001617F4"/>
    <w:rsid w:val="00167BE7"/>
    <w:rsid w:val="00171820"/>
    <w:rsid w:val="0017225B"/>
    <w:rsid w:val="00172ABF"/>
    <w:rsid w:val="001732F9"/>
    <w:rsid w:val="001744A2"/>
    <w:rsid w:val="00182E7B"/>
    <w:rsid w:val="001874D1"/>
    <w:rsid w:val="00191222"/>
    <w:rsid w:val="001939C1"/>
    <w:rsid w:val="001976B1"/>
    <w:rsid w:val="001A1833"/>
    <w:rsid w:val="001A1E51"/>
    <w:rsid w:val="001A5438"/>
    <w:rsid w:val="001B0BDC"/>
    <w:rsid w:val="001B14DA"/>
    <w:rsid w:val="001B59EE"/>
    <w:rsid w:val="001B5C70"/>
    <w:rsid w:val="001C02A4"/>
    <w:rsid w:val="001C161A"/>
    <w:rsid w:val="001C1F8C"/>
    <w:rsid w:val="001C2AFA"/>
    <w:rsid w:val="001C2C22"/>
    <w:rsid w:val="001C4C23"/>
    <w:rsid w:val="001C4C9B"/>
    <w:rsid w:val="001C6644"/>
    <w:rsid w:val="001C6A2F"/>
    <w:rsid w:val="001D3898"/>
    <w:rsid w:val="001D54C3"/>
    <w:rsid w:val="001D6A77"/>
    <w:rsid w:val="001D79CA"/>
    <w:rsid w:val="001D7EA1"/>
    <w:rsid w:val="001E32E7"/>
    <w:rsid w:val="001F047A"/>
    <w:rsid w:val="001F199D"/>
    <w:rsid w:val="001F1F03"/>
    <w:rsid w:val="001F339E"/>
    <w:rsid w:val="001F3B19"/>
    <w:rsid w:val="001F3C1F"/>
    <w:rsid w:val="001F40E3"/>
    <w:rsid w:val="001F5B4D"/>
    <w:rsid w:val="001F61AC"/>
    <w:rsid w:val="001F6A0C"/>
    <w:rsid w:val="00214196"/>
    <w:rsid w:val="002145D8"/>
    <w:rsid w:val="00215FD7"/>
    <w:rsid w:val="00220773"/>
    <w:rsid w:val="00220FEF"/>
    <w:rsid w:val="0022455A"/>
    <w:rsid w:val="002311CA"/>
    <w:rsid w:val="00231D76"/>
    <w:rsid w:val="00236F26"/>
    <w:rsid w:val="0023703F"/>
    <w:rsid w:val="00241428"/>
    <w:rsid w:val="00241B53"/>
    <w:rsid w:val="00242FB7"/>
    <w:rsid w:val="002460DE"/>
    <w:rsid w:val="002504B1"/>
    <w:rsid w:val="002511EC"/>
    <w:rsid w:val="002546C2"/>
    <w:rsid w:val="00254CD9"/>
    <w:rsid w:val="002553D8"/>
    <w:rsid w:val="00256F0C"/>
    <w:rsid w:val="0026370A"/>
    <w:rsid w:val="00264E32"/>
    <w:rsid w:val="00265E11"/>
    <w:rsid w:val="00270BEC"/>
    <w:rsid w:val="00272083"/>
    <w:rsid w:val="00280B59"/>
    <w:rsid w:val="002818AC"/>
    <w:rsid w:val="00282268"/>
    <w:rsid w:val="00282AF8"/>
    <w:rsid w:val="00283958"/>
    <w:rsid w:val="00283D3F"/>
    <w:rsid w:val="00285E40"/>
    <w:rsid w:val="002864D8"/>
    <w:rsid w:val="0029139A"/>
    <w:rsid w:val="00295590"/>
    <w:rsid w:val="002966A3"/>
    <w:rsid w:val="002A47E0"/>
    <w:rsid w:val="002A6722"/>
    <w:rsid w:val="002B2DD1"/>
    <w:rsid w:val="002B76D6"/>
    <w:rsid w:val="002C0354"/>
    <w:rsid w:val="002C1980"/>
    <w:rsid w:val="002C1CCD"/>
    <w:rsid w:val="002C3766"/>
    <w:rsid w:val="002C5050"/>
    <w:rsid w:val="002C6365"/>
    <w:rsid w:val="002C6611"/>
    <w:rsid w:val="002D68E3"/>
    <w:rsid w:val="002D6DD7"/>
    <w:rsid w:val="002E1F79"/>
    <w:rsid w:val="002E3223"/>
    <w:rsid w:val="002F74C0"/>
    <w:rsid w:val="002F750C"/>
    <w:rsid w:val="002F7D53"/>
    <w:rsid w:val="003036D6"/>
    <w:rsid w:val="003041A8"/>
    <w:rsid w:val="003065BC"/>
    <w:rsid w:val="003066CF"/>
    <w:rsid w:val="003069EE"/>
    <w:rsid w:val="0030795C"/>
    <w:rsid w:val="003110A7"/>
    <w:rsid w:val="0031132B"/>
    <w:rsid w:val="00311920"/>
    <w:rsid w:val="003152F2"/>
    <w:rsid w:val="0031534F"/>
    <w:rsid w:val="00315A59"/>
    <w:rsid w:val="00321C03"/>
    <w:rsid w:val="003235CC"/>
    <w:rsid w:val="00327573"/>
    <w:rsid w:val="00333D86"/>
    <w:rsid w:val="003343D6"/>
    <w:rsid w:val="00334C56"/>
    <w:rsid w:val="003351B7"/>
    <w:rsid w:val="00335D5F"/>
    <w:rsid w:val="0033749E"/>
    <w:rsid w:val="003403B8"/>
    <w:rsid w:val="00341C44"/>
    <w:rsid w:val="00352AAC"/>
    <w:rsid w:val="00354729"/>
    <w:rsid w:val="00356364"/>
    <w:rsid w:val="00361362"/>
    <w:rsid w:val="00363424"/>
    <w:rsid w:val="00365033"/>
    <w:rsid w:val="00366AAC"/>
    <w:rsid w:val="00373EFA"/>
    <w:rsid w:val="00380798"/>
    <w:rsid w:val="0038140D"/>
    <w:rsid w:val="0038503E"/>
    <w:rsid w:val="003851EB"/>
    <w:rsid w:val="00390B87"/>
    <w:rsid w:val="0039159B"/>
    <w:rsid w:val="0039547D"/>
    <w:rsid w:val="003A3B41"/>
    <w:rsid w:val="003A517B"/>
    <w:rsid w:val="003A62EF"/>
    <w:rsid w:val="003B0D0C"/>
    <w:rsid w:val="003B2388"/>
    <w:rsid w:val="003B2AE9"/>
    <w:rsid w:val="003B3A86"/>
    <w:rsid w:val="003B4A88"/>
    <w:rsid w:val="003B5427"/>
    <w:rsid w:val="003B620E"/>
    <w:rsid w:val="003B7103"/>
    <w:rsid w:val="003B73A1"/>
    <w:rsid w:val="003C5096"/>
    <w:rsid w:val="003C5620"/>
    <w:rsid w:val="003C6DBA"/>
    <w:rsid w:val="003C7B70"/>
    <w:rsid w:val="003D0741"/>
    <w:rsid w:val="003D0F23"/>
    <w:rsid w:val="003D21B8"/>
    <w:rsid w:val="003D33D2"/>
    <w:rsid w:val="003E3D58"/>
    <w:rsid w:val="003E529F"/>
    <w:rsid w:val="003E7FC4"/>
    <w:rsid w:val="003F1D64"/>
    <w:rsid w:val="003F3E9D"/>
    <w:rsid w:val="003F4C23"/>
    <w:rsid w:val="003F507A"/>
    <w:rsid w:val="003F5431"/>
    <w:rsid w:val="00403F8F"/>
    <w:rsid w:val="00404167"/>
    <w:rsid w:val="004077E2"/>
    <w:rsid w:val="00411F75"/>
    <w:rsid w:val="00414814"/>
    <w:rsid w:val="00415122"/>
    <w:rsid w:val="004161F1"/>
    <w:rsid w:val="004233AF"/>
    <w:rsid w:val="0042705B"/>
    <w:rsid w:val="004270B0"/>
    <w:rsid w:val="00427AF7"/>
    <w:rsid w:val="0043022F"/>
    <w:rsid w:val="00436396"/>
    <w:rsid w:val="00437991"/>
    <w:rsid w:val="00440C55"/>
    <w:rsid w:val="00441414"/>
    <w:rsid w:val="00441FEE"/>
    <w:rsid w:val="00442945"/>
    <w:rsid w:val="00444362"/>
    <w:rsid w:val="0044490A"/>
    <w:rsid w:val="00444EF0"/>
    <w:rsid w:val="0044517D"/>
    <w:rsid w:val="00445782"/>
    <w:rsid w:val="0044713C"/>
    <w:rsid w:val="00456506"/>
    <w:rsid w:val="00456E59"/>
    <w:rsid w:val="0045747B"/>
    <w:rsid w:val="00465F2E"/>
    <w:rsid w:val="00471040"/>
    <w:rsid w:val="00472359"/>
    <w:rsid w:val="004816D9"/>
    <w:rsid w:val="00481A6A"/>
    <w:rsid w:val="00483EFC"/>
    <w:rsid w:val="0048467A"/>
    <w:rsid w:val="00490710"/>
    <w:rsid w:val="004A3144"/>
    <w:rsid w:val="004A38D6"/>
    <w:rsid w:val="004B11F8"/>
    <w:rsid w:val="004B1204"/>
    <w:rsid w:val="004B79D3"/>
    <w:rsid w:val="004C39BA"/>
    <w:rsid w:val="004C6094"/>
    <w:rsid w:val="004C6C84"/>
    <w:rsid w:val="004C7110"/>
    <w:rsid w:val="004D0518"/>
    <w:rsid w:val="004D0A23"/>
    <w:rsid w:val="004D1343"/>
    <w:rsid w:val="004D25F3"/>
    <w:rsid w:val="004D34A8"/>
    <w:rsid w:val="004D7B09"/>
    <w:rsid w:val="004E56C0"/>
    <w:rsid w:val="004E7448"/>
    <w:rsid w:val="004E79A3"/>
    <w:rsid w:val="004F0626"/>
    <w:rsid w:val="004F2D2B"/>
    <w:rsid w:val="004F4927"/>
    <w:rsid w:val="004F4C37"/>
    <w:rsid w:val="004F4D2C"/>
    <w:rsid w:val="004F5F6D"/>
    <w:rsid w:val="005002D2"/>
    <w:rsid w:val="00500EEA"/>
    <w:rsid w:val="005012CF"/>
    <w:rsid w:val="005031DE"/>
    <w:rsid w:val="00504E51"/>
    <w:rsid w:val="0050521F"/>
    <w:rsid w:val="0050732A"/>
    <w:rsid w:val="005112C3"/>
    <w:rsid w:val="00511337"/>
    <w:rsid w:val="005120E1"/>
    <w:rsid w:val="00514AEA"/>
    <w:rsid w:val="0051512E"/>
    <w:rsid w:val="005213A4"/>
    <w:rsid w:val="005224FA"/>
    <w:rsid w:val="00525299"/>
    <w:rsid w:val="00527BEB"/>
    <w:rsid w:val="005309BB"/>
    <w:rsid w:val="005316E4"/>
    <w:rsid w:val="00531D1A"/>
    <w:rsid w:val="005345D1"/>
    <w:rsid w:val="00542065"/>
    <w:rsid w:val="005450F7"/>
    <w:rsid w:val="0055057D"/>
    <w:rsid w:val="00551308"/>
    <w:rsid w:val="005573EC"/>
    <w:rsid w:val="005604FF"/>
    <w:rsid w:val="005611B3"/>
    <w:rsid w:val="00565405"/>
    <w:rsid w:val="0057053A"/>
    <w:rsid w:val="0057523D"/>
    <w:rsid w:val="005812FC"/>
    <w:rsid w:val="00584A41"/>
    <w:rsid w:val="00591FB2"/>
    <w:rsid w:val="00592200"/>
    <w:rsid w:val="005928FE"/>
    <w:rsid w:val="00593FE8"/>
    <w:rsid w:val="00595452"/>
    <w:rsid w:val="0059694D"/>
    <w:rsid w:val="005A5533"/>
    <w:rsid w:val="005A58B5"/>
    <w:rsid w:val="005A70F4"/>
    <w:rsid w:val="005A7172"/>
    <w:rsid w:val="005A7C9C"/>
    <w:rsid w:val="005B3F89"/>
    <w:rsid w:val="005C2AC2"/>
    <w:rsid w:val="005C319E"/>
    <w:rsid w:val="005C51D8"/>
    <w:rsid w:val="005C5E6A"/>
    <w:rsid w:val="005C7DF6"/>
    <w:rsid w:val="005C7FD7"/>
    <w:rsid w:val="005D11F0"/>
    <w:rsid w:val="005D49AA"/>
    <w:rsid w:val="005D503C"/>
    <w:rsid w:val="005E0EB0"/>
    <w:rsid w:val="005E10A6"/>
    <w:rsid w:val="005E3463"/>
    <w:rsid w:val="005E6883"/>
    <w:rsid w:val="005F0327"/>
    <w:rsid w:val="005F1B88"/>
    <w:rsid w:val="005F1B96"/>
    <w:rsid w:val="005F3B73"/>
    <w:rsid w:val="005F6E1B"/>
    <w:rsid w:val="00602399"/>
    <w:rsid w:val="00607737"/>
    <w:rsid w:val="006127CB"/>
    <w:rsid w:val="00612CF4"/>
    <w:rsid w:val="00613EBA"/>
    <w:rsid w:val="00614628"/>
    <w:rsid w:val="00614E15"/>
    <w:rsid w:val="00617567"/>
    <w:rsid w:val="00620725"/>
    <w:rsid w:val="00624886"/>
    <w:rsid w:val="006273A5"/>
    <w:rsid w:val="006310A1"/>
    <w:rsid w:val="00634368"/>
    <w:rsid w:val="006345A9"/>
    <w:rsid w:val="00634D76"/>
    <w:rsid w:val="00635906"/>
    <w:rsid w:val="00641B51"/>
    <w:rsid w:val="00643F51"/>
    <w:rsid w:val="00645A4F"/>
    <w:rsid w:val="00645EA8"/>
    <w:rsid w:val="006468E4"/>
    <w:rsid w:val="00646A81"/>
    <w:rsid w:val="006474DC"/>
    <w:rsid w:val="00650728"/>
    <w:rsid w:val="00650B0D"/>
    <w:rsid w:val="00651A5C"/>
    <w:rsid w:val="00655AFE"/>
    <w:rsid w:val="00662E98"/>
    <w:rsid w:val="006653BC"/>
    <w:rsid w:val="006720A5"/>
    <w:rsid w:val="00672F5E"/>
    <w:rsid w:val="00677CED"/>
    <w:rsid w:val="00680992"/>
    <w:rsid w:val="0068131E"/>
    <w:rsid w:val="00687032"/>
    <w:rsid w:val="00690ECB"/>
    <w:rsid w:val="00697B04"/>
    <w:rsid w:val="00697E3F"/>
    <w:rsid w:val="006A04AD"/>
    <w:rsid w:val="006A5334"/>
    <w:rsid w:val="006B24DB"/>
    <w:rsid w:val="006B3B73"/>
    <w:rsid w:val="006B4608"/>
    <w:rsid w:val="006B7A4A"/>
    <w:rsid w:val="006C0669"/>
    <w:rsid w:val="006C3518"/>
    <w:rsid w:val="006C3B7A"/>
    <w:rsid w:val="006C3BB8"/>
    <w:rsid w:val="006C3CE2"/>
    <w:rsid w:val="006D0865"/>
    <w:rsid w:val="006D2979"/>
    <w:rsid w:val="006D2F2F"/>
    <w:rsid w:val="006D3318"/>
    <w:rsid w:val="006D5C32"/>
    <w:rsid w:val="006D6A32"/>
    <w:rsid w:val="006D7F9F"/>
    <w:rsid w:val="006E0995"/>
    <w:rsid w:val="006E1216"/>
    <w:rsid w:val="006E14B8"/>
    <w:rsid w:val="006E459B"/>
    <w:rsid w:val="006E4E33"/>
    <w:rsid w:val="006E5E71"/>
    <w:rsid w:val="006F1EF0"/>
    <w:rsid w:val="006F1F2F"/>
    <w:rsid w:val="006F7227"/>
    <w:rsid w:val="006F76BF"/>
    <w:rsid w:val="00712F9B"/>
    <w:rsid w:val="007130F2"/>
    <w:rsid w:val="00715DEE"/>
    <w:rsid w:val="007216BA"/>
    <w:rsid w:val="00723714"/>
    <w:rsid w:val="00726506"/>
    <w:rsid w:val="007304D9"/>
    <w:rsid w:val="007344BB"/>
    <w:rsid w:val="0073487C"/>
    <w:rsid w:val="00734F5D"/>
    <w:rsid w:val="00735713"/>
    <w:rsid w:val="007448C9"/>
    <w:rsid w:val="007453CC"/>
    <w:rsid w:val="0074551B"/>
    <w:rsid w:val="0075031B"/>
    <w:rsid w:val="007505F2"/>
    <w:rsid w:val="00754A57"/>
    <w:rsid w:val="00754B15"/>
    <w:rsid w:val="00754E56"/>
    <w:rsid w:val="00756EA7"/>
    <w:rsid w:val="00756EE3"/>
    <w:rsid w:val="00756FA1"/>
    <w:rsid w:val="007571C5"/>
    <w:rsid w:val="00760975"/>
    <w:rsid w:val="007609E6"/>
    <w:rsid w:val="00771EF4"/>
    <w:rsid w:val="00772380"/>
    <w:rsid w:val="00773C01"/>
    <w:rsid w:val="00781275"/>
    <w:rsid w:val="007819AA"/>
    <w:rsid w:val="00782B9B"/>
    <w:rsid w:val="007831DB"/>
    <w:rsid w:val="00784BCB"/>
    <w:rsid w:val="0079150F"/>
    <w:rsid w:val="00794EE1"/>
    <w:rsid w:val="007A3175"/>
    <w:rsid w:val="007A4122"/>
    <w:rsid w:val="007A5BB4"/>
    <w:rsid w:val="007A6771"/>
    <w:rsid w:val="007A6965"/>
    <w:rsid w:val="007B4CF1"/>
    <w:rsid w:val="007B68E4"/>
    <w:rsid w:val="007B79D0"/>
    <w:rsid w:val="007C5B23"/>
    <w:rsid w:val="007D18D4"/>
    <w:rsid w:val="007D2614"/>
    <w:rsid w:val="007D2C7F"/>
    <w:rsid w:val="007D2ED1"/>
    <w:rsid w:val="007D333A"/>
    <w:rsid w:val="007D544B"/>
    <w:rsid w:val="007E34DC"/>
    <w:rsid w:val="007E352E"/>
    <w:rsid w:val="007E49C7"/>
    <w:rsid w:val="007E57D5"/>
    <w:rsid w:val="007E5C4C"/>
    <w:rsid w:val="007E7ED8"/>
    <w:rsid w:val="007F0A68"/>
    <w:rsid w:val="007F13BE"/>
    <w:rsid w:val="007F4C1C"/>
    <w:rsid w:val="007F5259"/>
    <w:rsid w:val="00803EF6"/>
    <w:rsid w:val="008047D3"/>
    <w:rsid w:val="00805212"/>
    <w:rsid w:val="00805A95"/>
    <w:rsid w:val="00810FD5"/>
    <w:rsid w:val="008110CC"/>
    <w:rsid w:val="00812DCE"/>
    <w:rsid w:val="00813DE1"/>
    <w:rsid w:val="00815E7E"/>
    <w:rsid w:val="008166EA"/>
    <w:rsid w:val="00816DA3"/>
    <w:rsid w:val="0082280E"/>
    <w:rsid w:val="008252C2"/>
    <w:rsid w:val="00832F4C"/>
    <w:rsid w:val="00834388"/>
    <w:rsid w:val="00834D52"/>
    <w:rsid w:val="008422D0"/>
    <w:rsid w:val="0084531E"/>
    <w:rsid w:val="00850434"/>
    <w:rsid w:val="00853CE3"/>
    <w:rsid w:val="0085439A"/>
    <w:rsid w:val="00860320"/>
    <w:rsid w:val="00863168"/>
    <w:rsid w:val="00865DE7"/>
    <w:rsid w:val="00867939"/>
    <w:rsid w:val="008726BD"/>
    <w:rsid w:val="00877775"/>
    <w:rsid w:val="00877FCB"/>
    <w:rsid w:val="00881F71"/>
    <w:rsid w:val="00885FE5"/>
    <w:rsid w:val="008865E2"/>
    <w:rsid w:val="00886888"/>
    <w:rsid w:val="00886959"/>
    <w:rsid w:val="00890EC4"/>
    <w:rsid w:val="0089338B"/>
    <w:rsid w:val="00894E9D"/>
    <w:rsid w:val="00894F0E"/>
    <w:rsid w:val="00896C7A"/>
    <w:rsid w:val="00897053"/>
    <w:rsid w:val="008A06EC"/>
    <w:rsid w:val="008A06F3"/>
    <w:rsid w:val="008A35F3"/>
    <w:rsid w:val="008A42D9"/>
    <w:rsid w:val="008A601E"/>
    <w:rsid w:val="008A6EC4"/>
    <w:rsid w:val="008B050A"/>
    <w:rsid w:val="008B0DF6"/>
    <w:rsid w:val="008B34DB"/>
    <w:rsid w:val="008B5AE1"/>
    <w:rsid w:val="008C391A"/>
    <w:rsid w:val="008C3B03"/>
    <w:rsid w:val="008C4597"/>
    <w:rsid w:val="008C50DC"/>
    <w:rsid w:val="008D0585"/>
    <w:rsid w:val="008D0855"/>
    <w:rsid w:val="008D2F17"/>
    <w:rsid w:val="008D5787"/>
    <w:rsid w:val="008D5F45"/>
    <w:rsid w:val="008E031E"/>
    <w:rsid w:val="008E2740"/>
    <w:rsid w:val="008E447A"/>
    <w:rsid w:val="008E51A4"/>
    <w:rsid w:val="008F3B9C"/>
    <w:rsid w:val="008F43D7"/>
    <w:rsid w:val="009018E1"/>
    <w:rsid w:val="009020DD"/>
    <w:rsid w:val="0090302D"/>
    <w:rsid w:val="0090741E"/>
    <w:rsid w:val="00910A11"/>
    <w:rsid w:val="0091103C"/>
    <w:rsid w:val="00913786"/>
    <w:rsid w:val="00913929"/>
    <w:rsid w:val="00916510"/>
    <w:rsid w:val="00923E19"/>
    <w:rsid w:val="0092779F"/>
    <w:rsid w:val="00932935"/>
    <w:rsid w:val="00935730"/>
    <w:rsid w:val="009364E5"/>
    <w:rsid w:val="009420A3"/>
    <w:rsid w:val="009441F2"/>
    <w:rsid w:val="00945FE3"/>
    <w:rsid w:val="00946185"/>
    <w:rsid w:val="00947E02"/>
    <w:rsid w:val="00952308"/>
    <w:rsid w:val="00952996"/>
    <w:rsid w:val="00952A52"/>
    <w:rsid w:val="00956673"/>
    <w:rsid w:val="00963E5F"/>
    <w:rsid w:val="00964CEA"/>
    <w:rsid w:val="009704BD"/>
    <w:rsid w:val="00972AFE"/>
    <w:rsid w:val="00973A96"/>
    <w:rsid w:val="00976EFE"/>
    <w:rsid w:val="00980B8B"/>
    <w:rsid w:val="009811AA"/>
    <w:rsid w:val="0098301D"/>
    <w:rsid w:val="009846D1"/>
    <w:rsid w:val="00984D85"/>
    <w:rsid w:val="00984E38"/>
    <w:rsid w:val="00987892"/>
    <w:rsid w:val="00987A29"/>
    <w:rsid w:val="00990DCD"/>
    <w:rsid w:val="00993B44"/>
    <w:rsid w:val="00994719"/>
    <w:rsid w:val="00994814"/>
    <w:rsid w:val="00995779"/>
    <w:rsid w:val="00996299"/>
    <w:rsid w:val="009A2468"/>
    <w:rsid w:val="009A2A9F"/>
    <w:rsid w:val="009A3A2D"/>
    <w:rsid w:val="009A4EDF"/>
    <w:rsid w:val="009A786B"/>
    <w:rsid w:val="009B1747"/>
    <w:rsid w:val="009B3F96"/>
    <w:rsid w:val="009B470A"/>
    <w:rsid w:val="009B51C8"/>
    <w:rsid w:val="009C5C0F"/>
    <w:rsid w:val="009C66EB"/>
    <w:rsid w:val="009D32E0"/>
    <w:rsid w:val="009D444A"/>
    <w:rsid w:val="009D67AD"/>
    <w:rsid w:val="009E0C9B"/>
    <w:rsid w:val="009E0DC1"/>
    <w:rsid w:val="009E27FF"/>
    <w:rsid w:val="009F505F"/>
    <w:rsid w:val="00A00A2D"/>
    <w:rsid w:val="00A06546"/>
    <w:rsid w:val="00A07157"/>
    <w:rsid w:val="00A07D63"/>
    <w:rsid w:val="00A07E42"/>
    <w:rsid w:val="00A101D2"/>
    <w:rsid w:val="00A1114E"/>
    <w:rsid w:val="00A14ED1"/>
    <w:rsid w:val="00A200B7"/>
    <w:rsid w:val="00A202B2"/>
    <w:rsid w:val="00A21B05"/>
    <w:rsid w:val="00A33722"/>
    <w:rsid w:val="00A3447D"/>
    <w:rsid w:val="00A34BB6"/>
    <w:rsid w:val="00A35D26"/>
    <w:rsid w:val="00A40D9C"/>
    <w:rsid w:val="00A42EEA"/>
    <w:rsid w:val="00A43D34"/>
    <w:rsid w:val="00A44818"/>
    <w:rsid w:val="00A513E5"/>
    <w:rsid w:val="00A5263B"/>
    <w:rsid w:val="00A53545"/>
    <w:rsid w:val="00A53963"/>
    <w:rsid w:val="00A56746"/>
    <w:rsid w:val="00A57199"/>
    <w:rsid w:val="00A57D46"/>
    <w:rsid w:val="00A63D27"/>
    <w:rsid w:val="00A6598A"/>
    <w:rsid w:val="00A660DF"/>
    <w:rsid w:val="00A66C51"/>
    <w:rsid w:val="00A72742"/>
    <w:rsid w:val="00A81556"/>
    <w:rsid w:val="00A817B0"/>
    <w:rsid w:val="00A823EA"/>
    <w:rsid w:val="00A825A1"/>
    <w:rsid w:val="00A8265F"/>
    <w:rsid w:val="00A85013"/>
    <w:rsid w:val="00A858AF"/>
    <w:rsid w:val="00A90F57"/>
    <w:rsid w:val="00A91BDF"/>
    <w:rsid w:val="00A94DC7"/>
    <w:rsid w:val="00A966FB"/>
    <w:rsid w:val="00AA1561"/>
    <w:rsid w:val="00AA45AD"/>
    <w:rsid w:val="00AA4F36"/>
    <w:rsid w:val="00AA679D"/>
    <w:rsid w:val="00AB01D5"/>
    <w:rsid w:val="00AB0F79"/>
    <w:rsid w:val="00AB2372"/>
    <w:rsid w:val="00AB6993"/>
    <w:rsid w:val="00AB7452"/>
    <w:rsid w:val="00AC0C60"/>
    <w:rsid w:val="00AC2980"/>
    <w:rsid w:val="00AC58B7"/>
    <w:rsid w:val="00AC5CAE"/>
    <w:rsid w:val="00AD076D"/>
    <w:rsid w:val="00AD11E3"/>
    <w:rsid w:val="00AD2AA9"/>
    <w:rsid w:val="00AD3A9B"/>
    <w:rsid w:val="00AD5B4A"/>
    <w:rsid w:val="00AD5DE1"/>
    <w:rsid w:val="00AD793D"/>
    <w:rsid w:val="00AD7D85"/>
    <w:rsid w:val="00AE5E64"/>
    <w:rsid w:val="00AE7C2A"/>
    <w:rsid w:val="00AF210F"/>
    <w:rsid w:val="00AF3578"/>
    <w:rsid w:val="00AF37CE"/>
    <w:rsid w:val="00AF671A"/>
    <w:rsid w:val="00B0192B"/>
    <w:rsid w:val="00B0417D"/>
    <w:rsid w:val="00B05F2F"/>
    <w:rsid w:val="00B150ED"/>
    <w:rsid w:val="00B152F0"/>
    <w:rsid w:val="00B165F4"/>
    <w:rsid w:val="00B17134"/>
    <w:rsid w:val="00B20B38"/>
    <w:rsid w:val="00B22422"/>
    <w:rsid w:val="00B22CD2"/>
    <w:rsid w:val="00B2675E"/>
    <w:rsid w:val="00B3042D"/>
    <w:rsid w:val="00B30518"/>
    <w:rsid w:val="00B3064C"/>
    <w:rsid w:val="00B30821"/>
    <w:rsid w:val="00B31A7E"/>
    <w:rsid w:val="00B3530E"/>
    <w:rsid w:val="00B423FA"/>
    <w:rsid w:val="00B435BE"/>
    <w:rsid w:val="00B44D43"/>
    <w:rsid w:val="00B515B1"/>
    <w:rsid w:val="00B539F1"/>
    <w:rsid w:val="00B61AE4"/>
    <w:rsid w:val="00B6369F"/>
    <w:rsid w:val="00B647A5"/>
    <w:rsid w:val="00B659B4"/>
    <w:rsid w:val="00B65F31"/>
    <w:rsid w:val="00B66DAD"/>
    <w:rsid w:val="00B703E5"/>
    <w:rsid w:val="00B70426"/>
    <w:rsid w:val="00B7073D"/>
    <w:rsid w:val="00B72FD9"/>
    <w:rsid w:val="00B739A5"/>
    <w:rsid w:val="00B7717E"/>
    <w:rsid w:val="00B813A3"/>
    <w:rsid w:val="00B829A4"/>
    <w:rsid w:val="00B8313A"/>
    <w:rsid w:val="00B8450A"/>
    <w:rsid w:val="00B84F8E"/>
    <w:rsid w:val="00B908BD"/>
    <w:rsid w:val="00B924A7"/>
    <w:rsid w:val="00B929B9"/>
    <w:rsid w:val="00B95386"/>
    <w:rsid w:val="00BA1809"/>
    <w:rsid w:val="00BA1E33"/>
    <w:rsid w:val="00BA467D"/>
    <w:rsid w:val="00BA4A4E"/>
    <w:rsid w:val="00BB491A"/>
    <w:rsid w:val="00BB546F"/>
    <w:rsid w:val="00BC0332"/>
    <w:rsid w:val="00BC777C"/>
    <w:rsid w:val="00BD00ED"/>
    <w:rsid w:val="00BD04DD"/>
    <w:rsid w:val="00BD5E0B"/>
    <w:rsid w:val="00BE0279"/>
    <w:rsid w:val="00BE069D"/>
    <w:rsid w:val="00BE1D7F"/>
    <w:rsid w:val="00BE4753"/>
    <w:rsid w:val="00BE6EEE"/>
    <w:rsid w:val="00BF156D"/>
    <w:rsid w:val="00BF2239"/>
    <w:rsid w:val="00BF4F76"/>
    <w:rsid w:val="00C00D6C"/>
    <w:rsid w:val="00C032F6"/>
    <w:rsid w:val="00C05E02"/>
    <w:rsid w:val="00C10A3A"/>
    <w:rsid w:val="00C11B93"/>
    <w:rsid w:val="00C12752"/>
    <w:rsid w:val="00C129BB"/>
    <w:rsid w:val="00C1695C"/>
    <w:rsid w:val="00C179FD"/>
    <w:rsid w:val="00C17D31"/>
    <w:rsid w:val="00C2351D"/>
    <w:rsid w:val="00C31388"/>
    <w:rsid w:val="00C31498"/>
    <w:rsid w:val="00C31BC9"/>
    <w:rsid w:val="00C34626"/>
    <w:rsid w:val="00C35B1A"/>
    <w:rsid w:val="00C43233"/>
    <w:rsid w:val="00C4605C"/>
    <w:rsid w:val="00C53510"/>
    <w:rsid w:val="00C5455A"/>
    <w:rsid w:val="00C54EAC"/>
    <w:rsid w:val="00C55317"/>
    <w:rsid w:val="00C649F0"/>
    <w:rsid w:val="00C65599"/>
    <w:rsid w:val="00C667DE"/>
    <w:rsid w:val="00C70934"/>
    <w:rsid w:val="00C71031"/>
    <w:rsid w:val="00C71179"/>
    <w:rsid w:val="00C72566"/>
    <w:rsid w:val="00C74213"/>
    <w:rsid w:val="00C74669"/>
    <w:rsid w:val="00C7550E"/>
    <w:rsid w:val="00C762C2"/>
    <w:rsid w:val="00C76B09"/>
    <w:rsid w:val="00C83C3A"/>
    <w:rsid w:val="00C95B47"/>
    <w:rsid w:val="00CA44AA"/>
    <w:rsid w:val="00CA4C54"/>
    <w:rsid w:val="00CA6F48"/>
    <w:rsid w:val="00CA7146"/>
    <w:rsid w:val="00CB3DBA"/>
    <w:rsid w:val="00CB5B65"/>
    <w:rsid w:val="00CB5C1A"/>
    <w:rsid w:val="00CB5E4B"/>
    <w:rsid w:val="00CB75B0"/>
    <w:rsid w:val="00CC1F8C"/>
    <w:rsid w:val="00CC23AE"/>
    <w:rsid w:val="00CC2F8A"/>
    <w:rsid w:val="00CC7109"/>
    <w:rsid w:val="00CD03CA"/>
    <w:rsid w:val="00CD05FB"/>
    <w:rsid w:val="00CD086D"/>
    <w:rsid w:val="00CD092A"/>
    <w:rsid w:val="00CE0D66"/>
    <w:rsid w:val="00CE20AE"/>
    <w:rsid w:val="00CE3F42"/>
    <w:rsid w:val="00CE5B2F"/>
    <w:rsid w:val="00CE73CE"/>
    <w:rsid w:val="00CF1047"/>
    <w:rsid w:val="00CF780F"/>
    <w:rsid w:val="00D04B24"/>
    <w:rsid w:val="00D06B2A"/>
    <w:rsid w:val="00D11B1D"/>
    <w:rsid w:val="00D120AC"/>
    <w:rsid w:val="00D130D2"/>
    <w:rsid w:val="00D13CF4"/>
    <w:rsid w:val="00D13E5E"/>
    <w:rsid w:val="00D200C0"/>
    <w:rsid w:val="00D221AA"/>
    <w:rsid w:val="00D227F5"/>
    <w:rsid w:val="00D253B8"/>
    <w:rsid w:val="00D266DB"/>
    <w:rsid w:val="00D26933"/>
    <w:rsid w:val="00D3532B"/>
    <w:rsid w:val="00D35453"/>
    <w:rsid w:val="00D36F45"/>
    <w:rsid w:val="00D411DA"/>
    <w:rsid w:val="00D415DA"/>
    <w:rsid w:val="00D43A6D"/>
    <w:rsid w:val="00D448A4"/>
    <w:rsid w:val="00D45504"/>
    <w:rsid w:val="00D5005A"/>
    <w:rsid w:val="00D5047D"/>
    <w:rsid w:val="00D54519"/>
    <w:rsid w:val="00D55B0D"/>
    <w:rsid w:val="00D56F76"/>
    <w:rsid w:val="00D6531F"/>
    <w:rsid w:val="00D772DA"/>
    <w:rsid w:val="00D81BA0"/>
    <w:rsid w:val="00D84B8D"/>
    <w:rsid w:val="00D85F85"/>
    <w:rsid w:val="00D865DA"/>
    <w:rsid w:val="00D86691"/>
    <w:rsid w:val="00D91F19"/>
    <w:rsid w:val="00D93562"/>
    <w:rsid w:val="00D9510F"/>
    <w:rsid w:val="00DA25EC"/>
    <w:rsid w:val="00DA474F"/>
    <w:rsid w:val="00DA625D"/>
    <w:rsid w:val="00DA73D4"/>
    <w:rsid w:val="00DB25FA"/>
    <w:rsid w:val="00DB2978"/>
    <w:rsid w:val="00DB64F7"/>
    <w:rsid w:val="00DB76F8"/>
    <w:rsid w:val="00DC1ABD"/>
    <w:rsid w:val="00DC36FA"/>
    <w:rsid w:val="00DC3746"/>
    <w:rsid w:val="00DD1BED"/>
    <w:rsid w:val="00DD6D5D"/>
    <w:rsid w:val="00DD70C4"/>
    <w:rsid w:val="00DD7DFC"/>
    <w:rsid w:val="00DE2C4F"/>
    <w:rsid w:val="00DE4B22"/>
    <w:rsid w:val="00DE5168"/>
    <w:rsid w:val="00DE5B11"/>
    <w:rsid w:val="00DE7232"/>
    <w:rsid w:val="00DE7F45"/>
    <w:rsid w:val="00DF2017"/>
    <w:rsid w:val="00DF2DE4"/>
    <w:rsid w:val="00DF30B3"/>
    <w:rsid w:val="00DF36F9"/>
    <w:rsid w:val="00DF4FDC"/>
    <w:rsid w:val="00DF656F"/>
    <w:rsid w:val="00DF7B83"/>
    <w:rsid w:val="00E0169F"/>
    <w:rsid w:val="00E0200B"/>
    <w:rsid w:val="00E03871"/>
    <w:rsid w:val="00E05D0F"/>
    <w:rsid w:val="00E077C0"/>
    <w:rsid w:val="00E1246E"/>
    <w:rsid w:val="00E13A4E"/>
    <w:rsid w:val="00E1679B"/>
    <w:rsid w:val="00E21920"/>
    <w:rsid w:val="00E22D21"/>
    <w:rsid w:val="00E24648"/>
    <w:rsid w:val="00E25908"/>
    <w:rsid w:val="00E27BD9"/>
    <w:rsid w:val="00E31C0B"/>
    <w:rsid w:val="00E33D2F"/>
    <w:rsid w:val="00E40179"/>
    <w:rsid w:val="00E41153"/>
    <w:rsid w:val="00E41B96"/>
    <w:rsid w:val="00E42EDC"/>
    <w:rsid w:val="00E43F07"/>
    <w:rsid w:val="00E46173"/>
    <w:rsid w:val="00E4628A"/>
    <w:rsid w:val="00E47911"/>
    <w:rsid w:val="00E517AF"/>
    <w:rsid w:val="00E5254A"/>
    <w:rsid w:val="00E5640B"/>
    <w:rsid w:val="00E66A27"/>
    <w:rsid w:val="00E70047"/>
    <w:rsid w:val="00E71185"/>
    <w:rsid w:val="00E714D2"/>
    <w:rsid w:val="00E72048"/>
    <w:rsid w:val="00E77180"/>
    <w:rsid w:val="00E7737B"/>
    <w:rsid w:val="00E80065"/>
    <w:rsid w:val="00E80470"/>
    <w:rsid w:val="00E81056"/>
    <w:rsid w:val="00E83A15"/>
    <w:rsid w:val="00E84934"/>
    <w:rsid w:val="00E8508D"/>
    <w:rsid w:val="00E86124"/>
    <w:rsid w:val="00E86375"/>
    <w:rsid w:val="00E90B96"/>
    <w:rsid w:val="00E9330B"/>
    <w:rsid w:val="00EA0D80"/>
    <w:rsid w:val="00EA5444"/>
    <w:rsid w:val="00EA54ED"/>
    <w:rsid w:val="00EB07C4"/>
    <w:rsid w:val="00EB20D2"/>
    <w:rsid w:val="00EB4AAE"/>
    <w:rsid w:val="00EC6B95"/>
    <w:rsid w:val="00ED0242"/>
    <w:rsid w:val="00ED1967"/>
    <w:rsid w:val="00ED20AD"/>
    <w:rsid w:val="00ED36A1"/>
    <w:rsid w:val="00ED44B1"/>
    <w:rsid w:val="00ED4B5E"/>
    <w:rsid w:val="00ED6C83"/>
    <w:rsid w:val="00ED6EC4"/>
    <w:rsid w:val="00EE0568"/>
    <w:rsid w:val="00EE0AF2"/>
    <w:rsid w:val="00EE33DC"/>
    <w:rsid w:val="00EE503A"/>
    <w:rsid w:val="00EE6EF6"/>
    <w:rsid w:val="00EF0757"/>
    <w:rsid w:val="00EF116B"/>
    <w:rsid w:val="00EF27D7"/>
    <w:rsid w:val="00EF3D32"/>
    <w:rsid w:val="00EF48BB"/>
    <w:rsid w:val="00F01ED7"/>
    <w:rsid w:val="00F05940"/>
    <w:rsid w:val="00F11CEB"/>
    <w:rsid w:val="00F11D59"/>
    <w:rsid w:val="00F12FF9"/>
    <w:rsid w:val="00F1574C"/>
    <w:rsid w:val="00F15E9C"/>
    <w:rsid w:val="00F16345"/>
    <w:rsid w:val="00F206B2"/>
    <w:rsid w:val="00F2412B"/>
    <w:rsid w:val="00F2448F"/>
    <w:rsid w:val="00F264A3"/>
    <w:rsid w:val="00F26D6D"/>
    <w:rsid w:val="00F304AC"/>
    <w:rsid w:val="00F30FB9"/>
    <w:rsid w:val="00F31CDC"/>
    <w:rsid w:val="00F34F2C"/>
    <w:rsid w:val="00F366DE"/>
    <w:rsid w:val="00F403BE"/>
    <w:rsid w:val="00F41977"/>
    <w:rsid w:val="00F42FCD"/>
    <w:rsid w:val="00F464AB"/>
    <w:rsid w:val="00F53AD3"/>
    <w:rsid w:val="00F55376"/>
    <w:rsid w:val="00F55BE9"/>
    <w:rsid w:val="00F56BC2"/>
    <w:rsid w:val="00F6150B"/>
    <w:rsid w:val="00F63D3B"/>
    <w:rsid w:val="00F707DC"/>
    <w:rsid w:val="00F7286F"/>
    <w:rsid w:val="00F72D36"/>
    <w:rsid w:val="00F72D61"/>
    <w:rsid w:val="00F75666"/>
    <w:rsid w:val="00F76E2E"/>
    <w:rsid w:val="00F867F9"/>
    <w:rsid w:val="00F875D8"/>
    <w:rsid w:val="00F87DB6"/>
    <w:rsid w:val="00F90D2F"/>
    <w:rsid w:val="00F90FB2"/>
    <w:rsid w:val="00F93F82"/>
    <w:rsid w:val="00F94739"/>
    <w:rsid w:val="00FA152A"/>
    <w:rsid w:val="00FA1C63"/>
    <w:rsid w:val="00FA26DE"/>
    <w:rsid w:val="00FA2C7A"/>
    <w:rsid w:val="00FB29F8"/>
    <w:rsid w:val="00FB2B8F"/>
    <w:rsid w:val="00FB7C51"/>
    <w:rsid w:val="00FC0765"/>
    <w:rsid w:val="00FC4FD6"/>
    <w:rsid w:val="00FC6A61"/>
    <w:rsid w:val="00FC786F"/>
    <w:rsid w:val="00FD0522"/>
    <w:rsid w:val="00FD1315"/>
    <w:rsid w:val="00FD464D"/>
    <w:rsid w:val="00FD7976"/>
    <w:rsid w:val="00FE133C"/>
    <w:rsid w:val="00FE27D5"/>
    <w:rsid w:val="00FE64AA"/>
    <w:rsid w:val="00FE6E9A"/>
    <w:rsid w:val="00FE7325"/>
    <w:rsid w:val="00FF091E"/>
    <w:rsid w:val="00FF0F95"/>
    <w:rsid w:val="00FF199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экзаменов 1 курса ИЭФ (зимняя сессия 2004-2005 уч</vt:lpstr>
    </vt:vector>
  </TitlesOfParts>
  <Company>TEST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 1 курса ИЭФ (зимняя сессия 2004-2005 уч</dc:title>
  <dc:creator>USER</dc:creator>
  <cp:lastModifiedBy>K6.BY</cp:lastModifiedBy>
  <cp:revision>2</cp:revision>
  <cp:lastPrinted>2017-11-18T11:54:00Z</cp:lastPrinted>
  <dcterms:created xsi:type="dcterms:W3CDTF">2017-12-13T09:49:00Z</dcterms:created>
  <dcterms:modified xsi:type="dcterms:W3CDTF">2017-12-13T09:49:00Z</dcterms:modified>
</cp:coreProperties>
</file>