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FD" w:rsidRPr="005F40FD" w:rsidRDefault="00C84872" w:rsidP="00C84872">
      <w:pPr>
        <w:pStyle w:val="1"/>
        <w:shd w:val="clear" w:color="auto" w:fill="auto"/>
        <w:spacing w:after="0" w:line="240" w:lineRule="auto"/>
        <w:ind w:left="20"/>
        <w:jc w:val="right"/>
        <w:rPr>
          <w:sz w:val="30"/>
          <w:szCs w:val="30"/>
        </w:rPr>
      </w:pPr>
      <w:r>
        <w:rPr>
          <w:sz w:val="30"/>
          <w:szCs w:val="30"/>
        </w:rPr>
        <w:t>П</w:t>
      </w:r>
      <w:r w:rsidRPr="00C84872">
        <w:rPr>
          <w:sz w:val="30"/>
          <w:szCs w:val="30"/>
        </w:rPr>
        <w:t>риложение № 15</w:t>
      </w:r>
    </w:p>
    <w:p w:rsidR="005F40FD" w:rsidRPr="005F40FD" w:rsidRDefault="005F40FD" w:rsidP="005F40FD">
      <w:pPr>
        <w:pStyle w:val="1"/>
        <w:shd w:val="clear" w:color="auto" w:fill="auto"/>
        <w:spacing w:after="0" w:line="240" w:lineRule="auto"/>
        <w:ind w:left="20"/>
        <w:jc w:val="both"/>
        <w:rPr>
          <w:sz w:val="30"/>
          <w:szCs w:val="30"/>
        </w:rPr>
      </w:pPr>
    </w:p>
    <w:p w:rsidR="00C84872" w:rsidRDefault="008D105A" w:rsidP="00C84872">
      <w:pPr>
        <w:pStyle w:val="1"/>
        <w:shd w:val="clear" w:color="auto" w:fill="auto"/>
        <w:spacing w:after="0" w:line="240" w:lineRule="auto"/>
        <w:ind w:left="20"/>
        <w:jc w:val="center"/>
        <w:rPr>
          <w:sz w:val="30"/>
          <w:szCs w:val="30"/>
        </w:rPr>
      </w:pPr>
      <w:r w:rsidRPr="005F40FD">
        <w:rPr>
          <w:sz w:val="30"/>
          <w:szCs w:val="30"/>
        </w:rPr>
        <w:t>ПОЛОЖЕНИЕ</w:t>
      </w:r>
      <w:r w:rsidR="00C84872">
        <w:rPr>
          <w:sz w:val="30"/>
          <w:szCs w:val="30"/>
        </w:rPr>
        <w:t xml:space="preserve"> </w:t>
      </w:r>
    </w:p>
    <w:p w:rsidR="00D17B22" w:rsidRPr="005F40FD" w:rsidRDefault="008D105A" w:rsidP="00C84872">
      <w:pPr>
        <w:pStyle w:val="1"/>
        <w:shd w:val="clear" w:color="auto" w:fill="auto"/>
        <w:spacing w:after="0" w:line="240" w:lineRule="auto"/>
        <w:ind w:left="20"/>
        <w:jc w:val="center"/>
        <w:rPr>
          <w:sz w:val="30"/>
          <w:szCs w:val="30"/>
        </w:rPr>
      </w:pPr>
      <w:r w:rsidRPr="005F40FD">
        <w:rPr>
          <w:sz w:val="30"/>
          <w:szCs w:val="30"/>
        </w:rPr>
        <w:t>о порядке и условиях</w:t>
      </w:r>
      <w:r w:rsidR="00C84872">
        <w:rPr>
          <w:sz w:val="30"/>
          <w:szCs w:val="30"/>
        </w:rPr>
        <w:t xml:space="preserve"> </w:t>
      </w:r>
      <w:r w:rsidRPr="005F40FD">
        <w:rPr>
          <w:sz w:val="30"/>
          <w:szCs w:val="30"/>
        </w:rPr>
        <w:t>премирования работников</w:t>
      </w:r>
      <w:r w:rsidR="00C84872">
        <w:rPr>
          <w:sz w:val="30"/>
          <w:szCs w:val="30"/>
        </w:rPr>
        <w:t xml:space="preserve"> </w:t>
      </w:r>
      <w:r w:rsidRPr="005F40FD">
        <w:rPr>
          <w:sz w:val="30"/>
          <w:szCs w:val="30"/>
        </w:rPr>
        <w:t>учреждения</w:t>
      </w:r>
      <w:r w:rsidR="005F40FD" w:rsidRPr="005F40FD">
        <w:rPr>
          <w:sz w:val="30"/>
          <w:szCs w:val="30"/>
        </w:rPr>
        <w:t xml:space="preserve"> </w:t>
      </w:r>
      <w:r w:rsidRPr="005F40FD">
        <w:rPr>
          <w:sz w:val="30"/>
          <w:szCs w:val="30"/>
        </w:rPr>
        <w:t>образования</w:t>
      </w:r>
      <w:r w:rsidR="00C84872">
        <w:rPr>
          <w:sz w:val="30"/>
          <w:szCs w:val="30"/>
        </w:rPr>
        <w:t xml:space="preserve"> </w:t>
      </w:r>
      <w:r w:rsidRPr="005F40FD">
        <w:rPr>
          <w:sz w:val="30"/>
          <w:szCs w:val="30"/>
        </w:rPr>
        <w:t>«Белорусский государственный технологический университет»</w:t>
      </w:r>
    </w:p>
    <w:p w:rsidR="005F40FD" w:rsidRPr="005F40FD" w:rsidRDefault="005F40FD" w:rsidP="005F40FD">
      <w:pPr>
        <w:pStyle w:val="1"/>
        <w:shd w:val="clear" w:color="auto" w:fill="auto"/>
        <w:spacing w:after="0" w:line="240" w:lineRule="auto"/>
        <w:ind w:left="20"/>
        <w:jc w:val="center"/>
        <w:rPr>
          <w:sz w:val="30"/>
          <w:szCs w:val="30"/>
        </w:rPr>
      </w:pPr>
    </w:p>
    <w:p w:rsidR="005F40FD" w:rsidRPr="005F40FD" w:rsidRDefault="008D105A" w:rsidP="005F40FD">
      <w:pPr>
        <w:pStyle w:val="1"/>
        <w:shd w:val="clear" w:color="auto" w:fill="auto"/>
        <w:spacing w:after="0" w:line="240" w:lineRule="auto"/>
        <w:ind w:left="20"/>
        <w:jc w:val="center"/>
        <w:rPr>
          <w:sz w:val="30"/>
          <w:szCs w:val="30"/>
        </w:rPr>
      </w:pPr>
      <w:r w:rsidRPr="005F40FD">
        <w:rPr>
          <w:sz w:val="30"/>
          <w:szCs w:val="30"/>
        </w:rPr>
        <w:t xml:space="preserve">ГЛАВА 1 </w:t>
      </w:r>
    </w:p>
    <w:p w:rsidR="00D17B22" w:rsidRPr="005F40FD" w:rsidRDefault="008D105A" w:rsidP="005F40FD">
      <w:pPr>
        <w:pStyle w:val="1"/>
        <w:shd w:val="clear" w:color="auto" w:fill="auto"/>
        <w:spacing w:after="0" w:line="240" w:lineRule="auto"/>
        <w:ind w:left="20"/>
        <w:jc w:val="center"/>
        <w:rPr>
          <w:sz w:val="30"/>
          <w:szCs w:val="30"/>
        </w:rPr>
      </w:pPr>
      <w:r w:rsidRPr="005F40FD">
        <w:rPr>
          <w:sz w:val="30"/>
          <w:szCs w:val="30"/>
        </w:rPr>
        <w:t>ОБЩИЕ ПОЛОЖЕНИЯ</w:t>
      </w:r>
    </w:p>
    <w:p w:rsidR="005F40FD" w:rsidRPr="005F40FD" w:rsidRDefault="005F40FD" w:rsidP="005F40FD">
      <w:pPr>
        <w:pStyle w:val="1"/>
        <w:shd w:val="clear" w:color="auto" w:fill="auto"/>
        <w:spacing w:after="0" w:line="240" w:lineRule="auto"/>
        <w:ind w:left="20"/>
        <w:jc w:val="center"/>
        <w:rPr>
          <w:sz w:val="30"/>
          <w:szCs w:val="30"/>
        </w:rPr>
      </w:pPr>
    </w:p>
    <w:p w:rsidR="00D17B22" w:rsidRPr="005F40FD" w:rsidRDefault="005F40FD" w:rsidP="005F40FD">
      <w:pPr>
        <w:pStyle w:val="1"/>
        <w:shd w:val="clear" w:color="auto" w:fill="auto"/>
        <w:tabs>
          <w:tab w:val="left" w:pos="726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 xml:space="preserve">1. </w:t>
      </w:r>
      <w:r w:rsidR="008D105A" w:rsidRPr="005F40FD">
        <w:rPr>
          <w:sz w:val="30"/>
          <w:szCs w:val="30"/>
        </w:rPr>
        <w:t>Настоящее Положение определяет порядок и условия текущего и разового премирования руководителей, специалистов, служащих и рабочих (далее - работники) учреждения образования «Белорусский государственный технологический университет» в соответствии с Указом Президента Республики Беларусь от 18 января 2019 г. № 27 «Об оплате труда работников бюджетных организаций», постановлением Совета Министров Республики Беларусь от 19 июля 2013 г. № 641 «Об утверждении Положения о порядке формирования внебюджетных средств, осуществления расходов, связанных с приносящей доходы деятельностью, направлениях и порядке использования средств, остающихся в распоряжении бюджетной организации».</w:t>
      </w:r>
    </w:p>
    <w:p w:rsidR="00D17B22" w:rsidRPr="005F40FD" w:rsidRDefault="005F40FD" w:rsidP="005F40FD">
      <w:pPr>
        <w:pStyle w:val="1"/>
        <w:shd w:val="clear" w:color="auto" w:fill="auto"/>
        <w:tabs>
          <w:tab w:val="left" w:pos="711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8D105A" w:rsidRPr="005F40FD">
        <w:rPr>
          <w:sz w:val="30"/>
          <w:szCs w:val="30"/>
        </w:rPr>
        <w:t xml:space="preserve">Для целей применения настоящего Положения к текущему премированию работников учреждения образования «Белорусский государственный технологический университет» (далее </w:t>
      </w:r>
      <w:r>
        <w:rPr>
          <w:sz w:val="30"/>
          <w:szCs w:val="30"/>
        </w:rPr>
        <w:t>–</w:t>
      </w:r>
      <w:r w:rsidR="008D105A" w:rsidRPr="005F40FD">
        <w:rPr>
          <w:sz w:val="30"/>
          <w:szCs w:val="30"/>
        </w:rPr>
        <w:t xml:space="preserve"> университет), относятся ежемесячные базовое и дополнительное премирование.</w:t>
      </w:r>
    </w:p>
    <w:p w:rsidR="00D17B22" w:rsidRPr="005F40FD" w:rsidRDefault="005F40FD" w:rsidP="005F40FD">
      <w:pPr>
        <w:pStyle w:val="1"/>
        <w:shd w:val="clear" w:color="auto" w:fill="auto"/>
        <w:tabs>
          <w:tab w:val="left" w:pos="748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8D105A" w:rsidRPr="005F40FD">
        <w:rPr>
          <w:sz w:val="30"/>
          <w:szCs w:val="30"/>
        </w:rPr>
        <w:t>Источниками средств, направляемых:</w:t>
      </w:r>
    </w:p>
    <w:p w:rsidR="00D17B22" w:rsidRPr="005F40FD" w:rsidRDefault="005F40FD" w:rsidP="005F40FD">
      <w:pPr>
        <w:pStyle w:val="1"/>
        <w:shd w:val="clear" w:color="auto" w:fill="auto"/>
        <w:tabs>
          <w:tab w:val="left" w:pos="867"/>
        </w:tabs>
        <w:spacing w:after="0" w:line="240" w:lineRule="auto"/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3.1. </w:t>
      </w:r>
      <w:r w:rsidR="008D105A" w:rsidRPr="005F40FD">
        <w:rPr>
          <w:sz w:val="30"/>
          <w:szCs w:val="30"/>
        </w:rPr>
        <w:t>на ежемесячное базовое премирование являются:</w:t>
      </w:r>
    </w:p>
    <w:p w:rsidR="00D17B22" w:rsidRPr="005F40FD" w:rsidRDefault="008D105A" w:rsidP="005F40FD">
      <w:pPr>
        <w:pStyle w:val="1"/>
        <w:shd w:val="clear" w:color="auto" w:fill="auto"/>
        <w:spacing w:after="0" w:line="240" w:lineRule="auto"/>
        <w:ind w:left="20" w:firstLine="68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бюджетные средства, выделенные из республиканского бюджета в</w:t>
      </w:r>
      <w:r w:rsidR="005F40FD">
        <w:rPr>
          <w:sz w:val="30"/>
          <w:szCs w:val="30"/>
        </w:rPr>
        <w:t xml:space="preserve"> </w:t>
      </w:r>
      <w:r w:rsidRPr="005F40FD">
        <w:rPr>
          <w:sz w:val="30"/>
          <w:szCs w:val="30"/>
        </w:rPr>
        <w:t xml:space="preserve">размере </w:t>
      </w:r>
      <w:r w:rsidR="005B1A4C">
        <w:rPr>
          <w:sz w:val="30"/>
          <w:szCs w:val="30"/>
        </w:rPr>
        <w:t>20</w:t>
      </w:r>
      <w:r w:rsidRPr="005F40FD">
        <w:rPr>
          <w:sz w:val="30"/>
          <w:szCs w:val="30"/>
        </w:rPr>
        <w:t xml:space="preserve"> процентов суммы окладов работников содержащихся за счет средств республиканского бюджета;</w:t>
      </w:r>
    </w:p>
    <w:p w:rsidR="00D17B22" w:rsidRDefault="008D105A" w:rsidP="005F40FD">
      <w:pPr>
        <w:pStyle w:val="1"/>
        <w:shd w:val="clear" w:color="auto" w:fill="auto"/>
        <w:spacing w:after="0" w:line="240" w:lineRule="auto"/>
        <w:ind w:left="20" w:right="20" w:firstLine="68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 xml:space="preserve">внебюджетные средства от приносящей доходы деятельности университета в размере </w:t>
      </w:r>
      <w:r w:rsidR="005B1A4C">
        <w:rPr>
          <w:sz w:val="30"/>
          <w:szCs w:val="30"/>
        </w:rPr>
        <w:t>20</w:t>
      </w:r>
      <w:r w:rsidRPr="005F40FD">
        <w:rPr>
          <w:sz w:val="30"/>
          <w:szCs w:val="30"/>
        </w:rPr>
        <w:t xml:space="preserve"> процентов суммы окладов работников университета, содержащихся за счет внебюджетной деятельности;</w:t>
      </w:r>
    </w:p>
    <w:p w:rsidR="00DE00B2" w:rsidRPr="005F40FD" w:rsidRDefault="00DE00B2" w:rsidP="00DE00B2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 xml:space="preserve">экономия фонда </w:t>
      </w:r>
      <w:r w:rsidR="0062656A">
        <w:rPr>
          <w:sz w:val="30"/>
          <w:szCs w:val="30"/>
        </w:rPr>
        <w:t>по фонду заработной платы</w:t>
      </w:r>
      <w:r w:rsidR="004C1163">
        <w:rPr>
          <w:sz w:val="30"/>
          <w:szCs w:val="30"/>
        </w:rPr>
        <w:t xml:space="preserve">, образовавшаяся по соответствующим средствам содержания </w:t>
      </w:r>
      <w:r w:rsidR="00511236">
        <w:rPr>
          <w:sz w:val="30"/>
          <w:szCs w:val="30"/>
        </w:rPr>
        <w:t>работников университета</w:t>
      </w:r>
      <w:r w:rsidRPr="005F40FD">
        <w:rPr>
          <w:sz w:val="30"/>
          <w:szCs w:val="30"/>
        </w:rPr>
        <w:t>.</w:t>
      </w:r>
    </w:p>
    <w:p w:rsidR="00D17B22" w:rsidRPr="005F40FD" w:rsidRDefault="005F40FD" w:rsidP="005F40FD">
      <w:pPr>
        <w:pStyle w:val="1"/>
        <w:shd w:val="clear" w:color="auto" w:fill="auto"/>
        <w:tabs>
          <w:tab w:val="left" w:pos="867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3.2. </w:t>
      </w:r>
      <w:r w:rsidR="008D105A" w:rsidRPr="005F40FD">
        <w:rPr>
          <w:sz w:val="30"/>
          <w:szCs w:val="30"/>
        </w:rPr>
        <w:t>на ежемесячное дополнительное премирование является:</w:t>
      </w:r>
    </w:p>
    <w:p w:rsidR="00D17B22" w:rsidRPr="005F40FD" w:rsidRDefault="008D105A" w:rsidP="005F40FD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средства, образованные за счет превышения доходов над расходами внебюджетной деятельности университета в размере, определенном ректором университета;</w:t>
      </w:r>
    </w:p>
    <w:p w:rsidR="00D17B22" w:rsidRPr="005F40FD" w:rsidRDefault="008D105A" w:rsidP="005F40FD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3.3. на разовое премирование работников университета, содержащихся за счет бюджетной и внебюджетной деятельности:</w:t>
      </w:r>
    </w:p>
    <w:p w:rsidR="00D17B22" w:rsidRDefault="008D105A" w:rsidP="005F40FD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lastRenderedPageBreak/>
        <w:t xml:space="preserve">экономия фонда </w:t>
      </w:r>
      <w:r w:rsidR="00511236" w:rsidRPr="00831CF3">
        <w:rPr>
          <w:sz w:val="30"/>
          <w:szCs w:val="30"/>
        </w:rPr>
        <w:t>по фонду заработной платы</w:t>
      </w:r>
      <w:r w:rsidRPr="005F40FD">
        <w:rPr>
          <w:sz w:val="30"/>
          <w:szCs w:val="30"/>
        </w:rPr>
        <w:t>, образовавшаяся по соответствующим средствам содержания работников университета</w:t>
      </w:r>
      <w:r w:rsidR="0084676B">
        <w:rPr>
          <w:sz w:val="30"/>
          <w:szCs w:val="30"/>
        </w:rPr>
        <w:t>;</w:t>
      </w:r>
    </w:p>
    <w:p w:rsidR="0084676B" w:rsidRPr="005F40FD" w:rsidRDefault="0084676B" w:rsidP="0084676B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средства, образованные за счет превышения доходов над расходами внебюджетной деятельности университета в размере, опр</w:t>
      </w:r>
      <w:r>
        <w:rPr>
          <w:sz w:val="30"/>
          <w:szCs w:val="30"/>
        </w:rPr>
        <w:t>еделенном ректором университета.</w:t>
      </w:r>
    </w:p>
    <w:p w:rsidR="00D17B22" w:rsidRPr="005F40FD" w:rsidRDefault="00911122" w:rsidP="00911122">
      <w:pPr>
        <w:pStyle w:val="1"/>
        <w:shd w:val="clear" w:color="auto" w:fill="auto"/>
        <w:tabs>
          <w:tab w:val="left" w:pos="851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8D105A" w:rsidRPr="005F40FD">
        <w:rPr>
          <w:sz w:val="30"/>
          <w:szCs w:val="30"/>
        </w:rPr>
        <w:t>Проректоры, деканы факультетов, руководители самостоятельных структурных подразделений премируются ректором университета.</w:t>
      </w:r>
    </w:p>
    <w:p w:rsidR="00D17B22" w:rsidRPr="005F40FD" w:rsidRDefault="008D105A" w:rsidP="005F40FD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Другие работники университета премируются</w:t>
      </w:r>
      <w:r w:rsidR="005F75BC">
        <w:rPr>
          <w:sz w:val="30"/>
          <w:szCs w:val="30"/>
        </w:rPr>
        <w:t xml:space="preserve"> </w:t>
      </w:r>
      <w:r w:rsidR="00831CF3" w:rsidRPr="005F40FD">
        <w:rPr>
          <w:sz w:val="30"/>
          <w:szCs w:val="30"/>
        </w:rPr>
        <w:t>по представлению соответствующих руководителей по подчиненности</w:t>
      </w:r>
      <w:r w:rsidR="00831CF3">
        <w:rPr>
          <w:sz w:val="30"/>
          <w:szCs w:val="30"/>
        </w:rPr>
        <w:t xml:space="preserve"> </w:t>
      </w:r>
      <w:r w:rsidR="005F75BC">
        <w:rPr>
          <w:sz w:val="30"/>
          <w:szCs w:val="30"/>
        </w:rPr>
        <w:t>на основании</w:t>
      </w:r>
      <w:r w:rsidRPr="005F40FD">
        <w:rPr>
          <w:sz w:val="30"/>
          <w:szCs w:val="30"/>
        </w:rPr>
        <w:t xml:space="preserve"> </w:t>
      </w:r>
      <w:r w:rsidR="005F75BC">
        <w:rPr>
          <w:sz w:val="30"/>
          <w:szCs w:val="30"/>
        </w:rPr>
        <w:t xml:space="preserve">решения комиссии по премированию </w:t>
      </w:r>
      <w:r w:rsidRPr="005F40FD">
        <w:rPr>
          <w:sz w:val="30"/>
          <w:szCs w:val="30"/>
        </w:rPr>
        <w:t>приказом ректора университета.</w:t>
      </w:r>
    </w:p>
    <w:p w:rsidR="00D17B22" w:rsidRPr="005F40FD" w:rsidRDefault="00911122" w:rsidP="00911122">
      <w:pPr>
        <w:pStyle w:val="1"/>
        <w:shd w:val="clear" w:color="auto" w:fill="auto"/>
        <w:tabs>
          <w:tab w:val="left" w:pos="859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8D105A" w:rsidRPr="005F40FD">
        <w:rPr>
          <w:sz w:val="30"/>
          <w:szCs w:val="30"/>
        </w:rPr>
        <w:t>Текущее премирование работников, работающих в университете по совместительству, осуществляется в порядке и размерах, установленных настоящим Положением, по соответствующей ставке, на которой они работают.</w:t>
      </w:r>
    </w:p>
    <w:p w:rsidR="00D17B22" w:rsidRPr="005F40FD" w:rsidRDefault="00911122" w:rsidP="00911122">
      <w:pPr>
        <w:pStyle w:val="1"/>
        <w:shd w:val="clear" w:color="auto" w:fill="auto"/>
        <w:tabs>
          <w:tab w:val="left" w:pos="1111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="008D105A" w:rsidRPr="005F40FD">
        <w:rPr>
          <w:sz w:val="30"/>
          <w:szCs w:val="30"/>
        </w:rPr>
        <w:t>В качестве меры дисциплинарного взыскания к работникам университета, нарушившим производственно-технологическую, исполнительскую или трудовую дисциплину, в качестве меры дисциплинарного взыскания применяется лишение их полностью или частично текущего и разового премирования на срок до 12 месяцев.</w:t>
      </w:r>
    </w:p>
    <w:p w:rsidR="00D17B22" w:rsidRPr="005F40FD" w:rsidRDefault="008D105A" w:rsidP="005F40FD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Полное лишение работника текущего премирования за нарушения, указанные в части первой настоящего пункта, является мерой дисциплинарного взыскания и может осуществляться независимо от применения к нему мер дисциплинарного взыскания, предусмотренных статьей 198 Трудового кодекса Республики Беларусь.</w:t>
      </w:r>
    </w:p>
    <w:p w:rsidR="00D17B22" w:rsidRPr="005F40FD" w:rsidRDefault="008D105A" w:rsidP="005F40FD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Конкретный срок лишения текущего премирования работника университета устанавливается приказом ректора университета по предложению руководителя структурного подразделения, в котором трудится работник.</w:t>
      </w:r>
    </w:p>
    <w:p w:rsidR="00D17B22" w:rsidRDefault="008D105A" w:rsidP="005F40FD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При установлении срока дисциплинарного взыскания, указанного в части первой настоящего пункта, учитывается тяжесть дисциплинарного проступка, обстоятельства, при которых он совершен, предшествующая работа и поведение работника на работе в университете.</w:t>
      </w:r>
    </w:p>
    <w:p w:rsidR="00911122" w:rsidRDefault="00911122" w:rsidP="005F40FD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911122" w:rsidRDefault="00911122" w:rsidP="005F40FD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911122" w:rsidRPr="005F40FD" w:rsidRDefault="00911122" w:rsidP="005F40FD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911122" w:rsidRDefault="008D105A" w:rsidP="00911122">
      <w:pPr>
        <w:pStyle w:val="1"/>
        <w:shd w:val="clear" w:color="auto" w:fill="auto"/>
        <w:spacing w:after="0" w:line="240" w:lineRule="auto"/>
        <w:ind w:firstLine="709"/>
        <w:jc w:val="center"/>
        <w:rPr>
          <w:sz w:val="30"/>
          <w:szCs w:val="30"/>
        </w:rPr>
      </w:pPr>
      <w:r w:rsidRPr="005F40FD">
        <w:rPr>
          <w:sz w:val="30"/>
          <w:szCs w:val="30"/>
        </w:rPr>
        <w:t>ГЛАВА 2</w:t>
      </w:r>
    </w:p>
    <w:p w:rsidR="00911122" w:rsidRDefault="008D105A" w:rsidP="00911122">
      <w:pPr>
        <w:pStyle w:val="1"/>
        <w:shd w:val="clear" w:color="auto" w:fill="auto"/>
        <w:spacing w:after="0" w:line="240" w:lineRule="auto"/>
        <w:ind w:firstLine="709"/>
        <w:jc w:val="center"/>
        <w:rPr>
          <w:sz w:val="30"/>
          <w:szCs w:val="30"/>
        </w:rPr>
      </w:pPr>
      <w:r w:rsidRPr="005F40FD">
        <w:rPr>
          <w:sz w:val="30"/>
          <w:szCs w:val="30"/>
        </w:rPr>
        <w:t xml:space="preserve">ПОРЯДОК И УСЛОВИЯ </w:t>
      </w:r>
      <w:r w:rsidR="00911122">
        <w:rPr>
          <w:sz w:val="30"/>
          <w:szCs w:val="30"/>
        </w:rPr>
        <w:t>Б</w:t>
      </w:r>
      <w:r w:rsidRPr="005F40FD">
        <w:rPr>
          <w:sz w:val="30"/>
          <w:szCs w:val="30"/>
        </w:rPr>
        <w:t xml:space="preserve">АЗОВОГО </w:t>
      </w:r>
    </w:p>
    <w:p w:rsidR="00D17B22" w:rsidRDefault="008D105A" w:rsidP="00911122">
      <w:pPr>
        <w:pStyle w:val="1"/>
        <w:shd w:val="clear" w:color="auto" w:fill="auto"/>
        <w:spacing w:after="0" w:line="240" w:lineRule="auto"/>
        <w:ind w:firstLine="709"/>
        <w:jc w:val="center"/>
        <w:rPr>
          <w:sz w:val="30"/>
          <w:szCs w:val="30"/>
        </w:rPr>
      </w:pPr>
      <w:r w:rsidRPr="005F40FD">
        <w:rPr>
          <w:sz w:val="30"/>
          <w:szCs w:val="30"/>
        </w:rPr>
        <w:t>ПРЕМИРОВАНИЯ РАБОТНИКОВ</w:t>
      </w:r>
    </w:p>
    <w:p w:rsidR="00911122" w:rsidRPr="005F40FD" w:rsidRDefault="00911122" w:rsidP="00911122">
      <w:pPr>
        <w:pStyle w:val="1"/>
        <w:shd w:val="clear" w:color="auto" w:fill="auto"/>
        <w:spacing w:after="0" w:line="240" w:lineRule="auto"/>
        <w:ind w:firstLine="709"/>
        <w:jc w:val="center"/>
        <w:rPr>
          <w:sz w:val="30"/>
          <w:szCs w:val="30"/>
        </w:rPr>
      </w:pPr>
    </w:p>
    <w:p w:rsidR="005F51F5" w:rsidRDefault="008D105A" w:rsidP="00256C69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7. Базовое премирование работник</w:t>
      </w:r>
      <w:r w:rsidR="00B303C7">
        <w:rPr>
          <w:sz w:val="30"/>
          <w:szCs w:val="30"/>
        </w:rPr>
        <w:t>ам</w:t>
      </w:r>
      <w:r w:rsidRPr="005F40FD">
        <w:rPr>
          <w:sz w:val="30"/>
          <w:szCs w:val="30"/>
        </w:rPr>
        <w:t xml:space="preserve"> </w:t>
      </w:r>
      <w:r w:rsidR="00B303C7">
        <w:rPr>
          <w:sz w:val="30"/>
          <w:szCs w:val="30"/>
        </w:rPr>
        <w:t>устанавливается</w:t>
      </w:r>
      <w:r w:rsidRPr="005F40FD">
        <w:rPr>
          <w:sz w:val="30"/>
          <w:szCs w:val="30"/>
        </w:rPr>
        <w:t xml:space="preserve"> ежемесячно за основные результа</w:t>
      </w:r>
      <w:r w:rsidR="00B303C7">
        <w:rPr>
          <w:sz w:val="30"/>
          <w:szCs w:val="30"/>
        </w:rPr>
        <w:t>ты трудовой деятельности месяца, определяется дифференцировано с учетом качества и эффективности труда</w:t>
      </w:r>
      <w:r w:rsidR="005F51F5">
        <w:rPr>
          <w:sz w:val="30"/>
          <w:szCs w:val="30"/>
        </w:rPr>
        <w:t xml:space="preserve"> работника, его личного вклада в работу университета.</w:t>
      </w:r>
    </w:p>
    <w:p w:rsidR="00142843" w:rsidRDefault="00813CF5" w:rsidP="00256C69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8.</w:t>
      </w:r>
      <w:r w:rsidR="005F51F5">
        <w:rPr>
          <w:sz w:val="30"/>
          <w:szCs w:val="30"/>
        </w:rPr>
        <w:t>Для разных профессионально-квалификационных групп и категорий, в том числе совместителям,</w:t>
      </w:r>
      <w:r w:rsidR="00142843">
        <w:rPr>
          <w:sz w:val="30"/>
          <w:szCs w:val="30"/>
        </w:rPr>
        <w:t xml:space="preserve"> устанавливаются разные размеры базового премирования.</w:t>
      </w:r>
    </w:p>
    <w:p w:rsidR="00C93DF8" w:rsidRDefault="00142843" w:rsidP="00256C69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установлении базового премирования </w:t>
      </w:r>
      <w:r w:rsidR="00C93DF8">
        <w:rPr>
          <w:sz w:val="30"/>
          <w:szCs w:val="30"/>
        </w:rPr>
        <w:t>и ее конкретного размера учитываются неукоснительное соблюдение трудовой, исполнительной дисциплины и следующие отдельные показатели:</w:t>
      </w:r>
    </w:p>
    <w:p w:rsidR="00D73316" w:rsidRPr="00C44E5E" w:rsidRDefault="00813CF5" w:rsidP="00813CF5">
      <w:pPr>
        <w:widowControl w:val="0"/>
        <w:tabs>
          <w:tab w:val="left" w:pos="1418"/>
          <w:tab w:val="left" w:pos="7741"/>
        </w:tabs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>
        <w:rPr>
          <w:sz w:val="30"/>
          <w:szCs w:val="30"/>
        </w:rPr>
        <w:t xml:space="preserve">         </w:t>
      </w:r>
      <w:r w:rsidRPr="00813CF5">
        <w:rPr>
          <w:rFonts w:ascii="Times New Roman" w:hAnsi="Times New Roman" w:cs="Times New Roman"/>
          <w:sz w:val="30"/>
          <w:szCs w:val="30"/>
        </w:rPr>
        <w:t>8.1.</w:t>
      </w:r>
      <w:r>
        <w:rPr>
          <w:sz w:val="30"/>
          <w:szCs w:val="30"/>
        </w:rPr>
        <w:t xml:space="preserve"> </w:t>
      </w:r>
      <w:r w:rsidR="001334F5">
        <w:rPr>
          <w:sz w:val="30"/>
          <w:szCs w:val="30"/>
        </w:rPr>
        <w:t xml:space="preserve"> </w:t>
      </w:r>
      <w:r w:rsidR="00D73316" w:rsidRPr="00C44E5E">
        <w:rPr>
          <w:rFonts w:ascii="Times New Roman" w:eastAsia="Times New Roman" w:hAnsi="Times New Roman" w:cs="Times New Roman"/>
          <w:sz w:val="30"/>
          <w:szCs w:val="30"/>
          <w:lang w:bidi="ru-RU"/>
        </w:rPr>
        <w:t>Для руководителей университета, структурных подразделений университета и их заместителей:</w:t>
      </w:r>
    </w:p>
    <w:p w:rsidR="00D73316" w:rsidRPr="00DA74CF" w:rsidRDefault="00D73316" w:rsidP="00D7331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высокие результаты работы, подтвержденные в ходе </w:t>
      </w:r>
      <w:proofErr w:type="spellStart"/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внутривузовского</w:t>
      </w:r>
      <w:proofErr w:type="spellEnd"/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, ведомственного и других видов контроля;</w:t>
      </w:r>
    </w:p>
    <w:p w:rsidR="00D73316" w:rsidRPr="00DA74CF" w:rsidRDefault="00D73316" w:rsidP="00D7331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качественное и своевременное выполнение планов работы, программ, планов учебно-воспитательного процесса;</w:t>
      </w:r>
    </w:p>
    <w:p w:rsidR="00D73316" w:rsidRPr="00DA74CF" w:rsidRDefault="00D73316" w:rsidP="00D7331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оказание помощи педагогическим работникам в повышении качества и эффективности работы;</w:t>
      </w:r>
    </w:p>
    <w:p w:rsidR="00D73316" w:rsidRPr="00DA74CF" w:rsidRDefault="00D73316" w:rsidP="00D7331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совершенствование учебного процесса, укрепление материально- технической базы и трудовой дисциплины;</w:t>
      </w:r>
    </w:p>
    <w:p w:rsidR="00D73316" w:rsidRPr="00DA74CF" w:rsidRDefault="00D73316" w:rsidP="00D7331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подготовка и проведение семинаров, конференций;</w:t>
      </w:r>
    </w:p>
    <w:p w:rsidR="00D73316" w:rsidRPr="00DA74CF" w:rsidRDefault="00D73316" w:rsidP="00D7331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совершенствование учебного процесса, укрепление материально-технической базы и трудовой дисциплины;</w:t>
      </w:r>
    </w:p>
    <w:p w:rsidR="00D73316" w:rsidRPr="00DA74CF" w:rsidRDefault="00D73316" w:rsidP="00D7331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подготовка и участие в массовых мероприятиях с работниками и обучающимися университета (если это не входит в его функциональные обязанности);</w:t>
      </w:r>
    </w:p>
    <w:p w:rsidR="00D73316" w:rsidRPr="00DA74CF" w:rsidRDefault="00D73316" w:rsidP="00D7331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активное внедрение в практику прогрессивных форм организации труда и управленческой деятельности;</w:t>
      </w:r>
    </w:p>
    <w:p w:rsidR="00D73316" w:rsidRPr="00DA74CF" w:rsidRDefault="00D73316" w:rsidP="00D7331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рациональное использование и экономия материальных, денежных и энергетических ресурсов;</w:t>
      </w:r>
    </w:p>
    <w:p w:rsidR="00D73316" w:rsidRPr="00DA74CF" w:rsidRDefault="00D73316" w:rsidP="00D7331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обеспечение своевременной и качественной подготовки к новому учебному году.</w:t>
      </w:r>
    </w:p>
    <w:p w:rsidR="00D73316" w:rsidRPr="00813CF5" w:rsidRDefault="00D73316" w:rsidP="00813CF5">
      <w:pPr>
        <w:pStyle w:val="ab"/>
        <w:widowControl w:val="0"/>
        <w:numPr>
          <w:ilvl w:val="1"/>
          <w:numId w:val="5"/>
        </w:numPr>
        <w:tabs>
          <w:tab w:val="left" w:pos="1418"/>
        </w:tabs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813CF5">
        <w:rPr>
          <w:rFonts w:ascii="Times New Roman" w:eastAsia="Times New Roman" w:hAnsi="Times New Roman" w:cs="Times New Roman"/>
          <w:sz w:val="30"/>
          <w:szCs w:val="30"/>
          <w:lang w:bidi="ru-RU"/>
        </w:rPr>
        <w:t>Для педагогических работников:</w:t>
      </w:r>
    </w:p>
    <w:p w:rsidR="00D73316" w:rsidRPr="00DA74CF" w:rsidRDefault="00D73316" w:rsidP="00D7331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за проведение учебных занятий на высоком профессиональном уровне с использованием инновационных методов преподавания;</w:t>
      </w:r>
    </w:p>
    <w:p w:rsidR="00D73316" w:rsidRPr="00DA74CF" w:rsidRDefault="00D73316" w:rsidP="00D7331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результативное участие обучающихся в международных, республиканских, региональных и других общественно значимых мероприятиях;</w:t>
      </w:r>
    </w:p>
    <w:p w:rsidR="00D73316" w:rsidRPr="00DA74CF" w:rsidRDefault="00D73316" w:rsidP="00D7331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эффективное участие в культурно-массовых, спортивных и других районных (городских) мероприятиях;</w:t>
      </w:r>
    </w:p>
    <w:p w:rsidR="00D73316" w:rsidRPr="00DA74CF" w:rsidRDefault="00D73316" w:rsidP="00D7331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работа по программе профильного преподавания предметов;</w:t>
      </w:r>
    </w:p>
    <w:p w:rsidR="00D73316" w:rsidRPr="00DA74CF" w:rsidRDefault="00D73316" w:rsidP="00D7331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разработка и внедрение новых технологий обучения и эффективное их использование.</w:t>
      </w:r>
    </w:p>
    <w:p w:rsidR="00D73316" w:rsidRPr="00DA74CF" w:rsidRDefault="00813CF5" w:rsidP="00813CF5">
      <w:pPr>
        <w:widowControl w:val="0"/>
        <w:tabs>
          <w:tab w:val="left" w:pos="1426"/>
        </w:tabs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        8.3. </w:t>
      </w:r>
      <w:r w:rsidR="00D73316"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Для работников, не поименованных в подпунктах </w:t>
      </w:r>
      <w:r w:rsidR="001150BD">
        <w:rPr>
          <w:rFonts w:ascii="Times New Roman" w:eastAsia="Times New Roman" w:hAnsi="Times New Roman" w:cs="Times New Roman"/>
          <w:sz w:val="30"/>
          <w:szCs w:val="30"/>
          <w:lang w:bidi="ru-RU"/>
        </w:rPr>
        <w:t>8</w:t>
      </w:r>
      <w:r w:rsidR="00D73316"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.1, </w:t>
      </w:r>
      <w:r w:rsidR="001150BD">
        <w:rPr>
          <w:rFonts w:ascii="Times New Roman" w:eastAsia="Times New Roman" w:hAnsi="Times New Roman" w:cs="Times New Roman"/>
          <w:sz w:val="30"/>
          <w:szCs w:val="30"/>
          <w:lang w:bidi="ru-RU"/>
        </w:rPr>
        <w:t>8</w:t>
      </w:r>
      <w:r w:rsidR="00D73316"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.2 пункта </w:t>
      </w:r>
      <w:r w:rsidR="001150BD">
        <w:rPr>
          <w:rFonts w:ascii="Times New Roman" w:eastAsia="Times New Roman" w:hAnsi="Times New Roman" w:cs="Times New Roman"/>
          <w:sz w:val="30"/>
          <w:szCs w:val="30"/>
          <w:lang w:bidi="ru-RU"/>
        </w:rPr>
        <w:t>8</w:t>
      </w:r>
      <w:r w:rsidR="00D73316"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настоящего Положения:</w:t>
      </w:r>
    </w:p>
    <w:p w:rsidR="00D73316" w:rsidRPr="00DA74CF" w:rsidRDefault="00D73316" w:rsidP="00D7331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неукоснительное соблюдение технологических регламентов, нормативов и технологии выполнения работ, требований по охране труда и рациональному использованию материальных ресурсов;</w:t>
      </w:r>
    </w:p>
    <w:p w:rsidR="00D73316" w:rsidRPr="00DA74CF" w:rsidRDefault="00D73316" w:rsidP="00D7331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эстетическое оформление рабочих мест, лабораторий и служебных и рабочих помещений;</w:t>
      </w:r>
    </w:p>
    <w:p w:rsidR="00D73316" w:rsidRPr="00DA74CF" w:rsidRDefault="00D73316" w:rsidP="00D7331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качественное и своевременное обеспечение: работы приемных комиссий; учебного процесса техническими средствами обучения, компьютеризации и модернизации лабораторных работ; работы приборов и оборудования; ремонтных работ;</w:t>
      </w:r>
    </w:p>
    <w:p w:rsidR="00D73316" w:rsidRPr="00DA74CF" w:rsidRDefault="00D73316" w:rsidP="00D7331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активное участие в оснащении учебно-методической базы;</w:t>
      </w:r>
    </w:p>
    <w:p w:rsidR="00D73316" w:rsidRPr="00DA74CF" w:rsidRDefault="00D73316" w:rsidP="00D7331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>предотвращение и ликвидация аварий и их последствий, если они произошли не по вине работника.</w:t>
      </w:r>
    </w:p>
    <w:p w:rsidR="00D73316" w:rsidRPr="00DA74CF" w:rsidRDefault="001150BD" w:rsidP="001150BD">
      <w:pPr>
        <w:widowControl w:val="0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        9. </w:t>
      </w:r>
      <w:r w:rsidR="00D73316"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В целях обеспечения взаимосвязи установления базового премирования с результатами труда для отдельных профессиональных групп работников кроме показателей, предусмотренных пунктом </w:t>
      </w:r>
      <w:r w:rsidR="0084676B">
        <w:rPr>
          <w:rFonts w:ascii="Times New Roman" w:eastAsia="Times New Roman" w:hAnsi="Times New Roman" w:cs="Times New Roman"/>
          <w:sz w:val="30"/>
          <w:szCs w:val="30"/>
          <w:lang w:bidi="ru-RU"/>
        </w:rPr>
        <w:t>8</w:t>
      </w:r>
      <w:r w:rsidR="00D73316" w:rsidRPr="00DA74CF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настоящего Положения, приказом ректора по согласованию с проректорами и с профессиональным союзом университета может разрабатываться Перечень (далее – Перечень) конкретных показателей по должностям  с указанием максимальных размеров в процентах к окладу  по каждому показателю для установления базового премирования. </w:t>
      </w:r>
      <w:r w:rsidR="00452B34">
        <w:rPr>
          <w:rFonts w:ascii="Times New Roman" w:eastAsia="Times New Roman" w:hAnsi="Times New Roman" w:cs="Times New Roman"/>
          <w:sz w:val="30"/>
          <w:szCs w:val="30"/>
          <w:lang w:bidi="ru-RU"/>
        </w:rPr>
        <w:t>В Перечне также предусматриваются основания и размеры уменьшения базового премирования</w:t>
      </w:r>
      <w:r w:rsidR="00AD52EB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за невыполнение отдельных показателей.</w:t>
      </w:r>
      <w:r w:rsidR="004C2B45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</w:t>
      </w:r>
      <w:r w:rsidR="00C869C7">
        <w:rPr>
          <w:rFonts w:ascii="Times New Roman" w:eastAsia="Times New Roman" w:hAnsi="Times New Roman" w:cs="Times New Roman"/>
          <w:sz w:val="30"/>
          <w:szCs w:val="30"/>
          <w:lang w:bidi="ru-RU"/>
        </w:rPr>
        <w:t>Также приказом ректора устанавливается фо</w:t>
      </w:r>
      <w:r w:rsidR="004C2B45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рма докладной записки и </w:t>
      </w:r>
      <w:r w:rsidR="00C869C7">
        <w:rPr>
          <w:rFonts w:ascii="Times New Roman" w:eastAsia="Times New Roman" w:hAnsi="Times New Roman" w:cs="Times New Roman"/>
          <w:sz w:val="30"/>
          <w:szCs w:val="30"/>
          <w:lang w:bidi="ru-RU"/>
        </w:rPr>
        <w:t>сроки ее представления</w:t>
      </w:r>
      <w:r w:rsidR="004C2B45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в комиссию.</w:t>
      </w:r>
    </w:p>
    <w:p w:rsidR="00D17B22" w:rsidRPr="005F40FD" w:rsidRDefault="001150BD" w:rsidP="00256C69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8D105A" w:rsidRPr="005F40FD">
        <w:rPr>
          <w:sz w:val="30"/>
          <w:szCs w:val="30"/>
        </w:rPr>
        <w:t>. Базовая премия независимо от результатов трудовой деятельности не выплачивается за месяц и в месяце, в котором работник:</w:t>
      </w:r>
    </w:p>
    <w:p w:rsidR="00D17B22" w:rsidRPr="005F40FD" w:rsidRDefault="008D105A" w:rsidP="00256C69">
      <w:pPr>
        <w:pStyle w:val="1"/>
        <w:shd w:val="clear" w:color="auto" w:fill="auto"/>
        <w:spacing w:after="0" w:line="240" w:lineRule="auto"/>
        <w:ind w:left="60"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прогулял (в том числе отсутствовал на работе более трех часов в течение рабочего дня) без уважительных причин;</w:t>
      </w:r>
    </w:p>
    <w:p w:rsidR="00D17B22" w:rsidRPr="005F40FD" w:rsidRDefault="008D105A" w:rsidP="00256C69">
      <w:pPr>
        <w:pStyle w:val="1"/>
        <w:shd w:val="clear" w:color="auto" w:fill="auto"/>
        <w:spacing w:after="0" w:line="240" w:lineRule="auto"/>
        <w:ind w:left="60"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появился на работе в состоянии алкогольного, наркотического или токсического опьянения, а также распитие спиртных напитков, употребление наркотических средств, психотропных веществ, их аналогов, токсических веществ в рабочее время или по месту работы;</w:t>
      </w:r>
    </w:p>
    <w:p w:rsidR="00D17B22" w:rsidRPr="005F40FD" w:rsidRDefault="008D105A" w:rsidP="00256C69">
      <w:pPr>
        <w:pStyle w:val="1"/>
        <w:shd w:val="clear" w:color="auto" w:fill="auto"/>
        <w:spacing w:after="0" w:line="240" w:lineRule="auto"/>
        <w:ind w:left="60"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совершил по месту работы хищение имущества университета, установленного вступившим в законную силу приговором суда или постановлением органа, в компетенцию которого входит наложение административного взыскания;</w:t>
      </w:r>
    </w:p>
    <w:p w:rsidR="00D17B22" w:rsidRPr="005F40FD" w:rsidRDefault="008D105A" w:rsidP="00256C69">
      <w:pPr>
        <w:pStyle w:val="1"/>
        <w:shd w:val="clear" w:color="auto" w:fill="auto"/>
        <w:spacing w:after="0" w:line="240" w:lineRule="auto"/>
        <w:ind w:left="60"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нарушил требования по охране труда, рациональному использованию материальных ресурсов, соблюдению технологических регламентов, нормативов и технологии выполнения работ;</w:t>
      </w:r>
    </w:p>
    <w:p w:rsidR="00D17B22" w:rsidRPr="005F40FD" w:rsidRDefault="008D105A" w:rsidP="00256C69">
      <w:pPr>
        <w:pStyle w:val="1"/>
        <w:shd w:val="clear" w:color="auto" w:fill="auto"/>
        <w:spacing w:after="0" w:line="240" w:lineRule="auto"/>
        <w:ind w:left="60"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уволен (увольняется) по пунктам 4-11 статьи 42 и пунктам 1-3 и 7 статьи 47 Трудов</w:t>
      </w:r>
      <w:r w:rsidR="00256C69">
        <w:rPr>
          <w:sz w:val="30"/>
          <w:szCs w:val="30"/>
        </w:rPr>
        <w:t>ого кодекса Республики Беларусь.</w:t>
      </w:r>
    </w:p>
    <w:p w:rsidR="00D17B22" w:rsidRPr="005F40FD" w:rsidRDefault="008D105A" w:rsidP="00256C69">
      <w:pPr>
        <w:pStyle w:val="1"/>
        <w:shd w:val="clear" w:color="auto" w:fill="auto"/>
        <w:spacing w:after="0" w:line="240" w:lineRule="auto"/>
        <w:ind w:left="60"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За нарушения, указанные в настоящем пункте, базовая премия не выплачивается работнику независимо от применения к нему мер дисциплинарного взыскания, предусмотренных статьей 198 Трудового кодекса Республики Беларусь.</w:t>
      </w:r>
    </w:p>
    <w:p w:rsidR="00D17B22" w:rsidRPr="005F40FD" w:rsidRDefault="008D105A" w:rsidP="00256C69">
      <w:pPr>
        <w:pStyle w:val="1"/>
        <w:shd w:val="clear" w:color="auto" w:fill="auto"/>
        <w:spacing w:after="0" w:line="240" w:lineRule="auto"/>
        <w:ind w:left="60"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В последующие месяцы до месяца снятия дисциплинарного взыскания (включительно) решение о выплате и размере базовой премии принимает руководитель структурного подразделения, в котором трудится работник.</w:t>
      </w:r>
    </w:p>
    <w:p w:rsidR="00D17B22" w:rsidRPr="005F40FD" w:rsidRDefault="00256C69" w:rsidP="00256C69">
      <w:pPr>
        <w:pStyle w:val="1"/>
        <w:shd w:val="clear" w:color="auto" w:fill="auto"/>
        <w:tabs>
          <w:tab w:val="left" w:pos="938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150BD">
        <w:rPr>
          <w:sz w:val="30"/>
          <w:szCs w:val="30"/>
        </w:rPr>
        <w:t>1</w:t>
      </w:r>
      <w:r>
        <w:rPr>
          <w:sz w:val="30"/>
          <w:szCs w:val="30"/>
        </w:rPr>
        <w:t xml:space="preserve">. </w:t>
      </w:r>
      <w:r w:rsidR="008D105A" w:rsidRPr="005F40FD">
        <w:rPr>
          <w:sz w:val="30"/>
          <w:szCs w:val="30"/>
        </w:rPr>
        <w:t xml:space="preserve">В случае если нарушения, указанные в абзаце третьем пункта </w:t>
      </w:r>
      <w:r w:rsidR="0035458D">
        <w:rPr>
          <w:sz w:val="30"/>
          <w:szCs w:val="30"/>
        </w:rPr>
        <w:t>9</w:t>
      </w:r>
      <w:r w:rsidR="008D105A" w:rsidRPr="005F40FD">
        <w:rPr>
          <w:sz w:val="30"/>
          <w:szCs w:val="30"/>
        </w:rPr>
        <w:t xml:space="preserve"> и пункте </w:t>
      </w:r>
      <w:r w:rsidR="0035458D">
        <w:rPr>
          <w:sz w:val="30"/>
          <w:szCs w:val="30"/>
        </w:rPr>
        <w:t>10</w:t>
      </w:r>
      <w:r w:rsidR="008D105A" w:rsidRPr="005F40FD">
        <w:rPr>
          <w:sz w:val="30"/>
          <w:szCs w:val="30"/>
        </w:rPr>
        <w:t xml:space="preserve"> настоящего Положения, стали известны по истечении месяца, в котором они были допущены, полное или частичное лишение базово</w:t>
      </w:r>
      <w:r>
        <w:rPr>
          <w:sz w:val="30"/>
          <w:szCs w:val="30"/>
        </w:rPr>
        <w:t xml:space="preserve">й </w:t>
      </w:r>
      <w:r w:rsidR="008D105A" w:rsidRPr="005F40FD">
        <w:rPr>
          <w:sz w:val="30"/>
          <w:szCs w:val="30"/>
        </w:rPr>
        <w:t>премии осуществляется за месяц, в котором такие нарушения были выявлены, но не позднее истечения шести месяцев текущего календарного года.</w:t>
      </w:r>
    </w:p>
    <w:p w:rsidR="00D17B22" w:rsidRPr="005F40FD" w:rsidRDefault="005057CD" w:rsidP="005057CD">
      <w:pPr>
        <w:pStyle w:val="1"/>
        <w:shd w:val="clear" w:color="auto" w:fill="auto"/>
        <w:tabs>
          <w:tab w:val="left" w:pos="898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12. </w:t>
      </w:r>
      <w:r w:rsidR="008D105A" w:rsidRPr="005F40FD">
        <w:rPr>
          <w:sz w:val="30"/>
          <w:szCs w:val="30"/>
        </w:rPr>
        <w:t>Работник, проработавший неполный месяц и уволившийся из университета на момент выплаты базовой премии, имеет право на ее получение за фактически отработанное время в случае:</w:t>
      </w:r>
    </w:p>
    <w:p w:rsidR="00D17B22" w:rsidRPr="005F40FD" w:rsidRDefault="008D105A" w:rsidP="005057CD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призыва на службу в Вооруженные силы;</w:t>
      </w:r>
    </w:p>
    <w:p w:rsidR="00D17B22" w:rsidRPr="005F40FD" w:rsidRDefault="008D105A" w:rsidP="005057CD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ухода на пенсию первый раз;</w:t>
      </w:r>
    </w:p>
    <w:p w:rsidR="00D17B22" w:rsidRPr="005F40FD" w:rsidRDefault="008D105A" w:rsidP="005057CD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поступлению на очную форму получения образования в магистратуру и аспирантуру;</w:t>
      </w:r>
    </w:p>
    <w:p w:rsidR="00D17B22" w:rsidRPr="005F40FD" w:rsidRDefault="008D105A" w:rsidP="005057CD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истечение срока трудового договора (контракта).</w:t>
      </w:r>
    </w:p>
    <w:p w:rsidR="00D17B22" w:rsidRPr="005F40FD" w:rsidRDefault="008D105A" w:rsidP="005057CD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При увольнении работника с работы в университете по соглашению сторон, базовая премия не выплачивается.</w:t>
      </w:r>
    </w:p>
    <w:p w:rsidR="00D17B22" w:rsidRPr="005F40FD" w:rsidRDefault="00AC2BB7" w:rsidP="00A74B82">
      <w:pPr>
        <w:pStyle w:val="1"/>
        <w:shd w:val="clear" w:color="auto" w:fill="auto"/>
        <w:tabs>
          <w:tab w:val="left" w:pos="830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 w:rsidRPr="00AC2BB7">
        <w:rPr>
          <w:sz w:val="30"/>
          <w:szCs w:val="30"/>
        </w:rPr>
        <w:t>1</w:t>
      </w:r>
      <w:r w:rsidR="001150BD">
        <w:rPr>
          <w:sz w:val="30"/>
          <w:szCs w:val="30"/>
        </w:rPr>
        <w:t>3</w:t>
      </w:r>
      <w:r w:rsidRPr="00AC2BB7">
        <w:rPr>
          <w:sz w:val="30"/>
          <w:szCs w:val="30"/>
        </w:rPr>
        <w:t xml:space="preserve">.Предложения по назначению базовой премии представляются в Комиссию руководителями структурных подразделений с </w:t>
      </w:r>
      <w:proofErr w:type="gramStart"/>
      <w:r w:rsidRPr="00AC2BB7">
        <w:rPr>
          <w:sz w:val="30"/>
          <w:szCs w:val="30"/>
        </w:rPr>
        <w:t>обоснованием  по</w:t>
      </w:r>
      <w:proofErr w:type="gramEnd"/>
      <w:r w:rsidRPr="00AC2BB7">
        <w:rPr>
          <w:sz w:val="30"/>
          <w:szCs w:val="30"/>
        </w:rPr>
        <w:t xml:space="preserve"> каждому работнику подразделения согласовывается проректором по соответствующему направлению деятельности университета</w:t>
      </w:r>
      <w:r w:rsidR="00F727CA">
        <w:rPr>
          <w:sz w:val="30"/>
          <w:szCs w:val="30"/>
        </w:rPr>
        <w:t>,</w:t>
      </w:r>
      <w:r w:rsidR="00A03BE7">
        <w:rPr>
          <w:sz w:val="30"/>
          <w:szCs w:val="30"/>
        </w:rPr>
        <w:t xml:space="preserve"> </w:t>
      </w:r>
      <w:r w:rsidR="00F727CA">
        <w:rPr>
          <w:sz w:val="30"/>
          <w:szCs w:val="30"/>
        </w:rPr>
        <w:t>начальником планово-экономического подразделения и начальником отдела кадров</w:t>
      </w:r>
      <w:r w:rsidRPr="00AC2BB7">
        <w:rPr>
          <w:sz w:val="30"/>
          <w:szCs w:val="30"/>
        </w:rPr>
        <w:t>.</w:t>
      </w:r>
    </w:p>
    <w:p w:rsidR="00D17B22" w:rsidRDefault="00CD36C1" w:rsidP="00CD36C1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813CF5">
        <w:rPr>
          <w:sz w:val="30"/>
          <w:szCs w:val="30"/>
        </w:rPr>
        <w:t xml:space="preserve">14. </w:t>
      </w:r>
      <w:r w:rsidR="008D105A" w:rsidRPr="00813CF5">
        <w:rPr>
          <w:sz w:val="30"/>
          <w:szCs w:val="30"/>
        </w:rPr>
        <w:t xml:space="preserve">На основании представленных </w:t>
      </w:r>
      <w:r w:rsidR="00AA019F" w:rsidRPr="00813CF5">
        <w:rPr>
          <w:sz w:val="30"/>
          <w:szCs w:val="30"/>
        </w:rPr>
        <w:t>докладных записок</w:t>
      </w:r>
      <w:r w:rsidR="008D105A" w:rsidRPr="00813CF5">
        <w:rPr>
          <w:sz w:val="30"/>
          <w:szCs w:val="30"/>
        </w:rPr>
        <w:t xml:space="preserve"> и решения </w:t>
      </w:r>
      <w:r w:rsidR="00AA019F" w:rsidRPr="00813CF5">
        <w:rPr>
          <w:sz w:val="30"/>
          <w:szCs w:val="30"/>
        </w:rPr>
        <w:t>К</w:t>
      </w:r>
      <w:r w:rsidR="008D105A" w:rsidRPr="00813CF5">
        <w:rPr>
          <w:sz w:val="30"/>
          <w:szCs w:val="30"/>
        </w:rPr>
        <w:t>омиссии планово-экономическое управление университета подготавливает приказ о базовом премировании работников за результаты трудовой деятельности за месяц.</w:t>
      </w:r>
    </w:p>
    <w:p w:rsidR="00C44E5E" w:rsidRDefault="00C44E5E" w:rsidP="00CD36C1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</w:p>
    <w:p w:rsidR="00C44E5E" w:rsidRPr="005F40FD" w:rsidRDefault="00C44E5E" w:rsidP="00CD36C1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</w:p>
    <w:p w:rsidR="00D17B22" w:rsidRPr="005F40FD" w:rsidRDefault="008D105A" w:rsidP="005F40FD">
      <w:pPr>
        <w:pStyle w:val="1"/>
        <w:shd w:val="clear" w:color="auto" w:fill="auto"/>
        <w:spacing w:after="0" w:line="240" w:lineRule="auto"/>
        <w:jc w:val="center"/>
        <w:rPr>
          <w:sz w:val="30"/>
          <w:szCs w:val="30"/>
        </w:rPr>
      </w:pPr>
      <w:r w:rsidRPr="005F40FD">
        <w:rPr>
          <w:sz w:val="30"/>
          <w:szCs w:val="30"/>
        </w:rPr>
        <w:t>ГЛАВА 3</w:t>
      </w:r>
    </w:p>
    <w:p w:rsidR="00CD36C1" w:rsidRDefault="008D105A" w:rsidP="005F40FD">
      <w:pPr>
        <w:pStyle w:val="1"/>
        <w:shd w:val="clear" w:color="auto" w:fill="auto"/>
        <w:spacing w:after="0" w:line="240" w:lineRule="auto"/>
        <w:jc w:val="center"/>
        <w:rPr>
          <w:sz w:val="30"/>
          <w:szCs w:val="30"/>
        </w:rPr>
      </w:pPr>
      <w:r w:rsidRPr="005F40FD">
        <w:rPr>
          <w:sz w:val="30"/>
          <w:szCs w:val="30"/>
        </w:rPr>
        <w:t xml:space="preserve">ПОРЯДОК И УСЛОВИЯ ДОПОЛНИТЕЛЬНОГО </w:t>
      </w:r>
    </w:p>
    <w:p w:rsidR="00D17B22" w:rsidRDefault="008D105A" w:rsidP="005F40FD">
      <w:pPr>
        <w:pStyle w:val="1"/>
        <w:shd w:val="clear" w:color="auto" w:fill="auto"/>
        <w:spacing w:after="0" w:line="240" w:lineRule="auto"/>
        <w:jc w:val="center"/>
        <w:rPr>
          <w:sz w:val="30"/>
          <w:szCs w:val="30"/>
        </w:rPr>
      </w:pPr>
      <w:r w:rsidRPr="005F40FD">
        <w:rPr>
          <w:sz w:val="30"/>
          <w:szCs w:val="30"/>
        </w:rPr>
        <w:t>ПРЕМИРОВАНИЯ РАБОТНИКОВ</w:t>
      </w:r>
    </w:p>
    <w:p w:rsidR="00CD36C1" w:rsidRPr="005F40FD" w:rsidRDefault="00CD36C1" w:rsidP="005F40FD">
      <w:pPr>
        <w:pStyle w:val="1"/>
        <w:shd w:val="clear" w:color="auto" w:fill="auto"/>
        <w:spacing w:after="0" w:line="240" w:lineRule="auto"/>
        <w:jc w:val="center"/>
        <w:rPr>
          <w:sz w:val="30"/>
          <w:szCs w:val="30"/>
        </w:rPr>
      </w:pPr>
    </w:p>
    <w:p w:rsidR="00D17B22" w:rsidRPr="005F40FD" w:rsidRDefault="00CD36C1" w:rsidP="00CD36C1">
      <w:pPr>
        <w:pStyle w:val="1"/>
        <w:shd w:val="clear" w:color="auto" w:fill="auto"/>
        <w:tabs>
          <w:tab w:val="left" w:pos="1024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15. </w:t>
      </w:r>
      <w:r w:rsidR="008D105A" w:rsidRPr="005F40FD">
        <w:rPr>
          <w:sz w:val="30"/>
          <w:szCs w:val="30"/>
        </w:rPr>
        <w:t>Дополнительное премирование работников осуществляется ежемесячно за фактически отработанное время в абсолютной сумме, за счет и в пределах средств, имеющихся на эти цели, за:</w:t>
      </w:r>
    </w:p>
    <w:p w:rsidR="00D17B22" w:rsidRPr="005F40FD" w:rsidRDefault="008D105A" w:rsidP="00CD36C1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личные высокие профессиональные результаты в трудовой деятельности;</w:t>
      </w:r>
    </w:p>
    <w:p w:rsidR="00D17B22" w:rsidRPr="005F40FD" w:rsidRDefault="008D105A" w:rsidP="00CD36C1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умелые и профессионально грамотные действия, инициативу, проявленные при выполнении задач, стоящих перед структурным подразделением, университетом в целом;</w:t>
      </w:r>
    </w:p>
    <w:p w:rsidR="00D17B22" w:rsidRPr="005F40FD" w:rsidRDefault="008D105A" w:rsidP="00CD36C1">
      <w:pPr>
        <w:pStyle w:val="1"/>
        <w:shd w:val="clear" w:color="auto" w:fill="auto"/>
        <w:spacing w:after="0" w:line="240" w:lineRule="auto"/>
        <w:ind w:left="20" w:right="20" w:firstLine="68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продвижение имиджа университета на республиканском и международном уро</w:t>
      </w:r>
      <w:r w:rsidR="00CD36C1">
        <w:rPr>
          <w:sz w:val="30"/>
          <w:szCs w:val="30"/>
        </w:rPr>
        <w:t>в</w:t>
      </w:r>
      <w:r w:rsidRPr="005F40FD">
        <w:rPr>
          <w:sz w:val="30"/>
          <w:szCs w:val="30"/>
        </w:rPr>
        <w:t>не;</w:t>
      </w:r>
    </w:p>
    <w:p w:rsidR="00D17B22" w:rsidRPr="005F40FD" w:rsidRDefault="008D105A" w:rsidP="00CD36C1">
      <w:pPr>
        <w:pStyle w:val="1"/>
        <w:shd w:val="clear" w:color="auto" w:fill="auto"/>
        <w:spacing w:after="0" w:line="240" w:lineRule="auto"/>
        <w:ind w:left="20" w:right="20" w:firstLine="68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участие в университетском, республиканских и международных смотрах-конкурсах;</w:t>
      </w:r>
    </w:p>
    <w:p w:rsidR="00D17B22" w:rsidRPr="005F40FD" w:rsidRDefault="008D105A" w:rsidP="00CD36C1">
      <w:pPr>
        <w:pStyle w:val="1"/>
        <w:shd w:val="clear" w:color="auto" w:fill="auto"/>
        <w:spacing w:after="0" w:line="240" w:lineRule="auto"/>
        <w:ind w:left="20" w:right="20" w:firstLine="68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проведение открытых университетского, республиканских и международных мероприятий;</w:t>
      </w:r>
    </w:p>
    <w:p w:rsidR="00D17B22" w:rsidRPr="005F40FD" w:rsidRDefault="008D105A" w:rsidP="00CD36C1">
      <w:pPr>
        <w:pStyle w:val="1"/>
        <w:shd w:val="clear" w:color="auto" w:fill="auto"/>
        <w:spacing w:after="0" w:line="240" w:lineRule="auto"/>
        <w:ind w:left="20" w:right="20" w:firstLine="68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активное участие в спортивных международных, республиканских, межвузовских соревнованиях;</w:t>
      </w:r>
    </w:p>
    <w:p w:rsidR="00D17B22" w:rsidRDefault="008D105A" w:rsidP="00CD36C1">
      <w:pPr>
        <w:pStyle w:val="1"/>
        <w:shd w:val="clear" w:color="auto" w:fill="auto"/>
        <w:spacing w:after="0" w:line="240" w:lineRule="auto"/>
        <w:ind w:left="20" w:right="20" w:firstLine="68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большой объем общественной работы.</w:t>
      </w:r>
    </w:p>
    <w:p w:rsidR="00AF2882" w:rsidRPr="005F40FD" w:rsidRDefault="00AF2882" w:rsidP="00AF2882">
      <w:pPr>
        <w:pStyle w:val="1"/>
        <w:shd w:val="clear" w:color="auto" w:fill="auto"/>
        <w:tabs>
          <w:tab w:val="left" w:pos="934"/>
        </w:tabs>
        <w:spacing w:after="0" w:line="240" w:lineRule="auto"/>
        <w:ind w:left="20" w:right="20" w:firstLine="68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16. </w:t>
      </w:r>
      <w:r w:rsidRPr="005F40FD">
        <w:rPr>
          <w:sz w:val="30"/>
          <w:szCs w:val="30"/>
        </w:rPr>
        <w:t>Дополнительное премирование осуществляется при условии своевременного и качественного выполнения функциональных обязанностей, установленных для работника, неукоснительного соблюдения исполнительской и трудовой дисциплины, правил внутреннего трудового распорядка, технологических регламентов, нормативов и технологии выполнения работ, требований по охране труда и рациональному использованию материальных ресурсов, а также при соблюдении условий и порядка, предусмотренных пунктами 9 и 10 Главы 2 настоящего Положения.</w:t>
      </w:r>
    </w:p>
    <w:p w:rsidR="00531A75" w:rsidRDefault="004239F8" w:rsidP="00531A75">
      <w:pPr>
        <w:pStyle w:val="1"/>
        <w:shd w:val="clear" w:color="auto" w:fill="auto"/>
        <w:spacing w:after="0" w:line="240" w:lineRule="auto"/>
        <w:ind w:left="20" w:right="20" w:firstLine="68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150BD">
        <w:rPr>
          <w:sz w:val="30"/>
          <w:szCs w:val="30"/>
        </w:rPr>
        <w:t>7</w:t>
      </w:r>
      <w:r>
        <w:rPr>
          <w:sz w:val="30"/>
          <w:szCs w:val="30"/>
        </w:rPr>
        <w:t xml:space="preserve">. </w:t>
      </w:r>
      <w:r w:rsidR="000506D6">
        <w:rPr>
          <w:sz w:val="30"/>
          <w:szCs w:val="30"/>
        </w:rPr>
        <w:t>Д</w:t>
      </w:r>
      <w:r>
        <w:rPr>
          <w:sz w:val="30"/>
          <w:szCs w:val="30"/>
        </w:rPr>
        <w:t>ля осуществления дополнительного премирования структурному подразделению выделяется</w:t>
      </w:r>
      <w:r w:rsidR="00C82D29">
        <w:rPr>
          <w:sz w:val="30"/>
          <w:szCs w:val="30"/>
        </w:rPr>
        <w:t xml:space="preserve"> и доводится </w:t>
      </w:r>
      <w:r>
        <w:rPr>
          <w:sz w:val="30"/>
          <w:szCs w:val="30"/>
        </w:rPr>
        <w:t>фонд,</w:t>
      </w:r>
      <w:r w:rsidR="00CE3AF5">
        <w:rPr>
          <w:sz w:val="30"/>
          <w:szCs w:val="30"/>
        </w:rPr>
        <w:t xml:space="preserve"> утвержденный ректором университета и</w:t>
      </w:r>
      <w:r>
        <w:rPr>
          <w:sz w:val="30"/>
          <w:szCs w:val="30"/>
        </w:rPr>
        <w:t xml:space="preserve"> рассчитанный</w:t>
      </w:r>
      <w:r w:rsidR="005E1CA5">
        <w:rPr>
          <w:sz w:val="30"/>
          <w:szCs w:val="30"/>
        </w:rPr>
        <w:t xml:space="preserve"> планово-экономическим управлением</w:t>
      </w:r>
      <w:r w:rsidR="009E775D">
        <w:rPr>
          <w:sz w:val="30"/>
          <w:szCs w:val="30"/>
        </w:rPr>
        <w:t>, с учетом результатов деятельности подразделения</w:t>
      </w:r>
      <w:r w:rsidR="004467B7">
        <w:rPr>
          <w:sz w:val="30"/>
          <w:szCs w:val="30"/>
        </w:rPr>
        <w:t>.</w:t>
      </w:r>
      <w:r w:rsidR="00531A75" w:rsidRPr="00531A75">
        <w:rPr>
          <w:sz w:val="30"/>
          <w:szCs w:val="30"/>
        </w:rPr>
        <w:t xml:space="preserve"> </w:t>
      </w:r>
    </w:p>
    <w:p w:rsidR="00531A75" w:rsidRPr="005F40FD" w:rsidRDefault="009B6EE7" w:rsidP="00531A75">
      <w:pPr>
        <w:pStyle w:val="1"/>
        <w:shd w:val="clear" w:color="auto" w:fill="auto"/>
        <w:spacing w:after="0" w:line="240" w:lineRule="auto"/>
        <w:ind w:left="20" w:right="20" w:firstLine="68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18. </w:t>
      </w:r>
      <w:r w:rsidR="00531A75">
        <w:rPr>
          <w:sz w:val="30"/>
          <w:szCs w:val="30"/>
        </w:rPr>
        <w:t>Расчет фонда производится в зависимости от фактически занятых ставок работниками подразделения по соответствующим должностям и с учетом коэффициента работы подразделения (по результатам работы за полугодие). Увеличение или снижение фонда в течение полугодия производится за счет вновь принятых или уволенных работников подразделения.</w:t>
      </w:r>
    </w:p>
    <w:p w:rsidR="00D17B22" w:rsidRPr="005F40FD" w:rsidRDefault="00CD36C1" w:rsidP="00CD36C1">
      <w:pPr>
        <w:pStyle w:val="1"/>
        <w:shd w:val="clear" w:color="auto" w:fill="auto"/>
        <w:tabs>
          <w:tab w:val="left" w:pos="1082"/>
        </w:tabs>
        <w:spacing w:after="0" w:line="240" w:lineRule="auto"/>
        <w:ind w:left="20" w:right="20" w:firstLine="68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9B6EE7">
        <w:rPr>
          <w:sz w:val="30"/>
          <w:szCs w:val="30"/>
        </w:rPr>
        <w:t>9</w:t>
      </w:r>
      <w:r>
        <w:rPr>
          <w:sz w:val="30"/>
          <w:szCs w:val="30"/>
        </w:rPr>
        <w:t xml:space="preserve">. </w:t>
      </w:r>
      <w:r w:rsidR="008D105A" w:rsidRPr="005F40FD">
        <w:rPr>
          <w:sz w:val="30"/>
          <w:szCs w:val="30"/>
        </w:rPr>
        <w:t xml:space="preserve">Руководители структурных подразделений ежемесячно </w:t>
      </w:r>
      <w:r w:rsidR="004777A3">
        <w:rPr>
          <w:sz w:val="30"/>
          <w:szCs w:val="30"/>
        </w:rPr>
        <w:t>представляют в Комиссию</w:t>
      </w:r>
      <w:r w:rsidR="00C957BC">
        <w:rPr>
          <w:sz w:val="30"/>
          <w:szCs w:val="30"/>
        </w:rPr>
        <w:t xml:space="preserve"> докладные записки с предложениями по распределению фонда дополнительно</w:t>
      </w:r>
      <w:r w:rsidR="003C5338">
        <w:rPr>
          <w:sz w:val="30"/>
          <w:szCs w:val="30"/>
        </w:rPr>
        <w:t>го</w:t>
      </w:r>
      <w:r w:rsidR="00C957BC">
        <w:rPr>
          <w:sz w:val="30"/>
          <w:szCs w:val="30"/>
        </w:rPr>
        <w:t xml:space="preserve"> премирования </w:t>
      </w:r>
      <w:r w:rsidR="0035452C">
        <w:rPr>
          <w:sz w:val="30"/>
          <w:szCs w:val="30"/>
        </w:rPr>
        <w:t xml:space="preserve"> между </w:t>
      </w:r>
      <w:r w:rsidR="008D105A" w:rsidRPr="005F40FD">
        <w:rPr>
          <w:sz w:val="30"/>
          <w:szCs w:val="30"/>
        </w:rPr>
        <w:t>работник</w:t>
      </w:r>
      <w:r w:rsidR="0035452C">
        <w:rPr>
          <w:sz w:val="30"/>
          <w:szCs w:val="30"/>
        </w:rPr>
        <w:t>ами</w:t>
      </w:r>
      <w:r w:rsidR="00C957BC">
        <w:rPr>
          <w:sz w:val="30"/>
          <w:szCs w:val="30"/>
        </w:rPr>
        <w:t xml:space="preserve"> подразделения</w:t>
      </w:r>
      <w:r w:rsidR="008D105A" w:rsidRPr="005F40FD">
        <w:rPr>
          <w:sz w:val="30"/>
          <w:szCs w:val="30"/>
        </w:rPr>
        <w:t>,</w:t>
      </w:r>
      <w:r w:rsidR="004C2B45">
        <w:rPr>
          <w:sz w:val="30"/>
          <w:szCs w:val="30"/>
        </w:rPr>
        <w:t xml:space="preserve"> в порядке,</w:t>
      </w:r>
      <w:r w:rsidR="006C11E0">
        <w:rPr>
          <w:sz w:val="30"/>
          <w:szCs w:val="30"/>
        </w:rPr>
        <w:t xml:space="preserve"> </w:t>
      </w:r>
      <w:r w:rsidR="004C2B45">
        <w:rPr>
          <w:sz w:val="30"/>
          <w:szCs w:val="30"/>
        </w:rPr>
        <w:t>утвержденном ректором университета</w:t>
      </w:r>
      <w:r w:rsidR="008D105A" w:rsidRPr="005F40FD">
        <w:rPr>
          <w:sz w:val="30"/>
          <w:szCs w:val="30"/>
        </w:rPr>
        <w:t>.</w:t>
      </w:r>
    </w:p>
    <w:p w:rsidR="00D17B22" w:rsidRPr="005F40FD" w:rsidRDefault="009B6EE7" w:rsidP="00CD36C1">
      <w:pPr>
        <w:pStyle w:val="1"/>
        <w:shd w:val="clear" w:color="auto" w:fill="auto"/>
        <w:spacing w:after="0" w:line="240" w:lineRule="auto"/>
        <w:ind w:left="20" w:right="20" w:firstLine="689"/>
        <w:jc w:val="both"/>
        <w:rPr>
          <w:sz w:val="30"/>
          <w:szCs w:val="30"/>
        </w:rPr>
      </w:pPr>
      <w:r>
        <w:rPr>
          <w:sz w:val="30"/>
          <w:szCs w:val="30"/>
        </w:rPr>
        <w:t>20.</w:t>
      </w:r>
      <w:r w:rsidR="008D105A" w:rsidRPr="005F40FD">
        <w:rPr>
          <w:sz w:val="30"/>
          <w:szCs w:val="30"/>
        </w:rPr>
        <w:t xml:space="preserve">В </w:t>
      </w:r>
      <w:r w:rsidR="00173120">
        <w:rPr>
          <w:sz w:val="30"/>
          <w:szCs w:val="30"/>
        </w:rPr>
        <w:t>докладной записке</w:t>
      </w:r>
      <w:r w:rsidR="008D105A" w:rsidRPr="005F40FD">
        <w:rPr>
          <w:sz w:val="30"/>
          <w:szCs w:val="30"/>
        </w:rPr>
        <w:t xml:space="preserve"> указываются работники, представляемые к дополнительному премированию, не имеющие дисциплинарны</w:t>
      </w:r>
      <w:r w:rsidR="00173120">
        <w:rPr>
          <w:sz w:val="30"/>
          <w:szCs w:val="30"/>
        </w:rPr>
        <w:t>х</w:t>
      </w:r>
      <w:r w:rsidR="008D105A" w:rsidRPr="005F40FD">
        <w:rPr>
          <w:sz w:val="30"/>
          <w:szCs w:val="30"/>
        </w:rPr>
        <w:t xml:space="preserve"> взыскани</w:t>
      </w:r>
      <w:r w:rsidR="00173120">
        <w:rPr>
          <w:sz w:val="30"/>
          <w:szCs w:val="30"/>
        </w:rPr>
        <w:t>й</w:t>
      </w:r>
      <w:r w:rsidR="008D105A" w:rsidRPr="005F40FD">
        <w:rPr>
          <w:sz w:val="30"/>
          <w:szCs w:val="30"/>
        </w:rPr>
        <w:t>.</w:t>
      </w:r>
    </w:p>
    <w:p w:rsidR="00D17B22" w:rsidRDefault="009B6EE7" w:rsidP="00CD36C1">
      <w:pPr>
        <w:pStyle w:val="1"/>
        <w:shd w:val="clear" w:color="auto" w:fill="auto"/>
        <w:spacing w:after="0" w:line="240" w:lineRule="auto"/>
        <w:ind w:left="20" w:right="20" w:firstLine="689"/>
        <w:jc w:val="both"/>
        <w:rPr>
          <w:sz w:val="30"/>
          <w:szCs w:val="30"/>
        </w:rPr>
      </w:pPr>
      <w:r>
        <w:rPr>
          <w:sz w:val="30"/>
          <w:szCs w:val="30"/>
        </w:rPr>
        <w:t>21.</w:t>
      </w:r>
      <w:r w:rsidR="008D105A" w:rsidRPr="005F40FD">
        <w:rPr>
          <w:sz w:val="30"/>
          <w:szCs w:val="30"/>
        </w:rPr>
        <w:t xml:space="preserve">В примечании </w:t>
      </w:r>
      <w:r w:rsidR="00173120">
        <w:rPr>
          <w:sz w:val="30"/>
          <w:szCs w:val="30"/>
        </w:rPr>
        <w:t>докладной записки</w:t>
      </w:r>
      <w:r w:rsidR="008D105A" w:rsidRPr="005F40FD">
        <w:rPr>
          <w:sz w:val="30"/>
          <w:szCs w:val="30"/>
        </w:rPr>
        <w:t xml:space="preserve"> дается обоснование представления работника к дополнительному премированию с указанием его конкретной работы, достижений и результатов, за которые он премируется</w:t>
      </w:r>
      <w:r w:rsidR="0035452C">
        <w:rPr>
          <w:sz w:val="30"/>
          <w:szCs w:val="30"/>
        </w:rPr>
        <w:t xml:space="preserve">, но с учетом того, что за выполнение этой работы он </w:t>
      </w:r>
      <w:r w:rsidR="0030447E">
        <w:rPr>
          <w:sz w:val="30"/>
          <w:szCs w:val="30"/>
        </w:rPr>
        <w:t>не по</w:t>
      </w:r>
      <w:r w:rsidR="004046DF">
        <w:rPr>
          <w:sz w:val="30"/>
          <w:szCs w:val="30"/>
        </w:rPr>
        <w:t>лучал других выплат</w:t>
      </w:r>
      <w:r w:rsidR="008D105A" w:rsidRPr="005F40FD">
        <w:rPr>
          <w:sz w:val="30"/>
          <w:szCs w:val="30"/>
        </w:rPr>
        <w:t>.</w:t>
      </w:r>
    </w:p>
    <w:p w:rsidR="00D17B22" w:rsidRPr="005F40FD" w:rsidRDefault="009B6EE7" w:rsidP="00CD36C1">
      <w:pPr>
        <w:pStyle w:val="1"/>
        <w:shd w:val="clear" w:color="auto" w:fill="auto"/>
        <w:tabs>
          <w:tab w:val="left" w:pos="1125"/>
        </w:tabs>
        <w:spacing w:after="0" w:line="240" w:lineRule="auto"/>
        <w:ind w:left="20" w:right="20" w:firstLine="689"/>
        <w:jc w:val="both"/>
        <w:rPr>
          <w:sz w:val="30"/>
          <w:szCs w:val="30"/>
        </w:rPr>
      </w:pPr>
      <w:r>
        <w:rPr>
          <w:sz w:val="30"/>
          <w:szCs w:val="30"/>
        </w:rPr>
        <w:t>22</w:t>
      </w:r>
      <w:r w:rsidR="00CD36C1">
        <w:rPr>
          <w:sz w:val="30"/>
          <w:szCs w:val="30"/>
        </w:rPr>
        <w:t xml:space="preserve">. </w:t>
      </w:r>
      <w:r w:rsidR="00222D35">
        <w:rPr>
          <w:sz w:val="30"/>
          <w:szCs w:val="30"/>
        </w:rPr>
        <w:t>Докладные записки</w:t>
      </w:r>
      <w:r w:rsidR="008D105A" w:rsidRPr="005F40FD">
        <w:rPr>
          <w:sz w:val="30"/>
          <w:szCs w:val="30"/>
        </w:rPr>
        <w:t xml:space="preserve"> подписываются руководителем структурного подразделения, согласовываются с </w:t>
      </w:r>
      <w:r w:rsidR="00662E3A">
        <w:rPr>
          <w:sz w:val="30"/>
          <w:szCs w:val="30"/>
        </w:rPr>
        <w:t>проректором</w:t>
      </w:r>
      <w:r w:rsidR="008D105A" w:rsidRPr="005F40FD">
        <w:rPr>
          <w:sz w:val="30"/>
          <w:szCs w:val="30"/>
        </w:rPr>
        <w:t xml:space="preserve"> университета, курирующим соответствующее структурное подразделение, начальниками планово-экономического управления и отдела кадров университета и передаются на рассмотрение в комиссию университета.</w:t>
      </w:r>
    </w:p>
    <w:p w:rsidR="00D17B22" w:rsidRDefault="009B6EE7" w:rsidP="00F01371">
      <w:pPr>
        <w:pStyle w:val="1"/>
        <w:shd w:val="clear" w:color="auto" w:fill="auto"/>
        <w:tabs>
          <w:tab w:val="left" w:pos="963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>23</w:t>
      </w:r>
      <w:r w:rsidR="00CD36C1">
        <w:rPr>
          <w:sz w:val="30"/>
          <w:szCs w:val="30"/>
        </w:rPr>
        <w:t xml:space="preserve">. </w:t>
      </w:r>
      <w:r w:rsidR="008D105A" w:rsidRPr="005F40FD">
        <w:rPr>
          <w:sz w:val="30"/>
          <w:szCs w:val="30"/>
        </w:rPr>
        <w:t xml:space="preserve">На основании представленных </w:t>
      </w:r>
      <w:r w:rsidR="0018388A">
        <w:rPr>
          <w:sz w:val="30"/>
          <w:szCs w:val="30"/>
        </w:rPr>
        <w:t>докладных записок</w:t>
      </w:r>
      <w:r w:rsidR="008D105A" w:rsidRPr="005F40FD">
        <w:rPr>
          <w:sz w:val="30"/>
          <w:szCs w:val="30"/>
        </w:rPr>
        <w:t xml:space="preserve"> и решения комиссии планово-экономическое управление университета подготавливает приказ о дополнительном премировании работников.</w:t>
      </w:r>
    </w:p>
    <w:p w:rsidR="00CD6D06" w:rsidRDefault="00CD6D06" w:rsidP="001F48CB">
      <w:pPr>
        <w:pStyle w:val="1"/>
        <w:shd w:val="clear" w:color="auto" w:fill="auto"/>
        <w:spacing w:after="0" w:line="240" w:lineRule="auto"/>
        <w:ind w:firstLine="709"/>
        <w:jc w:val="center"/>
        <w:rPr>
          <w:sz w:val="30"/>
          <w:szCs w:val="30"/>
        </w:rPr>
      </w:pPr>
    </w:p>
    <w:p w:rsidR="00CD36C1" w:rsidRDefault="008D105A" w:rsidP="001F48CB">
      <w:pPr>
        <w:pStyle w:val="1"/>
        <w:shd w:val="clear" w:color="auto" w:fill="auto"/>
        <w:spacing w:after="0" w:line="240" w:lineRule="auto"/>
        <w:ind w:firstLine="709"/>
        <w:jc w:val="center"/>
        <w:rPr>
          <w:sz w:val="30"/>
          <w:szCs w:val="30"/>
        </w:rPr>
      </w:pPr>
      <w:r w:rsidRPr="005F40FD">
        <w:rPr>
          <w:sz w:val="30"/>
          <w:szCs w:val="30"/>
        </w:rPr>
        <w:t xml:space="preserve">ГЛАВА 4 </w:t>
      </w:r>
    </w:p>
    <w:p w:rsidR="00CD36C1" w:rsidRDefault="008D105A" w:rsidP="001F48CB">
      <w:pPr>
        <w:pStyle w:val="1"/>
        <w:shd w:val="clear" w:color="auto" w:fill="auto"/>
        <w:spacing w:after="0" w:line="240" w:lineRule="auto"/>
        <w:ind w:firstLine="709"/>
        <w:jc w:val="center"/>
        <w:rPr>
          <w:sz w:val="30"/>
          <w:szCs w:val="30"/>
        </w:rPr>
      </w:pPr>
      <w:r w:rsidRPr="005F40FD">
        <w:rPr>
          <w:sz w:val="30"/>
          <w:szCs w:val="30"/>
        </w:rPr>
        <w:t xml:space="preserve">ПОРЯДОК И УСЛОВИЯ РАЗОВОГО </w:t>
      </w:r>
    </w:p>
    <w:p w:rsidR="00D17B22" w:rsidRDefault="008D105A" w:rsidP="001F48CB">
      <w:pPr>
        <w:pStyle w:val="1"/>
        <w:shd w:val="clear" w:color="auto" w:fill="auto"/>
        <w:spacing w:after="0" w:line="240" w:lineRule="auto"/>
        <w:ind w:firstLine="709"/>
        <w:jc w:val="center"/>
        <w:rPr>
          <w:sz w:val="30"/>
          <w:szCs w:val="30"/>
        </w:rPr>
      </w:pPr>
      <w:r w:rsidRPr="005F40FD">
        <w:rPr>
          <w:sz w:val="30"/>
          <w:szCs w:val="30"/>
        </w:rPr>
        <w:t>ПРЕМИРОВАНИЯ РАБОТНИКОВ</w:t>
      </w:r>
    </w:p>
    <w:p w:rsidR="00CD36C1" w:rsidRPr="005F40FD" w:rsidRDefault="00CD36C1" w:rsidP="001F48CB">
      <w:pPr>
        <w:pStyle w:val="1"/>
        <w:shd w:val="clear" w:color="auto" w:fill="auto"/>
        <w:spacing w:after="0" w:line="240" w:lineRule="auto"/>
        <w:ind w:firstLine="709"/>
        <w:jc w:val="center"/>
        <w:rPr>
          <w:sz w:val="30"/>
          <w:szCs w:val="30"/>
        </w:rPr>
      </w:pPr>
    </w:p>
    <w:p w:rsidR="00D17B22" w:rsidRPr="005F40FD" w:rsidRDefault="00CD36C1" w:rsidP="001F48CB">
      <w:pPr>
        <w:pStyle w:val="1"/>
        <w:shd w:val="clear" w:color="auto" w:fill="auto"/>
        <w:tabs>
          <w:tab w:val="left" w:pos="837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9B6EE7">
        <w:rPr>
          <w:sz w:val="30"/>
          <w:szCs w:val="30"/>
        </w:rPr>
        <w:t>4</w:t>
      </w:r>
      <w:r>
        <w:rPr>
          <w:sz w:val="30"/>
          <w:szCs w:val="30"/>
        </w:rPr>
        <w:t xml:space="preserve">. </w:t>
      </w:r>
      <w:r w:rsidR="008D105A" w:rsidRPr="005F40FD">
        <w:rPr>
          <w:sz w:val="30"/>
          <w:szCs w:val="30"/>
        </w:rPr>
        <w:t>Разовое премирование отдельных работников осуществляется ректором университета по представлению руководителей структурных подразделений, в пределах средств, выделенных на эти цели.</w:t>
      </w:r>
    </w:p>
    <w:p w:rsidR="00D17B22" w:rsidRPr="005F40FD" w:rsidRDefault="00CD36C1" w:rsidP="001F48CB">
      <w:pPr>
        <w:pStyle w:val="1"/>
        <w:shd w:val="clear" w:color="auto" w:fill="auto"/>
        <w:tabs>
          <w:tab w:val="left" w:pos="837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9B6EE7">
        <w:rPr>
          <w:sz w:val="30"/>
          <w:szCs w:val="30"/>
        </w:rPr>
        <w:t>5</w:t>
      </w:r>
      <w:r>
        <w:rPr>
          <w:sz w:val="30"/>
          <w:szCs w:val="30"/>
        </w:rPr>
        <w:t xml:space="preserve">. </w:t>
      </w:r>
      <w:r w:rsidR="008D105A" w:rsidRPr="005F40FD">
        <w:rPr>
          <w:sz w:val="30"/>
          <w:szCs w:val="30"/>
        </w:rPr>
        <w:t>Разовое премирование отдельных работников осуществляется:</w:t>
      </w:r>
    </w:p>
    <w:p w:rsidR="00D17B22" w:rsidRDefault="00CD36C1" w:rsidP="001F48CB">
      <w:pPr>
        <w:pStyle w:val="1"/>
        <w:shd w:val="clear" w:color="auto" w:fill="auto"/>
        <w:tabs>
          <w:tab w:val="left" w:pos="996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9B6EE7">
        <w:rPr>
          <w:sz w:val="30"/>
          <w:szCs w:val="30"/>
        </w:rPr>
        <w:t>5</w:t>
      </w:r>
      <w:r>
        <w:rPr>
          <w:sz w:val="30"/>
          <w:szCs w:val="30"/>
        </w:rPr>
        <w:t xml:space="preserve">.1. </w:t>
      </w:r>
      <w:r w:rsidR="008D105A" w:rsidRPr="005F40FD">
        <w:rPr>
          <w:sz w:val="30"/>
          <w:szCs w:val="30"/>
        </w:rPr>
        <w:t>за качественное и оперативное выполнение дополнительной или важной (срочной) работы, специальных заданий</w:t>
      </w:r>
      <w:r w:rsidR="00CA422D">
        <w:rPr>
          <w:sz w:val="30"/>
          <w:szCs w:val="30"/>
        </w:rPr>
        <w:t>, не входящей в выполнение основных функциональных обязанностей</w:t>
      </w:r>
      <w:r w:rsidR="009601D6">
        <w:rPr>
          <w:sz w:val="30"/>
          <w:szCs w:val="30"/>
        </w:rPr>
        <w:t xml:space="preserve"> в размере не более 50% </w:t>
      </w:r>
      <w:r w:rsidR="009308ED">
        <w:rPr>
          <w:sz w:val="30"/>
          <w:szCs w:val="30"/>
        </w:rPr>
        <w:t>от суммы его оклада</w:t>
      </w:r>
      <w:r w:rsidR="008D105A" w:rsidRPr="005F40FD">
        <w:rPr>
          <w:sz w:val="30"/>
          <w:szCs w:val="30"/>
        </w:rPr>
        <w:t>;</w:t>
      </w:r>
    </w:p>
    <w:p w:rsidR="00DF1DE9" w:rsidRDefault="00DF1DE9" w:rsidP="001F48CB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6290D">
        <w:rPr>
          <w:sz w:val="30"/>
          <w:szCs w:val="30"/>
        </w:rPr>
        <w:t>5</w:t>
      </w:r>
      <w:r>
        <w:rPr>
          <w:sz w:val="30"/>
          <w:szCs w:val="30"/>
        </w:rPr>
        <w:t xml:space="preserve">.2 за исполнение временно отсутствующего работника </w:t>
      </w:r>
      <w:r w:rsidR="006A6E7F">
        <w:rPr>
          <w:sz w:val="30"/>
          <w:szCs w:val="30"/>
        </w:rPr>
        <w:t>(более 10 дней) в размере</w:t>
      </w:r>
      <w:r w:rsidR="007A06B5">
        <w:rPr>
          <w:sz w:val="30"/>
          <w:szCs w:val="30"/>
        </w:rPr>
        <w:t>,</w:t>
      </w:r>
      <w:r w:rsidR="006A6E7F">
        <w:rPr>
          <w:sz w:val="30"/>
          <w:szCs w:val="30"/>
        </w:rPr>
        <w:t xml:space="preserve"> не превышающем </w:t>
      </w:r>
      <w:r w:rsidR="009308ED">
        <w:rPr>
          <w:sz w:val="30"/>
          <w:szCs w:val="30"/>
        </w:rPr>
        <w:t>35</w:t>
      </w:r>
      <w:r w:rsidR="006A6E7F">
        <w:rPr>
          <w:sz w:val="30"/>
          <w:szCs w:val="30"/>
        </w:rPr>
        <w:t>%</w:t>
      </w:r>
      <w:r w:rsidR="00CA422D">
        <w:rPr>
          <w:sz w:val="30"/>
          <w:szCs w:val="30"/>
        </w:rPr>
        <w:t xml:space="preserve"> </w:t>
      </w:r>
      <w:r w:rsidR="00D725BD">
        <w:rPr>
          <w:sz w:val="30"/>
          <w:szCs w:val="30"/>
        </w:rPr>
        <w:t xml:space="preserve">размера дополнительного премирования </w:t>
      </w:r>
      <w:r w:rsidR="00C86620">
        <w:rPr>
          <w:sz w:val="30"/>
          <w:szCs w:val="30"/>
        </w:rPr>
        <w:t>отсутствующего</w:t>
      </w:r>
      <w:r w:rsidR="00CA422D">
        <w:rPr>
          <w:sz w:val="30"/>
          <w:szCs w:val="30"/>
        </w:rPr>
        <w:t xml:space="preserve"> работника за время его отсутствия</w:t>
      </w:r>
      <w:r w:rsidR="003D3631">
        <w:rPr>
          <w:sz w:val="30"/>
          <w:szCs w:val="30"/>
        </w:rPr>
        <w:t xml:space="preserve"> и с учетом выполнения конкретных обязанностей отсутствующего работника</w:t>
      </w:r>
    </w:p>
    <w:p w:rsidR="003D3631" w:rsidRDefault="003D3631" w:rsidP="001F48CB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6290D">
        <w:rPr>
          <w:sz w:val="30"/>
          <w:szCs w:val="30"/>
        </w:rPr>
        <w:t>5</w:t>
      </w:r>
      <w:r>
        <w:rPr>
          <w:sz w:val="30"/>
          <w:szCs w:val="30"/>
        </w:rPr>
        <w:t xml:space="preserve">.3 за исполнение обязанностей руководителя </w:t>
      </w:r>
      <w:r w:rsidR="00D725BD">
        <w:rPr>
          <w:sz w:val="30"/>
          <w:szCs w:val="30"/>
        </w:rPr>
        <w:t xml:space="preserve">подразделения, </w:t>
      </w:r>
      <w:r w:rsidR="008C4E1F">
        <w:rPr>
          <w:sz w:val="30"/>
          <w:szCs w:val="30"/>
        </w:rPr>
        <w:t xml:space="preserve">работнику </w:t>
      </w:r>
      <w:r w:rsidR="00D725BD">
        <w:rPr>
          <w:sz w:val="30"/>
          <w:szCs w:val="30"/>
        </w:rPr>
        <w:t>назначенно</w:t>
      </w:r>
      <w:r w:rsidR="008C4E1F">
        <w:rPr>
          <w:sz w:val="30"/>
          <w:szCs w:val="30"/>
        </w:rPr>
        <w:t>му</w:t>
      </w:r>
      <w:r w:rsidR="00D725BD">
        <w:rPr>
          <w:sz w:val="30"/>
          <w:szCs w:val="30"/>
        </w:rPr>
        <w:t xml:space="preserve"> приказом ректора</w:t>
      </w:r>
      <w:r w:rsidR="008C4E1F">
        <w:rPr>
          <w:sz w:val="30"/>
          <w:szCs w:val="30"/>
        </w:rPr>
        <w:t>,</w:t>
      </w:r>
      <w:r w:rsidR="00D725BD">
        <w:rPr>
          <w:sz w:val="30"/>
          <w:szCs w:val="30"/>
        </w:rPr>
        <w:t xml:space="preserve"> без установления доплаты</w:t>
      </w:r>
      <w:r w:rsidR="008C4E1F">
        <w:rPr>
          <w:sz w:val="30"/>
          <w:szCs w:val="30"/>
        </w:rPr>
        <w:t>,</w:t>
      </w:r>
      <w:r w:rsidR="00D725B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в размере</w:t>
      </w:r>
      <w:r w:rsidR="00D725BD">
        <w:rPr>
          <w:sz w:val="30"/>
          <w:szCs w:val="30"/>
        </w:rPr>
        <w:t xml:space="preserve"> не более </w:t>
      </w:r>
      <w:r w:rsidR="009308ED">
        <w:rPr>
          <w:sz w:val="30"/>
          <w:szCs w:val="30"/>
        </w:rPr>
        <w:t>40</w:t>
      </w:r>
      <w:r w:rsidR="00D725BD">
        <w:rPr>
          <w:sz w:val="30"/>
          <w:szCs w:val="30"/>
        </w:rPr>
        <w:t>%  размера дополнительного премирования</w:t>
      </w:r>
      <w:r w:rsidR="009601D6">
        <w:rPr>
          <w:sz w:val="30"/>
          <w:szCs w:val="30"/>
        </w:rPr>
        <w:t xml:space="preserve"> этого работника </w:t>
      </w:r>
      <w:r w:rsidR="00E305C8">
        <w:rPr>
          <w:sz w:val="30"/>
          <w:szCs w:val="30"/>
        </w:rPr>
        <w:t>и учетом времени  его замещения</w:t>
      </w:r>
    </w:p>
    <w:p w:rsidR="009308ED" w:rsidRDefault="009308ED" w:rsidP="009308ED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 xml:space="preserve">Конкретный размер разовой премии работника по указанному основанию устанавливается в абсолютной сумме в пределах </w:t>
      </w:r>
      <w:r w:rsidR="00EF66D0">
        <w:rPr>
          <w:sz w:val="30"/>
          <w:szCs w:val="30"/>
        </w:rPr>
        <w:t xml:space="preserve">фонда заработной платы и из </w:t>
      </w:r>
      <w:r w:rsidRPr="005F40FD">
        <w:rPr>
          <w:sz w:val="30"/>
          <w:szCs w:val="30"/>
        </w:rPr>
        <w:t>средств, предусмотренных на эти цели</w:t>
      </w:r>
      <w:r>
        <w:rPr>
          <w:sz w:val="30"/>
          <w:szCs w:val="30"/>
        </w:rPr>
        <w:t xml:space="preserve"> по решению Комиссии</w:t>
      </w:r>
      <w:r w:rsidRPr="005F40FD">
        <w:rPr>
          <w:sz w:val="30"/>
          <w:szCs w:val="30"/>
        </w:rPr>
        <w:t>.</w:t>
      </w:r>
    </w:p>
    <w:p w:rsidR="00D17B22" w:rsidRPr="005F40FD" w:rsidRDefault="00CD36C1" w:rsidP="001F48CB">
      <w:pPr>
        <w:pStyle w:val="1"/>
        <w:shd w:val="clear" w:color="auto" w:fill="auto"/>
        <w:tabs>
          <w:tab w:val="left" w:pos="1060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6290D">
        <w:rPr>
          <w:sz w:val="30"/>
          <w:szCs w:val="30"/>
        </w:rPr>
        <w:t>5</w:t>
      </w:r>
      <w:r>
        <w:rPr>
          <w:sz w:val="30"/>
          <w:szCs w:val="30"/>
        </w:rPr>
        <w:t>.</w:t>
      </w:r>
      <w:r w:rsidR="00F77202">
        <w:rPr>
          <w:sz w:val="30"/>
          <w:szCs w:val="30"/>
        </w:rPr>
        <w:t>4</w:t>
      </w:r>
      <w:r>
        <w:rPr>
          <w:sz w:val="30"/>
          <w:szCs w:val="30"/>
        </w:rPr>
        <w:t xml:space="preserve">. </w:t>
      </w:r>
      <w:r w:rsidR="008D105A" w:rsidRPr="005F40FD">
        <w:rPr>
          <w:sz w:val="30"/>
          <w:szCs w:val="30"/>
        </w:rPr>
        <w:t>научному руководителю за защиту диссертации аспирантом (соискателем) в течение одного года с даты утверждения ВАК результатов защиты в размере до двух окладов в зависимости от срока окончания аспирантом (соискателем) обучения в аспирантуре в пределах средств, имеющихся на эти цели.</w:t>
      </w:r>
    </w:p>
    <w:p w:rsidR="00D17B22" w:rsidRDefault="00CD36C1" w:rsidP="001F48CB">
      <w:pPr>
        <w:pStyle w:val="1"/>
        <w:shd w:val="clear" w:color="auto" w:fill="auto"/>
        <w:tabs>
          <w:tab w:val="left" w:pos="1017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6290D">
        <w:rPr>
          <w:sz w:val="30"/>
          <w:szCs w:val="30"/>
        </w:rPr>
        <w:t>5</w:t>
      </w:r>
      <w:r>
        <w:rPr>
          <w:sz w:val="30"/>
          <w:szCs w:val="30"/>
        </w:rPr>
        <w:t>.</w:t>
      </w:r>
      <w:r w:rsidR="00F77202">
        <w:rPr>
          <w:sz w:val="30"/>
          <w:szCs w:val="30"/>
        </w:rPr>
        <w:t>5</w:t>
      </w:r>
      <w:r>
        <w:rPr>
          <w:sz w:val="30"/>
          <w:szCs w:val="30"/>
        </w:rPr>
        <w:t xml:space="preserve">. </w:t>
      </w:r>
      <w:r w:rsidR="008D105A" w:rsidRPr="005F40FD">
        <w:rPr>
          <w:sz w:val="30"/>
          <w:szCs w:val="30"/>
        </w:rPr>
        <w:t xml:space="preserve">за многолетний плодотворный труд в университете и в связи с увольнением, в том числе увольнением из университета в связи с выходом первый раз на пенсию </w:t>
      </w:r>
      <w:r>
        <w:rPr>
          <w:sz w:val="30"/>
          <w:szCs w:val="30"/>
        </w:rPr>
        <w:t>–</w:t>
      </w:r>
      <w:r w:rsidR="008D105A" w:rsidRPr="005F40FD">
        <w:rPr>
          <w:sz w:val="30"/>
          <w:szCs w:val="30"/>
        </w:rPr>
        <w:t xml:space="preserve"> в размере одного оклада;</w:t>
      </w:r>
    </w:p>
    <w:p w:rsidR="00320347" w:rsidRPr="005F40FD" w:rsidRDefault="00320347" w:rsidP="001F48CB">
      <w:pPr>
        <w:pStyle w:val="1"/>
        <w:shd w:val="clear" w:color="auto" w:fill="auto"/>
        <w:tabs>
          <w:tab w:val="left" w:pos="1017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6290D">
        <w:rPr>
          <w:sz w:val="30"/>
          <w:szCs w:val="30"/>
        </w:rPr>
        <w:t>5</w:t>
      </w:r>
      <w:r>
        <w:rPr>
          <w:sz w:val="30"/>
          <w:szCs w:val="30"/>
        </w:rPr>
        <w:t>.6. работнику, который награжден Грамотой Министерств Республики Беларусь, выплачивается единовременная премия в размере</w:t>
      </w:r>
      <w:r w:rsidR="00E25B2A">
        <w:rPr>
          <w:sz w:val="30"/>
          <w:szCs w:val="30"/>
        </w:rPr>
        <w:t xml:space="preserve"> трех базовых величин, награжденному Почетной грамотой Министерств Республики Беларусь – в размере пяти базовых величин, а награжденному Почетным знаком Министерств Республики Беларусь – в размере семи базовых величин;</w:t>
      </w:r>
    </w:p>
    <w:p w:rsidR="00D17B22" w:rsidRPr="005F40FD" w:rsidRDefault="00CD36C1" w:rsidP="001F48CB">
      <w:pPr>
        <w:pStyle w:val="1"/>
        <w:shd w:val="clear" w:color="auto" w:fill="auto"/>
        <w:tabs>
          <w:tab w:val="left" w:pos="1006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6290D">
        <w:rPr>
          <w:sz w:val="30"/>
          <w:szCs w:val="30"/>
        </w:rPr>
        <w:t>5</w:t>
      </w:r>
      <w:r>
        <w:rPr>
          <w:sz w:val="30"/>
          <w:szCs w:val="30"/>
        </w:rPr>
        <w:t>.</w:t>
      </w:r>
      <w:r w:rsidR="00320347">
        <w:rPr>
          <w:sz w:val="30"/>
          <w:szCs w:val="30"/>
        </w:rPr>
        <w:t>7</w:t>
      </w:r>
      <w:r>
        <w:rPr>
          <w:sz w:val="30"/>
          <w:szCs w:val="30"/>
        </w:rPr>
        <w:t xml:space="preserve">. </w:t>
      </w:r>
      <w:r w:rsidR="008D105A" w:rsidRPr="005F40FD">
        <w:rPr>
          <w:sz w:val="30"/>
          <w:szCs w:val="30"/>
        </w:rPr>
        <w:t>за достигнутые результаты работы и в связи с юбилейной датой со дня рождения (50 лет и так далее через каждые пять лет) в размере 0,5</w:t>
      </w:r>
      <w:r>
        <w:rPr>
          <w:sz w:val="30"/>
          <w:szCs w:val="30"/>
        </w:rPr>
        <w:t> </w:t>
      </w:r>
      <w:r w:rsidR="008D105A" w:rsidRPr="005F40FD">
        <w:rPr>
          <w:sz w:val="30"/>
          <w:szCs w:val="30"/>
        </w:rPr>
        <w:t>базовой ставки. По данному основанию к разовому премированию представляются работники, проработавшие в университете не менее двух лет.</w:t>
      </w:r>
    </w:p>
    <w:p w:rsidR="00D17B22" w:rsidRPr="005F40FD" w:rsidRDefault="00CD36C1" w:rsidP="001F48CB">
      <w:pPr>
        <w:pStyle w:val="1"/>
        <w:shd w:val="clear" w:color="auto" w:fill="auto"/>
        <w:tabs>
          <w:tab w:val="left" w:pos="841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6290D">
        <w:rPr>
          <w:sz w:val="30"/>
          <w:szCs w:val="30"/>
        </w:rPr>
        <w:t>6</w:t>
      </w:r>
      <w:r>
        <w:rPr>
          <w:sz w:val="30"/>
          <w:szCs w:val="30"/>
        </w:rPr>
        <w:t xml:space="preserve">. </w:t>
      </w:r>
      <w:r w:rsidR="008D105A" w:rsidRPr="005F40FD">
        <w:rPr>
          <w:sz w:val="30"/>
          <w:szCs w:val="30"/>
        </w:rPr>
        <w:t>Не допускается разовое премирование работников университета, которые имеют неснятое (непогашенное) дисциплинарное взыскание, нарушение исполнительской и трудовой дисциплины, а также допустивших несоблюдение технологических регламентов, нормативов и технологии выполнения работ, требований по охране труда, рациональному использованию материальных ресурсов.</w:t>
      </w:r>
    </w:p>
    <w:p w:rsidR="00D17B22" w:rsidRPr="005F40FD" w:rsidRDefault="00CD36C1" w:rsidP="001F48CB">
      <w:pPr>
        <w:pStyle w:val="1"/>
        <w:shd w:val="clear" w:color="auto" w:fill="auto"/>
        <w:tabs>
          <w:tab w:val="left" w:pos="888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6290D">
        <w:rPr>
          <w:sz w:val="30"/>
          <w:szCs w:val="30"/>
        </w:rPr>
        <w:t>7</w:t>
      </w:r>
      <w:r>
        <w:rPr>
          <w:sz w:val="30"/>
          <w:szCs w:val="30"/>
        </w:rPr>
        <w:t xml:space="preserve">. </w:t>
      </w:r>
      <w:r w:rsidR="008D105A" w:rsidRPr="005F40FD">
        <w:rPr>
          <w:sz w:val="30"/>
          <w:szCs w:val="30"/>
        </w:rPr>
        <w:t>В течение календарного месяца работник университета может быть представлен к разовому премированию не более одного раза.</w:t>
      </w:r>
    </w:p>
    <w:p w:rsidR="00D17B22" w:rsidRPr="005F40FD" w:rsidRDefault="00CD36C1" w:rsidP="001F48CB">
      <w:pPr>
        <w:pStyle w:val="1"/>
        <w:shd w:val="clear" w:color="auto" w:fill="auto"/>
        <w:tabs>
          <w:tab w:val="left" w:pos="837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6290D">
        <w:rPr>
          <w:sz w:val="30"/>
          <w:szCs w:val="30"/>
        </w:rPr>
        <w:t>8</w:t>
      </w:r>
      <w:r>
        <w:rPr>
          <w:sz w:val="30"/>
          <w:szCs w:val="30"/>
        </w:rPr>
        <w:t xml:space="preserve">. </w:t>
      </w:r>
      <w:r w:rsidR="008D105A" w:rsidRPr="005F40FD">
        <w:rPr>
          <w:sz w:val="30"/>
          <w:szCs w:val="30"/>
        </w:rPr>
        <w:t>Для разового премирования руководители структурных подразделений определяют отдельных подчиненных работников, представляемых к разовому премированию по основаниям, указанным в пункте 2</w:t>
      </w:r>
      <w:r w:rsidR="0066290D">
        <w:rPr>
          <w:sz w:val="30"/>
          <w:szCs w:val="30"/>
        </w:rPr>
        <w:t>5</w:t>
      </w:r>
      <w:r w:rsidR="008D105A" w:rsidRPr="005F40FD">
        <w:rPr>
          <w:sz w:val="30"/>
          <w:szCs w:val="30"/>
        </w:rPr>
        <w:t xml:space="preserve"> настоящего Положения, подготавливают письменную докладную записку с обоснованием разового премирования работников, а также предлагаемых размеров премии .</w:t>
      </w:r>
    </w:p>
    <w:p w:rsidR="00D17B22" w:rsidRPr="005F40FD" w:rsidRDefault="00CD36C1" w:rsidP="001F48CB">
      <w:pPr>
        <w:pStyle w:val="1"/>
        <w:shd w:val="clear" w:color="auto" w:fill="auto"/>
        <w:tabs>
          <w:tab w:val="left" w:pos="875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6290D">
        <w:rPr>
          <w:sz w:val="30"/>
          <w:szCs w:val="30"/>
        </w:rPr>
        <w:t>9</w:t>
      </w:r>
      <w:r>
        <w:rPr>
          <w:sz w:val="30"/>
          <w:szCs w:val="30"/>
        </w:rPr>
        <w:t xml:space="preserve">. </w:t>
      </w:r>
      <w:r w:rsidR="008D105A" w:rsidRPr="005F40FD">
        <w:rPr>
          <w:sz w:val="30"/>
          <w:szCs w:val="30"/>
        </w:rPr>
        <w:t>Приказ о разовом премировании работников университета по основаниям, предусмотренным:</w:t>
      </w:r>
    </w:p>
    <w:p w:rsidR="00D17B22" w:rsidRPr="005F40FD" w:rsidRDefault="008D105A" w:rsidP="001F48CB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подпунктами 2</w:t>
      </w:r>
      <w:r w:rsidR="0066290D">
        <w:rPr>
          <w:sz w:val="30"/>
          <w:szCs w:val="30"/>
        </w:rPr>
        <w:t>5</w:t>
      </w:r>
      <w:r w:rsidRPr="005F40FD">
        <w:rPr>
          <w:sz w:val="30"/>
          <w:szCs w:val="30"/>
        </w:rPr>
        <w:t xml:space="preserve">.1 </w:t>
      </w:r>
      <w:r w:rsidR="004946F6">
        <w:rPr>
          <w:sz w:val="30"/>
          <w:szCs w:val="30"/>
        </w:rPr>
        <w:t>-</w:t>
      </w:r>
      <w:r w:rsidR="0066290D">
        <w:rPr>
          <w:sz w:val="30"/>
          <w:szCs w:val="30"/>
        </w:rPr>
        <w:t xml:space="preserve"> 25</w:t>
      </w:r>
      <w:r w:rsidRPr="005F40FD">
        <w:rPr>
          <w:sz w:val="30"/>
          <w:szCs w:val="30"/>
        </w:rPr>
        <w:t>.</w:t>
      </w:r>
      <w:r w:rsidR="004946F6">
        <w:rPr>
          <w:sz w:val="30"/>
          <w:szCs w:val="30"/>
        </w:rPr>
        <w:t>4</w:t>
      </w:r>
      <w:r w:rsidRPr="005F40FD">
        <w:rPr>
          <w:sz w:val="30"/>
          <w:szCs w:val="30"/>
        </w:rPr>
        <w:t xml:space="preserve"> пункта 2</w:t>
      </w:r>
      <w:r w:rsidR="0066290D">
        <w:rPr>
          <w:sz w:val="30"/>
          <w:szCs w:val="30"/>
        </w:rPr>
        <w:t>5</w:t>
      </w:r>
      <w:r w:rsidRPr="005F40FD">
        <w:rPr>
          <w:sz w:val="30"/>
          <w:szCs w:val="30"/>
        </w:rPr>
        <w:t xml:space="preserve"> настоящего Положения подготавливает планово-экономическое управление университета;</w:t>
      </w:r>
    </w:p>
    <w:p w:rsidR="00D17B22" w:rsidRPr="005F40FD" w:rsidRDefault="008D105A" w:rsidP="001F48CB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подпунктами 2</w:t>
      </w:r>
      <w:r w:rsidR="0066290D">
        <w:rPr>
          <w:sz w:val="30"/>
          <w:szCs w:val="30"/>
        </w:rPr>
        <w:t>5</w:t>
      </w:r>
      <w:r w:rsidRPr="005F40FD">
        <w:rPr>
          <w:sz w:val="30"/>
          <w:szCs w:val="30"/>
        </w:rPr>
        <w:t>.</w:t>
      </w:r>
      <w:r w:rsidR="00F77202">
        <w:rPr>
          <w:sz w:val="30"/>
          <w:szCs w:val="30"/>
        </w:rPr>
        <w:t>5</w:t>
      </w:r>
      <w:r w:rsidRPr="005F40FD">
        <w:rPr>
          <w:sz w:val="30"/>
          <w:szCs w:val="30"/>
        </w:rPr>
        <w:t xml:space="preserve"> и 2</w:t>
      </w:r>
      <w:r w:rsidR="0066290D">
        <w:rPr>
          <w:sz w:val="30"/>
          <w:szCs w:val="30"/>
        </w:rPr>
        <w:t>5</w:t>
      </w:r>
      <w:r w:rsidRPr="005F40FD">
        <w:rPr>
          <w:sz w:val="30"/>
          <w:szCs w:val="30"/>
        </w:rPr>
        <w:t>.</w:t>
      </w:r>
      <w:r w:rsidR="007A06B5">
        <w:rPr>
          <w:sz w:val="30"/>
          <w:szCs w:val="30"/>
        </w:rPr>
        <w:t>7</w:t>
      </w:r>
      <w:r w:rsidRPr="005F40FD">
        <w:rPr>
          <w:sz w:val="30"/>
          <w:szCs w:val="30"/>
        </w:rPr>
        <w:t xml:space="preserve"> пункта 2</w:t>
      </w:r>
      <w:r w:rsidR="0066290D">
        <w:rPr>
          <w:sz w:val="30"/>
          <w:szCs w:val="30"/>
        </w:rPr>
        <w:t>5</w:t>
      </w:r>
      <w:r w:rsidRPr="005F40FD">
        <w:rPr>
          <w:sz w:val="30"/>
          <w:szCs w:val="30"/>
        </w:rPr>
        <w:t xml:space="preserve"> настоящего Положения подготавливает отдел кадров университета.</w:t>
      </w:r>
    </w:p>
    <w:p w:rsidR="00256C69" w:rsidRDefault="0066290D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30</w:t>
      </w:r>
      <w:r w:rsidR="001F48CB">
        <w:rPr>
          <w:sz w:val="30"/>
          <w:szCs w:val="30"/>
        </w:rPr>
        <w:t xml:space="preserve">. </w:t>
      </w:r>
      <w:r w:rsidR="008D105A" w:rsidRPr="00256C69">
        <w:rPr>
          <w:sz w:val="30"/>
          <w:szCs w:val="30"/>
        </w:rPr>
        <w:t>Включение работников в приказы ректора университета о разовом премировании работников без оформленной в установленном порядке докладной записки не допускается, за исключением работников, представляемых к разовому премированию по решению ректора университета.</w:t>
      </w: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D15CE8" w:rsidRDefault="00D15CE8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D15CE8" w:rsidRDefault="00D15CE8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D15CE8" w:rsidRDefault="00D15CE8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D15CE8" w:rsidRDefault="00D15CE8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D15CE8" w:rsidRDefault="00D15CE8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D15CE8" w:rsidRDefault="00D15CE8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D15CE8" w:rsidRDefault="00D15CE8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D15CE8" w:rsidRDefault="00D15CE8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D15CE8" w:rsidRDefault="00D15CE8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D15CE8" w:rsidRDefault="00D15CE8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D15CE8" w:rsidRDefault="00D15CE8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  <w:bookmarkStart w:id="0" w:name="_GoBack"/>
      <w:bookmarkEnd w:id="0"/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C94840" w:rsidRDefault="00C9484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8B4C9F" w:rsidRDefault="008B4C9F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8B4C9F" w:rsidRDefault="008B4C9F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C94840" w:rsidRDefault="00C9484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Pr="000C2A30" w:rsidRDefault="000C2A30" w:rsidP="000C2A30">
      <w:pPr>
        <w:widowControl w:val="0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>Приложение 1</w:t>
      </w:r>
    </w:p>
    <w:p w:rsidR="000C2A30" w:rsidRPr="000C2A30" w:rsidRDefault="000C2A30" w:rsidP="000C2A30">
      <w:pPr>
        <w:widowControl w:val="0"/>
        <w:tabs>
          <w:tab w:val="left" w:pos="3142"/>
        </w:tabs>
        <w:spacing w:line="194" w:lineRule="auto"/>
        <w:ind w:left="5103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к Положению о порядке </w:t>
      </w:r>
    </w:p>
    <w:p w:rsidR="000C2A30" w:rsidRPr="000C2A30" w:rsidRDefault="001E7245" w:rsidP="000C2A30">
      <w:pPr>
        <w:widowControl w:val="0"/>
        <w:tabs>
          <w:tab w:val="left" w:pos="3142"/>
        </w:tabs>
        <w:spacing w:line="194" w:lineRule="auto"/>
        <w:ind w:left="5103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>
        <w:rPr>
          <w:rFonts w:ascii="Times New Roman" w:eastAsia="Times New Roman" w:hAnsi="Times New Roman" w:cs="Times New Roman"/>
          <w:sz w:val="30"/>
          <w:szCs w:val="30"/>
          <w:lang w:bidi="ru-RU"/>
        </w:rPr>
        <w:t>и условиях премирования</w:t>
      </w:r>
      <w:r w:rsidR="000C2A30"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</w:t>
      </w:r>
    </w:p>
    <w:p w:rsidR="000C2A30" w:rsidRPr="000C2A30" w:rsidRDefault="000C2A30" w:rsidP="000C2A30">
      <w:pPr>
        <w:widowControl w:val="0"/>
        <w:tabs>
          <w:tab w:val="left" w:pos="3142"/>
        </w:tabs>
        <w:spacing w:line="194" w:lineRule="auto"/>
        <w:ind w:left="5103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>работник</w:t>
      </w:r>
      <w:r w:rsidR="001E7245">
        <w:rPr>
          <w:rFonts w:ascii="Times New Roman" w:eastAsia="Times New Roman" w:hAnsi="Times New Roman" w:cs="Times New Roman"/>
          <w:sz w:val="30"/>
          <w:szCs w:val="30"/>
          <w:lang w:bidi="ru-RU"/>
        </w:rPr>
        <w:t>ов</w:t>
      </w:r>
      <w:r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учреждения</w:t>
      </w:r>
    </w:p>
    <w:p w:rsidR="000C2A30" w:rsidRPr="000C2A30" w:rsidRDefault="000C2A30" w:rsidP="000C2A30">
      <w:pPr>
        <w:widowControl w:val="0"/>
        <w:tabs>
          <w:tab w:val="left" w:pos="2810"/>
        </w:tabs>
        <w:spacing w:line="194" w:lineRule="auto"/>
        <w:ind w:left="5103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>образования «Белорусский</w:t>
      </w:r>
    </w:p>
    <w:p w:rsidR="000C2A30" w:rsidRPr="000C2A30" w:rsidRDefault="000C2A30" w:rsidP="000C2A30">
      <w:pPr>
        <w:widowControl w:val="0"/>
        <w:spacing w:line="194" w:lineRule="auto"/>
        <w:ind w:left="5103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государственный технологический </w:t>
      </w:r>
    </w:p>
    <w:p w:rsidR="000C2A30" w:rsidRPr="000C2A30" w:rsidRDefault="000C2A30" w:rsidP="000C2A30">
      <w:pPr>
        <w:widowControl w:val="0"/>
        <w:spacing w:line="194" w:lineRule="auto"/>
        <w:ind w:left="5103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>университет»</w:t>
      </w:r>
    </w:p>
    <w:p w:rsidR="000C2A30" w:rsidRPr="000C2A30" w:rsidRDefault="000C2A30" w:rsidP="000C2A30">
      <w:pPr>
        <w:widowControl w:val="0"/>
        <w:spacing w:line="194" w:lineRule="auto"/>
        <w:rPr>
          <w:rFonts w:ascii="Times New Roman" w:eastAsia="Times New Roman" w:hAnsi="Times New Roman" w:cs="Times New Roman"/>
          <w:sz w:val="30"/>
          <w:szCs w:val="30"/>
          <w:lang w:bidi="ru-RU"/>
        </w:rPr>
      </w:pPr>
    </w:p>
    <w:p w:rsidR="000C2A30" w:rsidRPr="000C2A30" w:rsidRDefault="000C2A30" w:rsidP="000C2A30">
      <w:pPr>
        <w:widowControl w:val="0"/>
        <w:spacing w:line="194" w:lineRule="auto"/>
        <w:rPr>
          <w:rFonts w:ascii="Times New Roman" w:eastAsia="Times New Roman" w:hAnsi="Times New Roman" w:cs="Times New Roman"/>
          <w:sz w:val="30"/>
          <w:szCs w:val="30"/>
          <w:lang w:bidi="ru-RU"/>
        </w:rPr>
      </w:pPr>
    </w:p>
    <w:p w:rsidR="000C2A30" w:rsidRPr="000C2A30" w:rsidRDefault="000C2A30" w:rsidP="000C2A30">
      <w:pPr>
        <w:widowControl w:val="0"/>
        <w:spacing w:line="194" w:lineRule="auto"/>
        <w:rPr>
          <w:rFonts w:ascii="Times New Roman" w:eastAsia="Times New Roman" w:hAnsi="Times New Roman" w:cs="Times New Roman"/>
          <w:sz w:val="30"/>
          <w:szCs w:val="30"/>
          <w:lang w:bidi="ru-RU"/>
        </w:rPr>
      </w:pPr>
    </w:p>
    <w:p w:rsidR="000C2A30" w:rsidRPr="000C2A30" w:rsidRDefault="000C2A30" w:rsidP="000C2A30">
      <w:pPr>
        <w:widowControl w:val="0"/>
        <w:spacing w:line="194" w:lineRule="auto"/>
        <w:jc w:val="center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>ДОКЛАДНАЯ ЗАПИСКА</w:t>
      </w:r>
    </w:p>
    <w:p w:rsidR="000C2A30" w:rsidRPr="000C2A30" w:rsidRDefault="000C2A30" w:rsidP="000C2A30">
      <w:pPr>
        <w:widowControl w:val="0"/>
        <w:tabs>
          <w:tab w:val="left" w:pos="2517"/>
        </w:tabs>
        <w:spacing w:line="194" w:lineRule="auto"/>
        <w:ind w:firstLine="709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ab/>
      </w:r>
    </w:p>
    <w:p w:rsidR="000C2A30" w:rsidRPr="000C2A30" w:rsidRDefault="000C2A30" w:rsidP="000C2A30">
      <w:pPr>
        <w:widowControl w:val="0"/>
        <w:spacing w:line="194" w:lineRule="auto"/>
        <w:ind w:left="720" w:firstLine="720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>об установлении</w:t>
      </w:r>
    </w:p>
    <w:p w:rsidR="000C2A30" w:rsidRPr="000C2A30" w:rsidRDefault="00C84872" w:rsidP="000C2A30">
      <w:pPr>
        <w:widowControl w:val="0"/>
        <w:spacing w:line="194" w:lineRule="auto"/>
        <w:ind w:left="3600" w:firstLine="720"/>
        <w:rPr>
          <w:rFonts w:ascii="Times New Roman" w:eastAsia="Times New Roman" w:hAnsi="Times New Roman" w:cs="Times New Roman"/>
          <w:szCs w:val="30"/>
          <w:lang w:bidi="ru-RU"/>
        </w:rPr>
      </w:pPr>
      <w:r>
        <w:rPr>
          <w:rFonts w:ascii="Times New Roman" w:eastAsia="Times New Roman" w:hAnsi="Times New Roman" w:cs="Times New Roman"/>
          <w:noProof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2325370</wp:posOffset>
                </wp:positionH>
                <wp:positionV relativeFrom="paragraph">
                  <wp:posOffset>-635</wp:posOffset>
                </wp:positionV>
                <wp:extent cx="2997200" cy="635"/>
                <wp:effectExtent l="5080" t="5080" r="7620" b="1333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507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3.1pt;margin-top:-.05pt;width:23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g/IQIAAD4EAAAOAAAAZHJzL2Uyb0RvYy54bWysU02P2yAQvVfqf0DcE3+sk02sOKuVnfSy&#10;bSPt9gcQwDaqDQhInKjqf+9AnGjTXqqqPuABZt68mTesnk59h47cWKFkgZNpjBGXVDEhmwJ/e9tO&#10;FhhZRyQjnZK8wGdu8dP644fVoHOeqlZ1jBsEINLmgy5w65zOo8jSlvfETpXmEi5rZXriYGuaiBky&#10;AHrfRWkcz6NBGaaNotxaOK0ul3gd8OuaU/e1ri13qCswcHNhNWHd+zVar0jeGKJbQUca5B9Y9ERI&#10;SHqDqogj6GDEH1C9oEZZVbspVX2k6lpQHmqAapL4t2peW6J5qAWaY/WtTfb/wdIvx51BgoF2GUaS&#10;9KDR88GpkBqlvj+Dtjm4lXJnfIX0JF/1i6LfLZKqbIlseHB+O2uITXxEdBfiN1ZDlv3wWTHwIYAf&#10;mnWqTe8hoQ3oFDQ53zThJ4coHKbL5SMIjRGFu/nDLOCT/BqqjXWfuOqRNwpsnSGiaV2ppATtlUlC&#10;InJ8sc4TI/k1wOeVaiu6LoxAJ9FQ4OUsnYUAqzrB/KV3s6bZl51BR+KHKHwjizs3ow6SBbCWE7YZ&#10;bUdEd7EheSc9HpQGdEbrMiU/lvFys9gsskmWzjeTLK6qyfO2zCbzbfI4qx6qsqySn55akuWtYIxL&#10;z+46sUn2dxMxvp3LrN1m9taG6B499AvIXv+BdNDWy3kZjL1i5525ag5DGpzHB+Vfwfs92O+f/foX&#10;AAAA//8DAFBLAwQUAAYACAAAACEARfR4odsAAAAGAQAADwAAAGRycy9kb3ducmV2LnhtbEyOwU7D&#10;MBBE70j8g7VIXFBrJxVRCNlUFRIHjrSVenXjJQnEdhQ7TejXs5zgOJrRm1duF9uLC42h8w4hWSsQ&#10;5GpvOtcgHA+vqxxEiNoZ3XtHCN8UYFvd3pS6MH5273TZx0YwxIVCI7QxDoWUoW7J6rD2AznuPvxo&#10;deQ4NtKMema47WWqVCat7hw/tHqgl5bqr/1kEShMj4naPdnm+HadH07p9XMeDoj3d8vuGUSkJf6N&#10;4Vef1aFip7OfnAmiR9hkWcpThFUCgvt8k3M+IyiQVSn/61c/AAAA//8DAFBLAQItABQABgAIAAAA&#10;IQC2gziS/gAAAOEBAAATAAAAAAAAAAAAAAAAAAAAAABbQ29udGVudF9UeXBlc10ueG1sUEsBAi0A&#10;FAAGAAgAAAAhADj9If/WAAAAlAEAAAsAAAAAAAAAAAAAAAAALwEAAF9yZWxzLy5yZWxzUEsBAi0A&#10;FAAGAAgAAAAhAIf6CD8hAgAAPgQAAA4AAAAAAAAAAAAAAAAALgIAAGRycy9lMm9Eb2MueG1sUEsB&#10;Ai0AFAAGAAgAAAAhAEX0eKHbAAAABgEAAA8AAAAAAAAAAAAAAAAAewQAAGRycy9kb3ducmV2Lnht&#10;bFBLBQYAAAAABAAEAPMAAACDBQAAAAA=&#10;"/>
            </w:pict>
          </mc:Fallback>
        </mc:AlternateContent>
      </w:r>
      <w:r w:rsidR="000C2A30" w:rsidRPr="000C2A30">
        <w:rPr>
          <w:rFonts w:ascii="Times New Roman" w:eastAsia="Times New Roman" w:hAnsi="Times New Roman" w:cs="Times New Roman"/>
          <w:szCs w:val="30"/>
          <w:lang w:bidi="ru-RU"/>
        </w:rPr>
        <w:t xml:space="preserve">(название </w:t>
      </w:r>
      <w:r w:rsidR="001E7245">
        <w:rPr>
          <w:rFonts w:ascii="Times New Roman" w:eastAsia="Times New Roman" w:hAnsi="Times New Roman" w:cs="Times New Roman"/>
          <w:szCs w:val="30"/>
          <w:lang w:bidi="ru-RU"/>
        </w:rPr>
        <w:t>премирования</w:t>
      </w:r>
      <w:r w:rsidR="000C2A30" w:rsidRPr="000C2A30">
        <w:rPr>
          <w:rFonts w:ascii="Times New Roman" w:eastAsia="Times New Roman" w:hAnsi="Times New Roman" w:cs="Times New Roman"/>
          <w:szCs w:val="30"/>
          <w:lang w:bidi="ru-RU"/>
        </w:rPr>
        <w:t>)</w:t>
      </w:r>
    </w:p>
    <w:p w:rsidR="000C2A30" w:rsidRPr="000C2A30" w:rsidRDefault="00C84872" w:rsidP="000C2A30">
      <w:pPr>
        <w:widowControl w:val="0"/>
        <w:spacing w:line="194" w:lineRule="auto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160655</wp:posOffset>
                </wp:positionV>
                <wp:extent cx="4015105" cy="0"/>
                <wp:effectExtent l="11430" t="12700" r="12065" b="635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5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DB18D" id="AutoShape 3" o:spid="_x0000_s1026" type="#_x0000_t32" style="position:absolute;margin-left:123.6pt;margin-top:12.65pt;width:316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5rs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MNjdFCNF&#10;etjR097rWBpNw3wG4woIq9TWhg7pUb2aZ02/O6R01RHV8hj8djKQm4WM5F1KuDgDVXbDF80ghgB+&#10;HNaxsX2AhDGgY9zJ6bYTfvSIwsc8zWZZOsOIXn0JKa6Jxjr/meseBaPEzlsi2s5XWinYvLZZLEMO&#10;z84HWqS4JoSqSm+ElFEAUqGhxIvZZBYTnJaCBWcIc7bdVdKiAwkSir/YI3juw6zeKxbBOk7Y+mJ7&#10;IuTZhuJSBTxoDOhcrLNGfizSxXq+nuejfPKwHuVpXY+eNlU+ethkn2b1tK6qOvsZqGV50QnGuArs&#10;rnrN8r/Tw+XlnJV2U+xtDMl79DgvIHv9j6TjZsMyz7LYaXba2uvGQaIx+PKcwhu4v4N9/+hXvwAA&#10;AP//AwBQSwMEFAAGAAgAAAAhAN1/adjeAAAACQEAAA8AAABkcnMvZG93bnJldi54bWxMj01PwkAQ&#10;hu8k/IfNmHAhsKVagdotISYePAokXpfu0Fa7s013Syu/3jEe9DYfT955JtuNthFX7HztSMFqGYFA&#10;KpypqVRwOr4sNiB80GR04wgVfKGHXT6dZDo1bqA3vB5CKTiEfKoVVCG0qZS+qNBqv3QtEu8urrM6&#10;cNuV0nR64HDbyDiKHqXVNfGFSrf4XGHxeeitAvR9sor2W1ueXm/D/D2+fQztUanZ3bh/AhFwDH8w&#10;/OizOuTsdHY9GS8aBfHDOmaUi+QeBAOb9TYBcf4dyDyT/z/IvwEAAP//AwBQSwECLQAUAAYACAAA&#10;ACEAtoM4kv4AAADhAQAAEwAAAAAAAAAAAAAAAAAAAAAAW0NvbnRlbnRfVHlwZXNdLnhtbFBLAQIt&#10;ABQABgAIAAAAIQA4/SH/1gAAAJQBAAALAAAAAAAAAAAAAAAAAC8BAABfcmVscy8ucmVsc1BLAQIt&#10;ABQABgAIAAAAIQCiP5rsHwIAADwEAAAOAAAAAAAAAAAAAAAAAC4CAABkcnMvZTJvRG9jLnhtbFBL&#10;AQItABQABgAIAAAAIQDdf2nY3gAAAAkBAAAPAAAAAAAAAAAAAAAAAHkEAABkcnMvZG93bnJldi54&#10;bWxQSwUGAAAAAAQABADzAAAAhAUAAAAA&#10;"/>
            </w:pict>
          </mc:Fallback>
        </mc:AlternateContent>
      </w:r>
      <w:r w:rsidR="000C2A30"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ab/>
        <w:t>работникам</w:t>
      </w:r>
    </w:p>
    <w:p w:rsidR="000C2A30" w:rsidRPr="000C2A30" w:rsidRDefault="000C2A30" w:rsidP="000C2A30">
      <w:pPr>
        <w:widowControl w:val="0"/>
        <w:spacing w:line="194" w:lineRule="auto"/>
        <w:ind w:left="2160" w:firstLine="720"/>
        <w:rPr>
          <w:rFonts w:ascii="Times New Roman" w:eastAsia="Times New Roman" w:hAnsi="Times New Roman" w:cs="Times New Roman"/>
          <w:szCs w:val="30"/>
          <w:lang w:bidi="ru-RU"/>
        </w:rPr>
      </w:pPr>
      <w:r w:rsidRPr="000C2A30">
        <w:rPr>
          <w:rFonts w:ascii="Times New Roman" w:eastAsia="Times New Roman" w:hAnsi="Times New Roman" w:cs="Times New Roman"/>
          <w:szCs w:val="30"/>
          <w:lang w:bidi="ru-RU"/>
        </w:rPr>
        <w:t>(название структурного подразделения университета)</w:t>
      </w:r>
    </w:p>
    <w:p w:rsidR="000C2A30" w:rsidRPr="000C2A30" w:rsidRDefault="00C84872" w:rsidP="000C2A30">
      <w:pPr>
        <w:widowControl w:val="0"/>
        <w:spacing w:line="194" w:lineRule="auto"/>
        <w:ind w:left="720" w:firstLine="720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152400</wp:posOffset>
                </wp:positionV>
                <wp:extent cx="3323590" cy="0"/>
                <wp:effectExtent l="7620" t="8890" r="12065" b="1016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3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49E2C" id="AutoShape 4" o:spid="_x0000_s1026" type="#_x0000_t32" style="position:absolute;margin-left:91.05pt;margin-top:12pt;width:261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rOHwIAADwEAAAOAAAAZHJzL2Uyb0RvYy54bWysU9uO2jAQfa/Uf7D8DrkQthARVqsE+rLt&#10;Iu32A4ztJFYT27INAVX9944NQWz7UlXlwYwzM2cu53j1eOo7dOTGCiULnExjjLikignZFPjb23ay&#10;wMg6IhnplOQFPnOLH9cfP6wGnfNUtapj3CAAkTYfdIFb53QeRZa2vCd2qjSX4KyV6YmDq2kiZsgA&#10;6H0XpXH8EA3KMG0U5dbC1+rixOuAX9ecupe6ttyhrsDQmwunCefen9F6RfLGEN0Kem2D/EMXPRES&#10;it6gKuIIOhjxB1QvqFFW1W5KVR+puhaUhxlgmiT+bZrXlmgeZoHlWH1bk/1/sPTrcWeQYMBdipEk&#10;PXD0dHAqlEaZ38+gbQ5hpdwZPyE9yVf9rOh3i6QqWyIbHoLfzhpyE58RvUvxF6uhyn74ohjEEMAP&#10;yzrVpveQsAZ0Cpycb5zwk0MUPs5m6Wy+BOro6ItIPiZqY91nrnrkjQJbZ4hoWlcqKYF5ZZJQhhyf&#10;rfNtkXxM8FWl2oquCwLoJBoKvJyn85BgVSeYd/owa5p92Rl0JF5C4RdmBM99mFEHyQJYywnbXG1H&#10;RHexoXgnPR4MBu1crYtGfizj5WaxWWSTLH3YTLK4qiZP2zKbPGyTT/NqVpVllfz0rSVZ3grGuPTd&#10;jXpNsr/Tw/XlXJR2U+xtDdF79LAvaHb8D00HZj2ZF1nsFTvvzMg4SDQEX5+TfwP3d7DvH/36FwAA&#10;AP//AwBQSwMEFAAGAAgAAAAhAGpiVWfdAAAACQEAAA8AAABkcnMvZG93bnJldi54bWxMj8FOwzAQ&#10;RO9I/IO1SFwQtRMRaEOcqkLiwJG2Elc33iaBeB3FThP69SziQI8z+zQ7U6xn14kTDqH1pCFZKBBI&#10;lbct1Rr2u9f7JYgQDVnTeUIN3xhgXV5fFSa3fqJ3PG1jLTiEQm40NDH2uZShatCZsPA9Et+OfnAm&#10;shxqaQczcbjrZKrUo3SmJf7QmB5fGqy+tqPTgGHMErVZuXr/dp7uPtLz59TvtL69mTfPICLO8R+G&#10;3/pcHUrudPAj2SA61ss0YVRD+sCbGHhSWQbi8GfIspCXC8ofAAAA//8DAFBLAQItABQABgAIAAAA&#10;IQC2gziS/gAAAOEBAAATAAAAAAAAAAAAAAAAAAAAAABbQ29udGVudF9UeXBlc10ueG1sUEsBAi0A&#10;FAAGAAgAAAAhADj9If/WAAAAlAEAAAsAAAAAAAAAAAAAAAAALwEAAF9yZWxzLy5yZWxzUEsBAi0A&#10;FAAGAAgAAAAhAIQYSs4fAgAAPAQAAA4AAAAAAAAAAAAAAAAALgIAAGRycy9lMm9Eb2MueG1sUEsB&#10;Ai0AFAAGAAgAAAAhAGpiVWfdAAAACQEAAA8AAAAAAAAAAAAAAAAAeQQAAGRycy9kb3ducmV2Lnht&#10;bFBLBQYAAAAABAAEAPMAAACDBQAAAAA=&#10;"/>
            </w:pict>
          </mc:Fallback>
        </mc:AlternateContent>
      </w:r>
      <w:r w:rsidR="000C2A30"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>на</w:t>
      </w:r>
      <w:r w:rsidR="000C2A30"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ab/>
      </w:r>
      <w:r w:rsidR="000C2A30"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ab/>
      </w:r>
      <w:r w:rsidR="000C2A30"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ab/>
      </w:r>
      <w:r w:rsidR="000C2A30"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ab/>
      </w:r>
      <w:r w:rsidR="000C2A30"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ab/>
      </w:r>
      <w:r w:rsidR="000C2A30"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ab/>
      </w:r>
      <w:r w:rsidR="000C2A30"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ab/>
      </w:r>
      <w:r w:rsidR="000C2A30"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ab/>
        <w:t>202_ г.</w:t>
      </w:r>
    </w:p>
    <w:p w:rsidR="000C2A30" w:rsidRPr="000C2A30" w:rsidRDefault="000C2A30" w:rsidP="000C2A30">
      <w:pPr>
        <w:widowControl w:val="0"/>
        <w:spacing w:line="194" w:lineRule="auto"/>
        <w:ind w:left="1440" w:firstLine="720"/>
        <w:rPr>
          <w:rFonts w:ascii="Times New Roman" w:eastAsia="Times New Roman" w:hAnsi="Times New Roman" w:cs="Times New Roman"/>
          <w:szCs w:val="30"/>
          <w:lang w:bidi="ru-RU"/>
        </w:rPr>
      </w:pPr>
      <w:r w:rsidRPr="000C2A30">
        <w:rPr>
          <w:rFonts w:ascii="Times New Roman" w:eastAsia="Times New Roman" w:hAnsi="Times New Roman" w:cs="Times New Roman"/>
          <w:szCs w:val="30"/>
          <w:lang w:bidi="ru-RU"/>
        </w:rPr>
        <w:t>(указывается период: семестр, квартал, месяц)</w:t>
      </w:r>
    </w:p>
    <w:p w:rsidR="000C2A30" w:rsidRPr="000C2A30" w:rsidRDefault="000C2A30" w:rsidP="000C2A30">
      <w:pPr>
        <w:widowControl w:val="0"/>
        <w:spacing w:line="194" w:lineRule="auto"/>
        <w:ind w:firstLine="567"/>
        <w:rPr>
          <w:rFonts w:ascii="Times New Roman" w:eastAsia="Times New Roman" w:hAnsi="Times New Roman" w:cs="Times New Roman"/>
          <w:sz w:val="30"/>
          <w:szCs w:val="30"/>
          <w:lang w:bidi="ru-RU"/>
        </w:rPr>
      </w:pPr>
    </w:p>
    <w:p w:rsidR="000C2A30" w:rsidRPr="000C2A30" w:rsidRDefault="00C84872" w:rsidP="00EB6425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4161790</wp:posOffset>
                </wp:positionH>
                <wp:positionV relativeFrom="paragraph">
                  <wp:posOffset>1078865</wp:posOffset>
                </wp:positionV>
                <wp:extent cx="1972945" cy="635"/>
                <wp:effectExtent l="12700" t="12065" r="5080" b="635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9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EA8E1" id="AutoShape 5" o:spid="_x0000_s1026" type="#_x0000_t32" style="position:absolute;margin-left:327.7pt;margin-top:84.95pt;width:155.3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3swIg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hpEi&#10;Pezoee91LI2mYT6DcQWEVWprQ4f0qF7Ni6bfHVK66ohqeQx+OxnIzUJG8i4lXJyBKrvhs2YQQwA/&#10;DuvY2D5AwhjQMe7kdNsJP3pE4WO2eJws8ilGFHyzh8goIcU11VjnP3Hdo2CU2HlLRNv5SisFu9c2&#10;i4XI4cX5QIwU14RQV+mNkDJKQCo0lHgxnUxjgtNSsOAMYc62u0padCBBRPEXuwTPfZjVe8UiWMcJ&#10;W19sT4Q821BcqoAHrQGdi3VWyY9FuljP1/N8lE9m61Ge1vXoeVPlo9kme5zWD3VV1dnPQC3Li04w&#10;xlVgd1Vslv+dIi5v56y1m2ZvY0jeo8d5AdnrfyQddxvWeRbGTrPT1l53DiKNwZcHFV7B/R3s+2e/&#10;+gUAAP//AwBQSwMEFAAGAAgAAAAhAGsIiyTfAAAACwEAAA8AAABkcnMvZG93bnJldi54bWxMj8FO&#10;wzAMhu9IvENkJC6IJZ1ooKXpNCFx4Mg2iWvWmrbQOFWTrmVPjzmxo/1/+v252CyuFyccQ+fJQLJS&#10;IJAqX3fUGDjsX++fQIRoqba9JzTwgwE25fVVYfPaz/SOp11sBJdQyK2BNsYhlzJULTobVn5A4uzT&#10;j85GHsdG1qOdudz1cq2Uls52xBdaO+BLi9X3bnIGMExporaZaw5v5/nuY33+moe9Mbc3y/YZRMQl&#10;/sPwp8/qULLT0U9UB9Eb0Gn6wCgHOstAMJFpnYA48uZRKZBlIS9/KH8BAAD//wMAUEsBAi0AFAAG&#10;AAgAAAAhALaDOJL+AAAA4QEAABMAAAAAAAAAAAAAAAAAAAAAAFtDb250ZW50X1R5cGVzXS54bWxQ&#10;SwECLQAUAAYACAAAACEAOP0h/9YAAACUAQAACwAAAAAAAAAAAAAAAAAvAQAAX3JlbHMvLnJlbHNQ&#10;SwECLQAUAAYACAAAACEAV3t7MCICAAA+BAAADgAAAAAAAAAAAAAAAAAuAgAAZHJzL2Uyb0RvYy54&#10;bWxQSwECLQAUAAYACAAAACEAawiLJN8AAAALAQAADwAAAAAAAAAAAAAAAAB8BAAAZHJzL2Rvd25y&#10;ZXYueG1sUEsFBgAAAAAEAAQA8wAAAIgFAAAAAA==&#10;"/>
            </w:pict>
          </mc:Fallback>
        </mc:AlternateContent>
      </w:r>
      <w:r w:rsidR="000C2A30"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В соответствии с Положением о порядке </w:t>
      </w:r>
      <w:r w:rsidR="00581977">
        <w:rPr>
          <w:rFonts w:ascii="Times New Roman" w:eastAsia="Times New Roman" w:hAnsi="Times New Roman" w:cs="Times New Roman"/>
          <w:sz w:val="30"/>
          <w:szCs w:val="30"/>
          <w:lang w:bidi="ru-RU"/>
        </w:rPr>
        <w:t>и условиях премирования</w:t>
      </w:r>
      <w:r w:rsidR="000C2A30"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работник</w:t>
      </w:r>
      <w:r w:rsidR="00581977">
        <w:rPr>
          <w:rFonts w:ascii="Times New Roman" w:eastAsia="Times New Roman" w:hAnsi="Times New Roman" w:cs="Times New Roman"/>
          <w:sz w:val="30"/>
          <w:szCs w:val="30"/>
          <w:lang w:bidi="ru-RU"/>
        </w:rPr>
        <w:t>ов</w:t>
      </w:r>
      <w:r w:rsidR="000C2A30"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учреждения образования «Белорусский государственный технологический университет», утвержденным приказом ректора университета от ________ г. № ___, предлагаю установить </w:t>
      </w:r>
      <w:r w:rsidR="00581977">
        <w:rPr>
          <w:rFonts w:ascii="Times New Roman" w:eastAsia="Times New Roman" w:hAnsi="Times New Roman" w:cs="Times New Roman"/>
          <w:sz w:val="30"/>
          <w:szCs w:val="30"/>
          <w:lang w:bidi="ru-RU"/>
        </w:rPr>
        <w:t>базовую премию (дополнительное премирование</w:t>
      </w:r>
      <w:r w:rsidR="00EB6425">
        <w:rPr>
          <w:rFonts w:ascii="Times New Roman" w:eastAsia="Times New Roman" w:hAnsi="Times New Roman" w:cs="Times New Roman"/>
          <w:sz w:val="30"/>
          <w:szCs w:val="30"/>
          <w:lang w:bidi="ru-RU"/>
        </w:rPr>
        <w:t>)</w:t>
      </w:r>
      <w:r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167640</wp:posOffset>
                </wp:positionV>
                <wp:extent cx="4015105" cy="0"/>
                <wp:effectExtent l="8890" t="5715" r="5080" b="13335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5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0CFCD" id="AutoShape 6" o:spid="_x0000_s1026" type="#_x0000_t32" style="position:absolute;margin-left:166.9pt;margin-top:13.2pt;width:316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Du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OxqNI&#10;Dzt6OngdS6N5mM9gXAFhldrZ0CE9qRfzrOl3h5SuOqJaHoNfzwZys5CRvEkJF2egyn74rBnEEMCP&#10;wzo1tg+QMAZ0ijs533bCTx5R+Jin2SxLZx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PD5w/N4AAAAJAQAADwAAAGRycy9kb3ducmV2LnhtbEyPzU7DMBCE&#10;70h9B2uRuCDq/EBEQ5yqqsSBI20lrtt4SQLxOoqdJvTpcdUDHHd2NPNNsZ5NJ040uNaygngZgSCu&#10;rG65VnDYvz48g3AeWWNnmRT8kIN1ubgpMNd24nc67XwtQgi7HBU03ve5lK5qyKBb2p44/D7tYNCH&#10;c6ilHnAK4aaTSRRl0mDLoaHBnrYNVd+70SggNz7F0WZl6sPbebr/SM5fU79X6u523ryA8DT7PzNc&#10;8AM6lIHpaEfWTnQK0jQN6F5Bkj2CCIZVlsUgjldBloX8v6D8BQAA//8DAFBLAQItABQABgAIAAAA&#10;IQC2gziS/gAAAOEBAAATAAAAAAAAAAAAAAAAAAAAAABbQ29udGVudF9UeXBlc10ueG1sUEsBAi0A&#10;FAAGAAgAAAAhADj9If/WAAAAlAEAAAsAAAAAAAAAAAAAAAAALwEAAF9yZWxzLy5yZWxzUEsBAi0A&#10;FAAGAAgAAAAhAAVI8O4eAgAAPAQAAA4AAAAAAAAAAAAAAAAALgIAAGRycy9lMm9Eb2MueG1sUEsB&#10;Ai0AFAAGAAgAAAAhADw+cPzeAAAACQEAAA8AAAAAAAAAAAAAAAAAeAQAAGRycy9kb3ducmV2Lnht&#10;bFBLBQYAAAAABAAEAPMAAACDBQAAAAA=&#10;"/>
            </w:pict>
          </mc:Fallback>
        </mc:AlternateContent>
      </w:r>
      <w:r w:rsidR="00EB6425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с</w:t>
      </w:r>
      <w:r w:rsidR="000C2A30"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ледующим работникам </w:t>
      </w:r>
    </w:p>
    <w:p w:rsidR="000C2A30" w:rsidRPr="000C2A30" w:rsidRDefault="000C2A30" w:rsidP="000C2A30">
      <w:pPr>
        <w:widowControl w:val="0"/>
        <w:spacing w:line="194" w:lineRule="auto"/>
        <w:ind w:left="2880" w:firstLine="720"/>
        <w:rPr>
          <w:rFonts w:ascii="Times New Roman" w:eastAsia="Times New Roman" w:hAnsi="Times New Roman" w:cs="Times New Roman"/>
          <w:szCs w:val="30"/>
          <w:lang w:bidi="ru-RU"/>
        </w:rPr>
      </w:pPr>
      <w:r w:rsidRPr="000C2A30">
        <w:rPr>
          <w:rFonts w:ascii="Times New Roman" w:eastAsia="Times New Roman" w:hAnsi="Times New Roman" w:cs="Times New Roman"/>
          <w:szCs w:val="30"/>
          <w:lang w:bidi="ru-RU"/>
        </w:rPr>
        <w:t>(наименование структурного подразделения)</w:t>
      </w:r>
    </w:p>
    <w:p w:rsidR="000C2A30" w:rsidRPr="000C2A30" w:rsidRDefault="000C2A30" w:rsidP="000C2A30">
      <w:pPr>
        <w:widowControl w:val="0"/>
        <w:spacing w:line="194" w:lineRule="auto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>в следующих размерах:</w:t>
      </w:r>
    </w:p>
    <w:p w:rsidR="000C2A30" w:rsidRPr="000C2A30" w:rsidRDefault="000C2A30" w:rsidP="000C2A30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</w:p>
    <w:tbl>
      <w:tblPr>
        <w:tblStyle w:val="10"/>
        <w:tblW w:w="0" w:type="auto"/>
        <w:tblInd w:w="108" w:type="dxa"/>
        <w:tblLook w:val="04A0" w:firstRow="1" w:lastRow="0" w:firstColumn="1" w:lastColumn="0" w:noHBand="0" w:noVBand="1"/>
      </w:tblPr>
      <w:tblGrid>
        <w:gridCol w:w="562"/>
        <w:gridCol w:w="2959"/>
        <w:gridCol w:w="1659"/>
        <w:gridCol w:w="1991"/>
        <w:gridCol w:w="2209"/>
      </w:tblGrid>
      <w:tr w:rsidR="00EB6425" w:rsidRPr="000C2A30" w:rsidTr="00471908">
        <w:tc>
          <w:tcPr>
            <w:tcW w:w="567" w:type="dxa"/>
            <w:vAlign w:val="center"/>
          </w:tcPr>
          <w:p w:rsidR="000C2A30" w:rsidRPr="000C2A30" w:rsidRDefault="000C2A30" w:rsidP="000C2A30">
            <w:pPr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  <w:r w:rsidRPr="000C2A30">
              <w:rPr>
                <w:rFonts w:ascii="Times New Roman" w:eastAsia="Times New Roman" w:hAnsi="Times New Roman" w:cs="Times New Roman"/>
                <w:szCs w:val="30"/>
              </w:rPr>
              <w:t>№ п/п</w:t>
            </w:r>
          </w:p>
        </w:tc>
        <w:tc>
          <w:tcPr>
            <w:tcW w:w="3267" w:type="dxa"/>
            <w:vAlign w:val="center"/>
          </w:tcPr>
          <w:p w:rsidR="000C2A30" w:rsidRPr="000C2A30" w:rsidRDefault="000C2A30" w:rsidP="000C2A30">
            <w:pPr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  <w:r w:rsidRPr="000C2A30">
              <w:rPr>
                <w:rFonts w:ascii="Times New Roman" w:eastAsia="Times New Roman" w:hAnsi="Times New Roman" w:cs="Times New Roman"/>
                <w:szCs w:val="30"/>
              </w:rPr>
              <w:t>Фамилия и инициалы работника</w:t>
            </w:r>
          </w:p>
        </w:tc>
        <w:tc>
          <w:tcPr>
            <w:tcW w:w="1695" w:type="dxa"/>
            <w:vAlign w:val="center"/>
          </w:tcPr>
          <w:p w:rsidR="000C2A30" w:rsidRPr="000C2A30" w:rsidRDefault="000C2A30" w:rsidP="000C2A30">
            <w:pPr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  <w:r w:rsidRPr="000C2A30">
              <w:rPr>
                <w:rFonts w:ascii="Times New Roman" w:eastAsia="Times New Roman" w:hAnsi="Times New Roman" w:cs="Times New Roman"/>
                <w:szCs w:val="30"/>
              </w:rPr>
              <w:t>Должность (профессия)</w:t>
            </w:r>
          </w:p>
        </w:tc>
        <w:tc>
          <w:tcPr>
            <w:tcW w:w="1984" w:type="dxa"/>
            <w:vAlign w:val="center"/>
          </w:tcPr>
          <w:p w:rsidR="000C2A30" w:rsidRPr="000C2A30" w:rsidRDefault="000C2A30" w:rsidP="00EB6425">
            <w:pPr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  <w:r w:rsidRPr="000C2A30">
              <w:rPr>
                <w:rFonts w:ascii="Times New Roman" w:eastAsia="Times New Roman" w:hAnsi="Times New Roman" w:cs="Times New Roman"/>
                <w:szCs w:val="30"/>
              </w:rPr>
              <w:t xml:space="preserve">Размер </w:t>
            </w:r>
            <w:r w:rsidR="00EB6425">
              <w:rPr>
                <w:rFonts w:ascii="Times New Roman" w:eastAsia="Times New Roman" w:hAnsi="Times New Roman" w:cs="Times New Roman"/>
                <w:szCs w:val="30"/>
              </w:rPr>
              <w:t>базовой премии</w:t>
            </w:r>
            <w:r w:rsidRPr="000C2A30">
              <w:rPr>
                <w:rFonts w:ascii="Times New Roman" w:eastAsia="Times New Roman" w:hAnsi="Times New Roman" w:cs="Times New Roman"/>
                <w:szCs w:val="30"/>
              </w:rPr>
              <w:t xml:space="preserve"> (в процентах от оклада)</w:t>
            </w:r>
            <w:r w:rsidR="00EB6425">
              <w:rPr>
                <w:rFonts w:ascii="Times New Roman" w:eastAsia="Times New Roman" w:hAnsi="Times New Roman" w:cs="Times New Roman"/>
                <w:szCs w:val="30"/>
              </w:rPr>
              <w:t xml:space="preserve"> или дополнительного премирования</w:t>
            </w:r>
            <w:r w:rsidR="00CA44C3">
              <w:rPr>
                <w:rFonts w:ascii="Times New Roman" w:eastAsia="Times New Roman" w:hAnsi="Times New Roman" w:cs="Times New Roman"/>
                <w:szCs w:val="30"/>
              </w:rPr>
              <w:t>, руб.</w:t>
            </w:r>
          </w:p>
        </w:tc>
        <w:tc>
          <w:tcPr>
            <w:tcW w:w="2234" w:type="dxa"/>
            <w:vAlign w:val="center"/>
          </w:tcPr>
          <w:p w:rsidR="000C2A30" w:rsidRPr="000C2A30" w:rsidRDefault="000C2A30" w:rsidP="000C2A30">
            <w:pPr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  <w:r w:rsidRPr="000C2A30">
              <w:rPr>
                <w:rFonts w:ascii="Times New Roman" w:eastAsia="Times New Roman" w:hAnsi="Times New Roman" w:cs="Times New Roman"/>
                <w:szCs w:val="30"/>
              </w:rPr>
              <w:t xml:space="preserve">Обоснование </w:t>
            </w:r>
          </w:p>
          <w:p w:rsidR="000C2A30" w:rsidRPr="000C2A30" w:rsidRDefault="000C2A30" w:rsidP="00F77EED">
            <w:pPr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  <w:r w:rsidRPr="000C2A30">
              <w:rPr>
                <w:rFonts w:ascii="Times New Roman" w:eastAsia="Times New Roman" w:hAnsi="Times New Roman" w:cs="Times New Roman"/>
                <w:szCs w:val="30"/>
              </w:rPr>
              <w:t xml:space="preserve">для установления </w:t>
            </w:r>
            <w:r w:rsidR="00F77EED">
              <w:rPr>
                <w:rFonts w:ascii="Times New Roman" w:eastAsia="Times New Roman" w:hAnsi="Times New Roman" w:cs="Times New Roman"/>
                <w:szCs w:val="30"/>
              </w:rPr>
              <w:t>базовой премии (дополнительного премирования)</w:t>
            </w:r>
          </w:p>
        </w:tc>
      </w:tr>
      <w:tr w:rsidR="00EB6425" w:rsidRPr="000C2A30" w:rsidTr="00471908">
        <w:tc>
          <w:tcPr>
            <w:tcW w:w="567" w:type="dxa"/>
          </w:tcPr>
          <w:p w:rsidR="000C2A30" w:rsidRPr="000C2A30" w:rsidRDefault="000C2A30" w:rsidP="000C2A30">
            <w:pPr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  <w:r w:rsidRPr="000C2A30">
              <w:rPr>
                <w:rFonts w:ascii="Times New Roman" w:eastAsia="Times New Roman" w:hAnsi="Times New Roman" w:cs="Times New Roman"/>
                <w:szCs w:val="30"/>
              </w:rPr>
              <w:t>1</w:t>
            </w:r>
          </w:p>
        </w:tc>
        <w:tc>
          <w:tcPr>
            <w:tcW w:w="3267" w:type="dxa"/>
          </w:tcPr>
          <w:p w:rsidR="000C2A30" w:rsidRPr="000C2A30" w:rsidRDefault="000C2A30" w:rsidP="000C2A30">
            <w:pPr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</w:p>
        </w:tc>
        <w:tc>
          <w:tcPr>
            <w:tcW w:w="1695" w:type="dxa"/>
          </w:tcPr>
          <w:p w:rsidR="000C2A30" w:rsidRPr="000C2A30" w:rsidRDefault="000C2A30" w:rsidP="000C2A30">
            <w:pPr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</w:p>
        </w:tc>
        <w:tc>
          <w:tcPr>
            <w:tcW w:w="1984" w:type="dxa"/>
          </w:tcPr>
          <w:p w:rsidR="000C2A30" w:rsidRPr="000C2A30" w:rsidRDefault="000C2A30" w:rsidP="000C2A30">
            <w:pPr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</w:p>
        </w:tc>
        <w:tc>
          <w:tcPr>
            <w:tcW w:w="2234" w:type="dxa"/>
          </w:tcPr>
          <w:p w:rsidR="000C2A30" w:rsidRPr="000C2A30" w:rsidRDefault="000C2A30" w:rsidP="000C2A30">
            <w:pPr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</w:p>
        </w:tc>
      </w:tr>
      <w:tr w:rsidR="00EB6425" w:rsidRPr="000C2A30" w:rsidTr="00471908">
        <w:tc>
          <w:tcPr>
            <w:tcW w:w="567" w:type="dxa"/>
          </w:tcPr>
          <w:p w:rsidR="000C2A30" w:rsidRPr="000C2A30" w:rsidRDefault="000C2A30" w:rsidP="000C2A30">
            <w:pPr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  <w:r w:rsidRPr="000C2A30">
              <w:rPr>
                <w:rFonts w:ascii="Times New Roman" w:eastAsia="Times New Roman" w:hAnsi="Times New Roman" w:cs="Times New Roman"/>
                <w:szCs w:val="30"/>
              </w:rPr>
              <w:t>2</w:t>
            </w:r>
          </w:p>
        </w:tc>
        <w:tc>
          <w:tcPr>
            <w:tcW w:w="3267" w:type="dxa"/>
          </w:tcPr>
          <w:p w:rsidR="000C2A30" w:rsidRPr="000C2A30" w:rsidRDefault="000C2A30" w:rsidP="000C2A30">
            <w:pPr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</w:p>
        </w:tc>
        <w:tc>
          <w:tcPr>
            <w:tcW w:w="1695" w:type="dxa"/>
          </w:tcPr>
          <w:p w:rsidR="000C2A30" w:rsidRPr="000C2A30" w:rsidRDefault="000C2A30" w:rsidP="000C2A30">
            <w:pPr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</w:p>
        </w:tc>
        <w:tc>
          <w:tcPr>
            <w:tcW w:w="1984" w:type="dxa"/>
          </w:tcPr>
          <w:p w:rsidR="000C2A30" w:rsidRPr="000C2A30" w:rsidRDefault="000C2A30" w:rsidP="000C2A30">
            <w:pPr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</w:p>
        </w:tc>
        <w:tc>
          <w:tcPr>
            <w:tcW w:w="2234" w:type="dxa"/>
          </w:tcPr>
          <w:p w:rsidR="000C2A30" w:rsidRPr="000C2A30" w:rsidRDefault="000C2A30" w:rsidP="000C2A30">
            <w:pPr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</w:p>
        </w:tc>
      </w:tr>
      <w:tr w:rsidR="00EB6425" w:rsidRPr="000C2A30" w:rsidTr="00471908">
        <w:tc>
          <w:tcPr>
            <w:tcW w:w="567" w:type="dxa"/>
          </w:tcPr>
          <w:p w:rsidR="000C2A30" w:rsidRPr="000C2A30" w:rsidRDefault="000C2A30" w:rsidP="000C2A30">
            <w:pPr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  <w:r w:rsidRPr="000C2A30">
              <w:rPr>
                <w:rFonts w:ascii="Times New Roman" w:eastAsia="Times New Roman" w:hAnsi="Times New Roman" w:cs="Times New Roman"/>
                <w:szCs w:val="30"/>
              </w:rPr>
              <w:t>3</w:t>
            </w:r>
          </w:p>
        </w:tc>
        <w:tc>
          <w:tcPr>
            <w:tcW w:w="3267" w:type="dxa"/>
          </w:tcPr>
          <w:p w:rsidR="000C2A30" w:rsidRPr="000C2A30" w:rsidRDefault="000C2A30" w:rsidP="000C2A30">
            <w:pPr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</w:p>
        </w:tc>
        <w:tc>
          <w:tcPr>
            <w:tcW w:w="1695" w:type="dxa"/>
          </w:tcPr>
          <w:p w:rsidR="000C2A30" w:rsidRPr="000C2A30" w:rsidRDefault="000C2A30" w:rsidP="000C2A30">
            <w:pPr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</w:p>
        </w:tc>
        <w:tc>
          <w:tcPr>
            <w:tcW w:w="1984" w:type="dxa"/>
          </w:tcPr>
          <w:p w:rsidR="000C2A30" w:rsidRPr="000C2A30" w:rsidRDefault="000C2A30" w:rsidP="000C2A30">
            <w:pPr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</w:p>
        </w:tc>
        <w:tc>
          <w:tcPr>
            <w:tcW w:w="2234" w:type="dxa"/>
          </w:tcPr>
          <w:p w:rsidR="000C2A30" w:rsidRPr="000C2A30" w:rsidRDefault="000C2A30" w:rsidP="000C2A30">
            <w:pPr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</w:p>
        </w:tc>
      </w:tr>
      <w:tr w:rsidR="00EB6425" w:rsidRPr="000C2A30" w:rsidTr="00471908">
        <w:tc>
          <w:tcPr>
            <w:tcW w:w="567" w:type="dxa"/>
          </w:tcPr>
          <w:p w:rsidR="000C2A30" w:rsidRPr="000C2A30" w:rsidRDefault="000C2A30" w:rsidP="000C2A30">
            <w:pPr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  <w:r w:rsidRPr="000C2A30">
              <w:rPr>
                <w:rFonts w:ascii="Times New Roman" w:eastAsia="Times New Roman" w:hAnsi="Times New Roman" w:cs="Times New Roman"/>
                <w:szCs w:val="30"/>
              </w:rPr>
              <w:t>4</w:t>
            </w:r>
          </w:p>
        </w:tc>
        <w:tc>
          <w:tcPr>
            <w:tcW w:w="3267" w:type="dxa"/>
          </w:tcPr>
          <w:p w:rsidR="000C2A30" w:rsidRPr="000C2A30" w:rsidRDefault="000C2A30" w:rsidP="000C2A30">
            <w:pPr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</w:p>
        </w:tc>
        <w:tc>
          <w:tcPr>
            <w:tcW w:w="1695" w:type="dxa"/>
          </w:tcPr>
          <w:p w:rsidR="000C2A30" w:rsidRPr="000C2A30" w:rsidRDefault="000C2A30" w:rsidP="000C2A30">
            <w:pPr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</w:p>
        </w:tc>
        <w:tc>
          <w:tcPr>
            <w:tcW w:w="1984" w:type="dxa"/>
          </w:tcPr>
          <w:p w:rsidR="000C2A30" w:rsidRPr="000C2A30" w:rsidRDefault="000C2A30" w:rsidP="000C2A30">
            <w:pPr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</w:p>
        </w:tc>
        <w:tc>
          <w:tcPr>
            <w:tcW w:w="2234" w:type="dxa"/>
          </w:tcPr>
          <w:p w:rsidR="000C2A30" w:rsidRPr="000C2A30" w:rsidRDefault="000C2A30" w:rsidP="000C2A30">
            <w:pPr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</w:p>
        </w:tc>
      </w:tr>
    </w:tbl>
    <w:p w:rsidR="000C2A30" w:rsidRPr="000C2A30" w:rsidRDefault="00C84872" w:rsidP="000C2A30">
      <w:pPr>
        <w:widowControl w:val="0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194945</wp:posOffset>
                </wp:positionV>
                <wp:extent cx="1311910" cy="0"/>
                <wp:effectExtent l="8255" t="12065" r="13335" b="698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39053" id="AutoShape 9" o:spid="_x0000_s1026" type="#_x0000_t32" style="position:absolute;margin-left:360.35pt;margin-top:15.35pt;width:103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0dHgIAADsEAAAOAAAAZHJzL2Uyb0RvYy54bWysU02P2jAQvVfqf7B8h8RsoBARVqsEetl2&#10;kXb7A4ztJFYT27INAVX97x2bD7HtparKwYwzM2/ezBsvH499hw7COqlVgck4xUgoprlUTYG/vW1G&#10;c4ycp4rTTitR4JNw+HH18cNyMLmY6FZ3XFgEIMrlgylw673Jk8SxVvTUjbURCpy1tj31cLVNwi0d&#10;AL3vkkmazpJBW26sZsI5+FqdnXgV8etaMP9S10541BUYuPl42njuwpmsljRvLDWtZBca9B9Y9FQq&#10;KHqDqqinaG/lH1C9ZFY7Xfsx032i61oyEXuAbkj6WzevLTUi9gLDceY2Jvf/YNnXw9YiyQu8wEjR&#10;HiR62nsdK6NFGM9gXA5Rpdra0CA7qlfzrNl3h5QuW6oaEYPfTgZySchI3qWEizNQZDd80RxiKODH&#10;WR1r2wdImAI6RklON0nE0SMGH8kDIQsCyrGrL6H5NdFY5z8L3aNgFNh5S2XT+lIrBcJrS2IZenh2&#10;PtCi+TUhVFV6I7su6t8pNMAAppNpTHC6kzw4Q5izza7sLDrQsEHxF3sEz32Y1XvFI1grKF9fbE9l&#10;d7aheKcCHjQGdC7WeUV+LNLFer6eZ6NsMluPsrSqRk+bMhvNNuTTtHqoyrIiPwM1kuWt5FyowO66&#10;riT7u3W4PJzzot0W9jaG5D16nBeQvf5H0lHZIOZ5LXaan7b2qjhsaAy+vKbwBO7vYN+/+dUvAAAA&#10;//8DAFBLAwQUAAYACAAAACEA4FXJ8N0AAAAJAQAADwAAAGRycy9kb3ducmV2LnhtbEyPwU7DMAyG&#10;70i8Q2QkLogl6wRlXdNpQuLAkW0SV6/x2kLjVE26lj09mTiwk2X70+/P+XqyrThR7xvHGuYzBYK4&#10;dKbhSsN+9/b4AsIHZIOtY9LwQx7Wxe1NjplxI3/QaRsqEUPYZ6ihDqHLpPRlTRb9zHXEcXd0vcUQ&#10;276SpscxhttWJko9S4sNxws1dvRaU/m9HawG8sPTXG2Wttq/n8eHz+T8NXY7re/vps0KRKAp/MNw&#10;0Y/qUESngxvYeNFqSBOVRlTD4lIjsEzSBYjD30AWubz+oPgFAAD//wMAUEsBAi0AFAAGAAgAAAAh&#10;ALaDOJL+AAAA4QEAABMAAAAAAAAAAAAAAAAAAAAAAFtDb250ZW50X1R5cGVzXS54bWxQSwECLQAU&#10;AAYACAAAACEAOP0h/9YAAACUAQAACwAAAAAAAAAAAAAAAAAvAQAAX3JlbHMvLnJlbHNQSwECLQAU&#10;AAYACAAAACEAp6aNHR4CAAA7BAAADgAAAAAAAAAAAAAAAAAuAgAAZHJzL2Uyb0RvYy54bWxQSwEC&#10;LQAUAAYACAAAACEA4FXJ8N0AAAAJAQAADwAAAAAAAAAAAAAAAAB4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194945</wp:posOffset>
                </wp:positionV>
                <wp:extent cx="1087755" cy="0"/>
                <wp:effectExtent l="12065" t="12065" r="5080" b="698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7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6D1A8" id="AutoShape 8" o:spid="_x0000_s1026" type="#_x0000_t32" style="position:absolute;margin-left:230.15pt;margin-top:15.35pt;width:85.6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OY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OZhPINxBURVamtDg/SoXs2zpt8dUrrqiGp5DH47GcjNQkbyLiVcnIEiu+GLZhBDAD/O&#10;6tjYPkDCFNAxSnK6ScKPHlH4mKXzh4fpFCN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ndGXI90AAAAJAQAADwAAAGRycy9kb3ducmV2LnhtbEyPwU7DMAyG&#10;70i8Q2QkLoglXaGMUneakDhwZJvENWu8ttA4VZOuZU9PEAc42v70+/uL9Ww7caLBt44RkoUCQVw5&#10;03KNsN+93K5A+KDZ6M4xIXyRh3V5eVHo3LiJ3+i0DbWIIexzjdCE0OdS+qohq/3C9cTxdnSD1SGO&#10;Qy3NoKcYbju5VCqTVrccPzS6p+eGqs/taBHIj/eJ2jzaev96nm7el+ePqd8hXl/NmycQgebwB8OP&#10;flSHMjod3MjGiw7hLlNpRBFS9QAiAlmaZCAOvwtZFvJ/g/IbAAD//wMAUEsBAi0AFAAGAAgAAAAh&#10;ALaDOJL+AAAA4QEAABMAAAAAAAAAAAAAAAAAAAAAAFtDb250ZW50X1R5cGVzXS54bWxQSwECLQAU&#10;AAYACAAAACEAOP0h/9YAAACUAQAACwAAAAAAAAAAAAAAAAAvAQAAX3JlbHMvLnJlbHNQSwECLQAU&#10;AAYACAAAACEAZQzTmB4CAAA7BAAADgAAAAAAAAAAAAAAAAAuAgAAZHJzL2Uyb0RvYy54bWxQSwEC&#10;LQAUAAYACAAAACEAndGXI90AAAAJAQAADwAAAAAAAAAAAAAAAAB4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194945</wp:posOffset>
                </wp:positionV>
                <wp:extent cx="1311910" cy="0"/>
                <wp:effectExtent l="7620" t="12065" r="13970" b="698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06221" id="AutoShape 7" o:spid="_x0000_s1026" type="#_x0000_t32" style="position:absolute;margin-left:91.05pt;margin-top:15.35pt;width:103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AW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kOj54HWsjB7DeHrjcogq1c6GBulJvZoXTb87pHTZEtXwGPx2NpCbhYzkXUq4OANF9v1nzSCGAH6c&#10;1am2XYCEKaBTlOR8k4SfPKLwMXvIsmUGytHBl5B8SDTW+U9cdygYBXbeEtG0vtRKgfDaZrEMOb44&#10;H2iRfEgIVZXeCimj/lKhvsDL2WQWE5yWggVnCHO22ZfSoiMJGxR/sUfw3IdZfVAsgrWcsM3V9kTI&#10;iw3FpQp40BjQuVqXFfmxTJebxWYxHU0n881omlbV6HlbTkfzbfY4qx6qsqyyn4FaNs1bwRhXgd2w&#10;rtn079bh+nAui3Zb2NsYkvfocV5AdviPpKOyQczLWuw1O+/soDhsaAy+vqbwBO7vYN+/+fUvAAAA&#10;//8DAFBLAwQUAAYACAAAACEAU5e9y90AAAAJAQAADwAAAGRycy9kb3ducmV2LnhtbEyPQU/DMAyF&#10;70j8h8hIXBBL2gnoStNpQuLAkW0S16zx2kLjVE26lv16jDiwm5/99Py9Yj27TpxwCK0nDclCgUCq&#10;vG2p1rDfvd5nIEI0ZE3nCTV8Y4B1eX1VmNz6id7xtI214BAKudHQxNjnUoaqQWfCwvdIfDv6wZnI&#10;cqilHczE4a6TqVKP0pmW+ENjenxpsPrajk4DhvEhUZuVq/dv5+nuIz1/Tv1O69ubefMMIuIc/83w&#10;i8/oUDLTwY9kg+hYZ2nCVg1L9QSCDcss4+Hwt5BlIS8blD8AAAD//wMAUEsBAi0AFAAGAAgAAAAh&#10;ALaDOJL+AAAA4QEAABMAAAAAAAAAAAAAAAAAAAAAAFtDb250ZW50X1R5cGVzXS54bWxQSwECLQAU&#10;AAYACAAAACEAOP0h/9YAAACUAQAACwAAAAAAAAAAAAAAAAAvAQAAX3JlbHMvLnJlbHNQSwECLQAU&#10;AAYACAAAACEA2LXwFh4CAAA7BAAADgAAAAAAAAAAAAAAAAAuAgAAZHJzL2Uyb0RvYy54bWxQSwEC&#10;LQAUAAYACAAAACEAU5e9y90AAAAJAQAADwAAAAAAAAAAAAAAAAB4BAAAZHJzL2Rvd25yZXYueG1s&#10;UEsFBgAAAAAEAAQA8wAAAIIFAAAAAA==&#10;"/>
            </w:pict>
          </mc:Fallback>
        </mc:AlternateContent>
      </w:r>
      <w:r w:rsidR="000C2A30"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>Руководитель</w:t>
      </w:r>
      <w:r w:rsidR="000C2A30"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ab/>
      </w:r>
      <w:r w:rsidR="000C2A30"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ab/>
      </w:r>
      <w:r w:rsidR="000C2A30"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ab/>
      </w:r>
    </w:p>
    <w:p w:rsidR="000C2A30" w:rsidRPr="000C2A30" w:rsidRDefault="000C2A30" w:rsidP="000C2A30">
      <w:pPr>
        <w:widowControl w:val="0"/>
        <w:jc w:val="both"/>
        <w:rPr>
          <w:rFonts w:ascii="Times New Roman" w:eastAsia="Times New Roman" w:hAnsi="Times New Roman" w:cs="Times New Roman"/>
          <w:sz w:val="20"/>
          <w:szCs w:val="30"/>
          <w:lang w:bidi="ru-RU"/>
        </w:rPr>
      </w:pP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>(наименование структурного подразделения)</w:t>
      </w: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ab/>
      </w: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ab/>
        <w:t>(подпись)</w:t>
      </w: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ab/>
      </w: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ab/>
        <w:t>(инициалы, фамилия)</w:t>
      </w:r>
    </w:p>
    <w:p w:rsidR="000C2A30" w:rsidRPr="000C2A30" w:rsidRDefault="000C2A30" w:rsidP="000C2A30">
      <w:pPr>
        <w:widowControl w:val="0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>СОГЛАСОВАНО:</w:t>
      </w:r>
    </w:p>
    <w:p w:rsidR="000C2A30" w:rsidRPr="000C2A30" w:rsidRDefault="00C84872" w:rsidP="000C2A30">
      <w:pPr>
        <w:widowControl w:val="0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206375</wp:posOffset>
                </wp:positionV>
                <wp:extent cx="1311910" cy="0"/>
                <wp:effectExtent l="8255" t="7620" r="13335" b="1143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7E205" id="AutoShape 11" o:spid="_x0000_s1026" type="#_x0000_t32" style="position:absolute;margin-left:360.35pt;margin-top:16.25pt;width:103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ugHwIAADwEAAAOAAAAZHJzL2Uyb0RvYy54bWysU82O2yAQvlfqOyDuiU3WSRMrzmplJ71s&#10;u5F2+wAEsI1qAwISJ6r67h3IT5v2UlX1AQ/MzDd/3ywfj32HDsI6qVWByTjFSCimuVRNgb+8bUZz&#10;jJynitNOK1Hgk3D4cfX+3XIwuZjoVndcWAQgyuWDKXDrvcmTxLFW9NSNtREKlLW2PfVwtU3CLR0A&#10;ve+SSZrOkkFbbqxmwjl4rc5KvIr4dS2Yf6lrJzzqCgy5+XjaeO7CmayWNG8sNa1klzToP2TRU6kg&#10;6A2qop6ivZV/QPWSWe107cdM94mua8lErAGqIelv1by21IhYCzTHmVub3P+DZZ8PW4skL/AMI0V7&#10;GNHT3usYGRES+jMYl4NZqbY2VMiO6tU8a/bVIaXLlqpGROu3kwHn6JHcuYSLMxBlN3zSHGwoBIjN&#10;Ota2D5DQBnSMMzndZiKOHjF4JA+ELAiMjl11Cc2vjsY6/1HoHgWhwM5bKpvWl1opmLy2JIahh2fn&#10;oRBwvDqEqEpvZNdFAnQKDQVeTCfT6OB0J3lQBjNnm13ZWXSggULxC10BsDszq/eKR7BWUL6+yJ7K&#10;7iyDfacCHhQG6VykM0e+LdLFer6eZ6NsMluPsrSqRk+bMhvNNuTDtHqoyrIi30NqJMtbyblQIbsr&#10;X0n2d3y4bM6ZaTfG3tqQ3KPHEiHZ6z8mHScbhnmmxU7z09aGboQhA0Wj8WWdwg78eo9WP5d+9QMA&#10;AP//AwBQSwMEFAAGAAgAAAAhAImismXeAAAACQEAAA8AAABkcnMvZG93bnJldi54bWxMj8tuwjAQ&#10;RfeV+g/WVOqmKjZGNCXEQagSiy55SN2aeEjSxuModkjg62vURVnOzNGdc7PVaBt2xs7XjhRMJwIY&#10;UuFMTaWCw37z+g7MB01GN45QwQU9rPLHh0ynxg20xfMulCyGkE+1giqENuXcFxVa7SeuRYq3k+us&#10;DnHsSm46PcRw23ApxBu3uqb4odItflRY/Ox6qwB9P5+K9cKWh8/r8PIlr99Du1fq+WlcL4EFHMM/&#10;DDf9qA55dDq6noxnjYJEiiSiCmZyDiwCC5nMgB3/FjzP+H2D/BcAAP//AwBQSwECLQAUAAYACAAA&#10;ACEAtoM4kv4AAADhAQAAEwAAAAAAAAAAAAAAAAAAAAAAW0NvbnRlbnRfVHlwZXNdLnhtbFBLAQIt&#10;ABQABgAIAAAAIQA4/SH/1gAAAJQBAAALAAAAAAAAAAAAAAAAAC8BAABfcmVscy8ucmVsc1BLAQIt&#10;ABQABgAIAAAAIQANVYugHwIAADwEAAAOAAAAAAAAAAAAAAAAAC4CAABkcnMvZTJvRG9jLnhtbFBL&#10;AQItABQABgAIAAAAIQCJorJl3gAAAAkBAAAPAAAAAAAAAAAAAAAAAHkEAABkcnMvZG93bnJldi54&#10;bWxQSwUGAAAAAAQABADzAAAAh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206375</wp:posOffset>
                </wp:positionV>
                <wp:extent cx="1087755" cy="0"/>
                <wp:effectExtent l="12065" t="7620" r="5080" b="1143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7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97DA1" id="AutoShape 10" o:spid="_x0000_s1026" type="#_x0000_t32" style="position:absolute;margin-left:230.15pt;margin-top:16.25pt;width:85.6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o3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KIv1GYwrwKxSWxsypEf1ap41/e6Q0lVHVMuj9dvJgHMWKpq8cwkXZyDKbviiGdgQCBCL&#10;dWxsHyChDOgYe3K69YQfPaLwmKXzh4cpkKNXXUKKq6Oxzn/mukdBKLHzloi285VWCjqvbRbDkMOz&#10;84EWKa4OIarSGyFlHACp0FDixXQyjQ5OS8GCMpg52+4qadGBhBGKX8wRNPdmVu8Vi2AdJ2x9kT0R&#10;8ixDcKkCHiQGdC7SeUZ+LNLFer6e56N8MluP8rSuR0+bKh/NNtnDtP5UV1Wd/QzUsrzoBGNcBXbX&#10;ec3yv5uHy+acJ+02sbcyJO/RY72A7PUfScfOhmaGBXPFTrPT1l47DiMajS/rFHbg/g7y/dKvfgEA&#10;AP//AwBQSwMEFAAGAAgAAAAhAPQm7LbdAAAACQEAAA8AAABkcnMvZG93bnJldi54bWxMj8FOwzAM&#10;hu9IvENkJC6IJW1ZBaXpNCFx4Mg2iavXmLbQOFWTrmVPTxAHONr+9Pv7y81ie3Gi0XeONSQrBYK4&#10;dqbjRsNh/3x7D8IHZIO9Y9LwRR421eVFiYVxM7/SaRcaEUPYF6ihDWEopPR1Sxb9yg3E8fbuRosh&#10;jmMjzYhzDLe9TJXKpcWO44cWB3pqqf7cTVYD+WmdqO2DbQ4v5/nmLT1/zMNe6+urZfsIItAS/mD4&#10;0Y/qUEWno5vYeNFruMtVFlENWboGEYE8S3IQx9+FrEr5v0H1DQAA//8DAFBLAQItABQABgAIAAAA&#10;IQC2gziS/gAAAOEBAAATAAAAAAAAAAAAAAAAAAAAAABbQ29udGVudF9UeXBlc10ueG1sUEsBAi0A&#10;FAAGAAgAAAAhADj9If/WAAAAlAEAAAsAAAAAAAAAAAAAAAAALwEAAF9yZWxzLy5yZWxzUEsBAi0A&#10;FAAGAAgAAAAhAEl92jcfAgAAPAQAAA4AAAAAAAAAAAAAAAAALgIAAGRycy9lMm9Eb2MueG1sUEsB&#10;Ai0AFAAGAAgAAAAhAPQm7LbdAAAACQEAAA8AAAAAAAAAAAAAAAAAeQQAAGRycy9kb3ducmV2Lnht&#10;bFBLBQYAAAAABAAEAPMAAACDBQAAAAA=&#10;"/>
            </w:pict>
          </mc:Fallback>
        </mc:AlternateContent>
      </w:r>
      <w:r w:rsidR="000C2A30" w:rsidRPr="000C2A30">
        <w:rPr>
          <w:rFonts w:ascii="Times New Roman" w:eastAsia="Times New Roman" w:hAnsi="Times New Roman" w:cs="Times New Roman"/>
          <w:sz w:val="30"/>
          <w:szCs w:val="30"/>
          <w:lang w:bidi="ru-RU"/>
        </w:rPr>
        <w:t>Проректор</w:t>
      </w:r>
    </w:p>
    <w:p w:rsidR="000C2A30" w:rsidRPr="000C2A30" w:rsidRDefault="000C2A30" w:rsidP="000C2A30">
      <w:pPr>
        <w:widowControl w:val="0"/>
        <w:jc w:val="both"/>
        <w:rPr>
          <w:rFonts w:ascii="Times New Roman" w:eastAsia="Times New Roman" w:hAnsi="Times New Roman" w:cs="Times New Roman"/>
          <w:sz w:val="20"/>
          <w:szCs w:val="30"/>
          <w:lang w:bidi="ru-RU"/>
        </w:rPr>
      </w:pP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>(по соответствующему направлению</w:t>
      </w: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ab/>
      </w: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ab/>
      </w: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ab/>
        <w:t>(подпись)</w:t>
      </w: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ab/>
      </w: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ab/>
        <w:t>(инициалы, фамилия)</w:t>
      </w:r>
    </w:p>
    <w:p w:rsidR="000C2A30" w:rsidRPr="000C2A30" w:rsidRDefault="000C2A30" w:rsidP="000C2A30">
      <w:pPr>
        <w:widowControl w:val="0"/>
        <w:jc w:val="both"/>
        <w:rPr>
          <w:rFonts w:ascii="Times New Roman" w:eastAsia="Times New Roman" w:hAnsi="Times New Roman" w:cs="Times New Roman"/>
          <w:sz w:val="20"/>
          <w:szCs w:val="30"/>
          <w:lang w:bidi="ru-RU"/>
        </w:rPr>
      </w:pP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>деятельности структурного</w:t>
      </w:r>
    </w:p>
    <w:p w:rsidR="000C2A30" w:rsidRPr="000C2A30" w:rsidRDefault="000C2A30" w:rsidP="000C2A30">
      <w:pPr>
        <w:widowControl w:val="0"/>
        <w:jc w:val="both"/>
        <w:rPr>
          <w:rFonts w:ascii="Times New Roman" w:eastAsia="Times New Roman" w:hAnsi="Times New Roman" w:cs="Times New Roman"/>
          <w:sz w:val="20"/>
          <w:szCs w:val="30"/>
          <w:lang w:bidi="ru-RU"/>
        </w:rPr>
      </w:pPr>
      <w:proofErr w:type="gramStart"/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 xml:space="preserve">подразделения </w:t>
      </w:r>
      <w:r w:rsidR="00F77EED">
        <w:rPr>
          <w:rFonts w:ascii="Times New Roman" w:eastAsia="Times New Roman" w:hAnsi="Times New Roman" w:cs="Times New Roman"/>
          <w:sz w:val="20"/>
          <w:szCs w:val="30"/>
          <w:lang w:bidi="ru-RU"/>
        </w:rPr>
        <w:t>)</w:t>
      </w:r>
      <w:proofErr w:type="gramEnd"/>
    </w:p>
    <w:p w:rsidR="00FB6522" w:rsidRDefault="00C84872" w:rsidP="00FB6522">
      <w:pPr>
        <w:widowControl w:val="0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206375</wp:posOffset>
                </wp:positionV>
                <wp:extent cx="1311910" cy="0"/>
                <wp:effectExtent l="8255" t="7620" r="13335" b="1143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AB4C0" id="AutoShape 13" o:spid="_x0000_s1026" type="#_x0000_t32" style="position:absolute;margin-left:360.35pt;margin-top:16.25pt;width:103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+9HwIAADwEAAAOAAAAZHJzL2Uyb0RvYy54bWysU02P2jAQvVfqf7B8h8QQthARVqsEetl2&#10;kXb7A4ztJFYT27INAVX97x2bD7HtparKwYwzM2/ezDwvH499hw7COqlVgck4xUgoprlUTYG/vW1G&#10;c4ycp4rTTitR4JNw+HH18cNyMLmY6FZ3XFgEIMrlgylw673Jk8SxVvTUjbURCpy1tj31cLVNwi0d&#10;AL3vkkmaPiSDttxYzYRz8LU6O/Eq4te1YP6lrp3wqCswcPPxtPHchTNZLWneWGpayS406D+w6KlU&#10;UPQGVVFP0d7KP6B6yax2uvZjpvtE17VkIvYA3ZD0t25eW2pE7AWG48xtTO7/wbKvh61Fkhc4w0jR&#10;Hlb0tPc6VkZkGuYzGJdDWKm2NnTIjurVPGv23SGly5aqRsTot5OBZBIykncp4eIMVNkNXzSHGAoF&#10;4rCOte0DJIwBHeNOTrediKNHDD6SKSELAqtjV19C82uisc5/FrpHwSiw85bKpvWlVgo2ry2JZejh&#10;2flAi+bXhFBV6Y3suiiATqGhwIvZZBYTnO4kD84Q5myzKzuLDjRIKP5ij+C5D7N6r3gEawXl64vt&#10;qezONhTvVMCDxoDOxTpr5MciXazn63k2yiYP61GWVtXoaVNmo4cN+TSrplVZVuRnoEayvJWcCxXY&#10;XfVKsr/Tw+XlnJV2U+xtDMl79DgvIHv9j6TjZsMyz7LYaX7a2uvGQaIx+PKcwhu4v4N9/+hXvwAA&#10;AP//AwBQSwMEFAAGAAgAAAAhAImismXeAAAACQEAAA8AAABkcnMvZG93bnJldi54bWxMj8tuwjAQ&#10;RfeV+g/WVOqmKjZGNCXEQagSiy55SN2aeEjSxuModkjg62vURVnOzNGdc7PVaBt2xs7XjhRMJwIY&#10;UuFMTaWCw37z+g7MB01GN45QwQU9rPLHh0ynxg20xfMulCyGkE+1giqENuXcFxVa7SeuRYq3k+us&#10;DnHsSm46PcRw23ApxBu3uqb4odItflRY/Ox6qwB9P5+K9cKWh8/r8PIlr99Du1fq+WlcL4EFHMM/&#10;DDf9qA55dDq6noxnjYJEiiSiCmZyDiwCC5nMgB3/FjzP+H2D/BcAAP//AwBQSwECLQAUAAYACAAA&#10;ACEAtoM4kv4AAADhAQAAEwAAAAAAAAAAAAAAAAAAAAAAW0NvbnRlbnRfVHlwZXNdLnhtbFBLAQIt&#10;ABQABgAIAAAAIQA4/SH/1gAAAJQBAAALAAAAAAAAAAAAAAAAAC8BAABfcmVscy8ucmVsc1BLAQIt&#10;ABQABgAIAAAAIQAfNe+9HwIAADwEAAAOAAAAAAAAAAAAAAAAAC4CAABkcnMvZTJvRG9jLnhtbFBL&#10;AQItABQABgAIAAAAIQCJorJl3gAAAAkBAAAPAAAAAAAAAAAAAAAAAHkEAABkcnMvZG93bnJldi54&#10;bWxQSwUGAAAAAAQABADzAAAAh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206375</wp:posOffset>
                </wp:positionV>
                <wp:extent cx="1087755" cy="0"/>
                <wp:effectExtent l="12065" t="7620" r="5080" b="1143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7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FB731" id="AutoShape 12" o:spid="_x0000_s1026" type="#_x0000_t32" style="position:absolute;margin-left:230.15pt;margin-top:16.25pt;width:85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xV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BI0U6&#10;WNHzwetYGWWTMJ/euBzCSrWzoUN6Uq/mRdPvDildtkQ1PEa/nQ0kZyEjeZcSLs5AlX3/WTOIIVAg&#10;DutU2y5AwhjQKe7kfNsJP3lE4WOWLh4fZzOM6OBLSD4kGuv8J647FIwCO2+JaFpfaqVg89pmsQw5&#10;vjgfaJF8SAhVld4KKaMApEJ9gZezySwmOC0FC84Q5myzL6VFRxIkFH+xR/Dch1l9UCyCtZywzdX2&#10;RMiLDcWlCnjQGNC5WheN/Fimy81is5iOppP5ZjRNq2r0vC2no/k2e5xVD1VZVtnPQC2b5q1gjKvA&#10;btBrNv07PVxfzkVpN8XexpC8R4/zArLDfyQdNxuWeZHFXrPzzg4bB4nG4OtzCm/g/g72/aNf/wIA&#10;AP//AwBQSwMEFAAGAAgAAAAhAPQm7LbdAAAACQEAAA8AAABkcnMvZG93bnJldi54bWxMj8FOwzAM&#10;hu9IvENkJC6IJW1ZBaXpNCFx4Mg2iavXmLbQOFWTrmVPTxAHONr+9Pv7y81ie3Gi0XeONSQrBYK4&#10;dqbjRsNh/3x7D8IHZIO9Y9LwRR421eVFiYVxM7/SaRcaEUPYF6ihDWEopPR1Sxb9yg3E8fbuRosh&#10;jmMjzYhzDLe9TJXKpcWO44cWB3pqqf7cTVYD+WmdqO2DbQ4v5/nmLT1/zMNe6+urZfsIItAS/mD4&#10;0Y/qUEWno5vYeNFruMtVFlENWboGEYE8S3IQx9+FrEr5v0H1DQAA//8DAFBLAQItABQABgAIAAAA&#10;IQC2gziS/gAAAOEBAAATAAAAAAAAAAAAAAAAAAAAAABbQ29udGVudF9UeXBlc10ueG1sUEsBAi0A&#10;FAAGAAgAAAAhADj9If/WAAAAlAEAAAsAAAAAAAAAAAAAAAAALwEAAF9yZWxzLy5yZWxzUEsBAi0A&#10;FAAGAAgAAAAhAJfJHFUfAgAAPAQAAA4AAAAAAAAAAAAAAAAALgIAAGRycy9lMm9Eb2MueG1sUEsB&#10;Ai0AFAAGAAgAAAAhAPQm7LbdAAAACQEAAA8AAAAAAAAAAAAAAAAAeQQAAGRycy9kb3ducmV2Lnht&#10;bFBLBQYAAAAABAAEAPMAAACDBQAAAAA=&#10;"/>
            </w:pict>
          </mc:Fallback>
        </mc:AlternateContent>
      </w:r>
      <w:r w:rsidR="00F77EED">
        <w:rPr>
          <w:rFonts w:ascii="Times New Roman" w:eastAsia="Times New Roman" w:hAnsi="Times New Roman" w:cs="Times New Roman"/>
          <w:sz w:val="30"/>
          <w:szCs w:val="30"/>
          <w:lang w:bidi="ru-RU"/>
        </w:rPr>
        <w:t>Начальник ПЭУ</w:t>
      </w:r>
    </w:p>
    <w:p w:rsidR="00FB6522" w:rsidRPr="000C2A30" w:rsidRDefault="00FB6522" w:rsidP="00FB6522">
      <w:pPr>
        <w:widowControl w:val="0"/>
        <w:jc w:val="both"/>
        <w:rPr>
          <w:rFonts w:ascii="Times New Roman" w:eastAsia="Times New Roman" w:hAnsi="Times New Roman" w:cs="Times New Roman"/>
          <w:sz w:val="20"/>
          <w:szCs w:val="3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30"/>
          <w:lang w:bidi="ru-RU"/>
        </w:rPr>
        <w:t xml:space="preserve">                                                              </w:t>
      </w: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ab/>
      </w: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ab/>
      </w: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ab/>
        <w:t>(подпись)</w:t>
      </w: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ab/>
      </w: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ab/>
        <w:t>(инициалы, фамилия)</w:t>
      </w:r>
    </w:p>
    <w:p w:rsidR="00FB6522" w:rsidRDefault="00C84872" w:rsidP="00FB6522">
      <w:pPr>
        <w:widowControl w:val="0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206375</wp:posOffset>
                </wp:positionV>
                <wp:extent cx="1311910" cy="0"/>
                <wp:effectExtent l="8255" t="10795" r="13335" b="825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FE3A5" id="AutoShape 17" o:spid="_x0000_s1026" type="#_x0000_t32" style="position:absolute;margin-left:360.35pt;margin-top:16.25pt;width:103.3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/a4HwIAADwEAAAOAAAAZHJzL2Uyb0RvYy54bWysU02P2jAQvVfqf7B8h8RsYCEirFYJ9LJt&#10;kXb7A4ztJFYT27INAVX97x2bD7HtparKwYwzM2/ezDwvn459hw7COqlVgck4xUgoprlUTYG/vW1G&#10;c4ycp4rTTitR4JNw+Gn18cNyMLmY6FZ3XFgEIMrlgylw673Jk8SxVvTUjbURCpy1tj31cLVNwi0d&#10;AL3vkkmazpJBW26sZsI5+FqdnXgV8etaMP+1rp3wqCswcPPxtPHchTNZLWneWGpayS406D+w6KlU&#10;UPQGVVFP0d7KP6B6yax2uvZjpvtE17VkIvYA3ZD0t25eW2pE7AWG48xtTO7/wbIvh61Fkhd4gpGi&#10;Pazoee91rIzIY5jPYFwOYaXa2tAhO6pX86LZd4eULluqGhGj304GkknISN6lhIszUGU3fNYcYigU&#10;iMM61rYPkDAGdIw7Od12Io4eMfhIHghZEFgdu/oSml8TjXX+k9A9CkaBnbdUNq0vtVKweW1JLEMP&#10;L84HWjS/JoSqSm9k10UBdAoNBV5MJ9OY4HQneXCGMGebXdlZdKBBQvEXewTPfZjVe8UjWCsoX19s&#10;T2V3tqF4pwIeNAZ0LtZZIz8W6WI9X8+zUTaZrUdZWlWj502ZjWYb8jitHqqyrMjPQI1keSs5Fyqw&#10;u+qVZH+nh8vLOSvtptjbGJL36HFeQPb6H0nHzYZlnmWx0/y0tdeNg0Rj8OU5hTdwfwf7/tGvfgEA&#10;AP//AwBQSwMEFAAGAAgAAAAhAImismXeAAAACQEAAA8AAABkcnMvZG93bnJldi54bWxMj8tuwjAQ&#10;RfeV+g/WVOqmKjZGNCXEQagSiy55SN2aeEjSxuModkjg62vURVnOzNGdc7PVaBt2xs7XjhRMJwIY&#10;UuFMTaWCw37z+g7MB01GN45QwQU9rPLHh0ynxg20xfMulCyGkE+1giqENuXcFxVa7SeuRYq3k+us&#10;DnHsSm46PcRw23ApxBu3uqb4odItflRY/Ox6qwB9P5+K9cKWh8/r8PIlr99Du1fq+WlcL4EFHMM/&#10;DDf9qA55dDq6noxnjYJEiiSiCmZyDiwCC5nMgB3/FjzP+H2D/BcAAP//AwBQSwECLQAUAAYACAAA&#10;ACEAtoM4kv4AAADhAQAAEwAAAAAAAAAAAAAAAAAAAAAAW0NvbnRlbnRfVHlwZXNdLnhtbFBLAQIt&#10;ABQABgAIAAAAIQA4/SH/1gAAAJQBAAALAAAAAAAAAAAAAAAAAC8BAABfcmVscy8ucmVsc1BLAQIt&#10;ABQABgAIAAAAIQBdn/a4HwIAADwEAAAOAAAAAAAAAAAAAAAAAC4CAABkcnMvZTJvRG9jLnhtbFBL&#10;AQItABQABgAIAAAAIQCJorJl3gAAAAkBAAAPAAAAAAAAAAAAAAAAAHkEAABkcnMvZG93bnJldi54&#10;bWxQSwUGAAAAAAQABADzAAAAh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206375</wp:posOffset>
                </wp:positionV>
                <wp:extent cx="1087755" cy="0"/>
                <wp:effectExtent l="12065" t="10795" r="5080" b="825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7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C2A12" id="AutoShape 16" o:spid="_x0000_s1026" type="#_x0000_t32" style="position:absolute;margin-left:230.15pt;margin-top:16.25pt;width:85.6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cv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WzMJ/BuALCKrW1oUN6VK/mWdPvDilddUS1PEa/nQwkZyEjeZcSLs5Ald3wRTOIIVAg&#10;DuvY2D5AwhjQMe7kdNsJP3pE4WOWzh8eplOM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PQm7LbdAAAACQEAAA8AAABkcnMvZG93bnJldi54bWxMj8FOwzAM&#10;hu9IvENkJC6IJW1ZBaXpNCFx4Mg2iavXmLbQOFWTrmVPTxAHONr+9Pv7y81ie3Gi0XeONSQrBYK4&#10;dqbjRsNh/3x7D8IHZIO9Y9LwRR421eVFiYVxM7/SaRcaEUPYF6ihDWEopPR1Sxb9yg3E8fbuRosh&#10;jmMjzYhzDLe9TJXKpcWO44cWB3pqqf7cTVYD+WmdqO2DbQ4v5/nmLT1/zMNe6+urZfsIItAS/mD4&#10;0Y/qUEWno5vYeNFruMtVFlENWboGEYE8S3IQx9+FrEr5v0H1DQAA//8DAFBLAQItABQABgAIAAAA&#10;IQC2gziS/gAAAOEBAAATAAAAAAAAAAAAAAAAAAAAAABbQ29udGVudF9UeXBlc10ueG1sUEsBAi0A&#10;FAAGAAgAAAAhADj9If/WAAAAlAEAAAsAAAAAAAAAAAAAAAAALwEAAF9yZWxzLy5yZWxzUEsBAi0A&#10;FAAGAAgAAAAhABm3py8fAgAAPAQAAA4AAAAAAAAAAAAAAAAALgIAAGRycy9lMm9Eb2MueG1sUEsB&#10;Ai0AFAAGAAgAAAAhAPQm7LbdAAAACQEAAA8AAAAAAAAAAAAAAAAAeQQAAGRycy9kb3ducmV2Lnht&#10;bFBLBQYAAAAABAAEAPMAAACDBQAAAAA=&#10;"/>
            </w:pict>
          </mc:Fallback>
        </mc:AlternateContent>
      </w:r>
      <w:r w:rsidR="00F77EED">
        <w:rPr>
          <w:rFonts w:ascii="Times New Roman" w:eastAsia="Times New Roman" w:hAnsi="Times New Roman" w:cs="Times New Roman"/>
          <w:sz w:val="30"/>
          <w:szCs w:val="30"/>
          <w:lang w:bidi="ru-RU"/>
        </w:rPr>
        <w:t>Начальник ОК</w:t>
      </w:r>
    </w:p>
    <w:p w:rsidR="00FB6522" w:rsidRPr="000C2A30" w:rsidRDefault="00FB6522" w:rsidP="00FB6522">
      <w:pPr>
        <w:widowControl w:val="0"/>
        <w:jc w:val="both"/>
        <w:rPr>
          <w:rFonts w:ascii="Times New Roman" w:eastAsia="Times New Roman" w:hAnsi="Times New Roman" w:cs="Times New Roman"/>
          <w:sz w:val="20"/>
          <w:szCs w:val="30"/>
          <w:lang w:bidi="ru-RU"/>
        </w:rPr>
      </w:pPr>
      <w:r w:rsidRPr="000C2A30">
        <w:rPr>
          <w:rFonts w:ascii="Times New Roman" w:eastAsia="Times New Roman" w:hAnsi="Times New Roman" w:cs="Times New Roman"/>
          <w:color w:val="FFFFFF" w:themeColor="background1"/>
          <w:sz w:val="20"/>
          <w:szCs w:val="30"/>
          <w:lang w:bidi="ru-RU"/>
        </w:rPr>
        <w:t>(по соответствующему направлению</w:t>
      </w: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ab/>
      </w: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ab/>
      </w: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ab/>
        <w:t>(подпись)</w:t>
      </w: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ab/>
      </w:r>
      <w:r w:rsidRPr="000C2A30">
        <w:rPr>
          <w:rFonts w:ascii="Times New Roman" w:eastAsia="Times New Roman" w:hAnsi="Times New Roman" w:cs="Times New Roman"/>
          <w:sz w:val="20"/>
          <w:szCs w:val="30"/>
          <w:lang w:bidi="ru-RU"/>
        </w:rPr>
        <w:tab/>
        <w:t>(инициалы, фамилия)</w:t>
      </w:r>
    </w:p>
    <w:p w:rsidR="00F77EED" w:rsidRPr="000C2A30" w:rsidRDefault="00F77EED" w:rsidP="00F77EED">
      <w:pPr>
        <w:widowControl w:val="0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</w:p>
    <w:p w:rsidR="00F77EED" w:rsidRPr="000C2A30" w:rsidRDefault="00F77EED" w:rsidP="00F77EED">
      <w:pPr>
        <w:widowControl w:val="0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0C2A30" w:rsidRDefault="000C2A30" w:rsidP="001F48CB">
      <w:pPr>
        <w:pStyle w:val="1"/>
        <w:shd w:val="clear" w:color="auto" w:fill="auto"/>
        <w:tabs>
          <w:tab w:val="left" w:pos="817"/>
        </w:tabs>
        <w:spacing w:after="0" w:line="240" w:lineRule="auto"/>
        <w:ind w:firstLine="709"/>
        <w:jc w:val="both"/>
        <w:rPr>
          <w:sz w:val="30"/>
          <w:szCs w:val="30"/>
        </w:rPr>
      </w:pPr>
    </w:p>
    <w:sectPr w:rsidR="000C2A30" w:rsidSect="00256C69">
      <w:headerReference w:type="default" r:id="rId7"/>
      <w:headerReference w:type="first" r:id="rId8"/>
      <w:type w:val="continuous"/>
      <w:pgSz w:w="11905" w:h="16837"/>
      <w:pgMar w:top="1276" w:right="706" w:bottom="1134" w:left="170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4C2" w:rsidRDefault="003774C2" w:rsidP="00D17B22">
      <w:r>
        <w:separator/>
      </w:r>
    </w:p>
  </w:endnote>
  <w:endnote w:type="continuationSeparator" w:id="0">
    <w:p w:rsidR="003774C2" w:rsidRDefault="003774C2" w:rsidP="00D1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4C2" w:rsidRDefault="003774C2"/>
  </w:footnote>
  <w:footnote w:type="continuationSeparator" w:id="0">
    <w:p w:rsidR="003774C2" w:rsidRDefault="003774C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19291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A3B97" w:rsidRDefault="000A3B97">
        <w:pPr>
          <w:pStyle w:val="a7"/>
          <w:jc w:val="center"/>
        </w:pPr>
      </w:p>
      <w:p w:rsidR="000A3B97" w:rsidRDefault="000A3B97">
        <w:pPr>
          <w:pStyle w:val="a7"/>
          <w:jc w:val="center"/>
        </w:pPr>
      </w:p>
      <w:p w:rsidR="000A3B97" w:rsidRPr="000A3B97" w:rsidRDefault="00EC13E9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0A3B97">
          <w:rPr>
            <w:rFonts w:ascii="Times New Roman" w:hAnsi="Times New Roman" w:cs="Times New Roman"/>
            <w:sz w:val="28"/>
          </w:rPr>
          <w:fldChar w:fldCharType="begin"/>
        </w:r>
        <w:r w:rsidR="000A3B97" w:rsidRPr="000A3B97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0A3B97">
          <w:rPr>
            <w:rFonts w:ascii="Times New Roman" w:hAnsi="Times New Roman" w:cs="Times New Roman"/>
            <w:sz w:val="28"/>
          </w:rPr>
          <w:fldChar w:fldCharType="separate"/>
        </w:r>
        <w:r w:rsidR="00D15CE8">
          <w:rPr>
            <w:rFonts w:ascii="Times New Roman" w:hAnsi="Times New Roman" w:cs="Times New Roman"/>
            <w:noProof/>
            <w:sz w:val="28"/>
          </w:rPr>
          <w:t>10</w:t>
        </w:r>
        <w:r w:rsidRPr="000A3B9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17B22" w:rsidRDefault="00D17B22" w:rsidP="00256C69">
    <w:pPr>
      <w:pStyle w:val="a6"/>
      <w:shd w:val="clear" w:color="auto" w:fill="auto"/>
      <w:ind w:left="417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B97" w:rsidRDefault="000A3B97">
    <w:pPr>
      <w:pStyle w:val="a7"/>
      <w:jc w:val="center"/>
    </w:pPr>
  </w:p>
  <w:p w:rsidR="000A3B97" w:rsidRDefault="000A3B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A6C"/>
    <w:multiLevelType w:val="multilevel"/>
    <w:tmpl w:val="04EC35C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 w15:restartNumberingAfterBreak="0">
    <w:nsid w:val="05CD2F71"/>
    <w:multiLevelType w:val="multilevel"/>
    <w:tmpl w:val="95DC8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B5227B"/>
    <w:multiLevelType w:val="multilevel"/>
    <w:tmpl w:val="8CAC0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F473BE"/>
    <w:multiLevelType w:val="multilevel"/>
    <w:tmpl w:val="20DE6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B16AA6"/>
    <w:multiLevelType w:val="multilevel"/>
    <w:tmpl w:val="516E627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2"/>
    <w:rsid w:val="000506D6"/>
    <w:rsid w:val="00072706"/>
    <w:rsid w:val="000A3B97"/>
    <w:rsid w:val="000C2A30"/>
    <w:rsid w:val="001150BD"/>
    <w:rsid w:val="001334F5"/>
    <w:rsid w:val="00142843"/>
    <w:rsid w:val="00173120"/>
    <w:rsid w:val="0018388A"/>
    <w:rsid w:val="001A37EF"/>
    <w:rsid w:val="001D5ABD"/>
    <w:rsid w:val="001E7245"/>
    <w:rsid w:val="001F48CB"/>
    <w:rsid w:val="00222D35"/>
    <w:rsid w:val="00256C69"/>
    <w:rsid w:val="002B62E4"/>
    <w:rsid w:val="0030447E"/>
    <w:rsid w:val="00320347"/>
    <w:rsid w:val="0035452C"/>
    <w:rsid w:val="0035458D"/>
    <w:rsid w:val="003774C2"/>
    <w:rsid w:val="003B6768"/>
    <w:rsid w:val="003C5338"/>
    <w:rsid w:val="003D3631"/>
    <w:rsid w:val="004046DF"/>
    <w:rsid w:val="0041075E"/>
    <w:rsid w:val="004239F8"/>
    <w:rsid w:val="004467B7"/>
    <w:rsid w:val="00452B34"/>
    <w:rsid w:val="004777A3"/>
    <w:rsid w:val="004946F6"/>
    <w:rsid w:val="004C1163"/>
    <w:rsid w:val="004C2B45"/>
    <w:rsid w:val="00501FDC"/>
    <w:rsid w:val="005057CD"/>
    <w:rsid w:val="00511236"/>
    <w:rsid w:val="00531A75"/>
    <w:rsid w:val="00581977"/>
    <w:rsid w:val="005B1A4C"/>
    <w:rsid w:val="005D0105"/>
    <w:rsid w:val="005E1CA5"/>
    <w:rsid w:val="005F40FD"/>
    <w:rsid w:val="005F51F5"/>
    <w:rsid w:val="005F75BC"/>
    <w:rsid w:val="0062656A"/>
    <w:rsid w:val="0066290D"/>
    <w:rsid w:val="00662E3A"/>
    <w:rsid w:val="006A6E7F"/>
    <w:rsid w:val="006C11E0"/>
    <w:rsid w:val="007A06B5"/>
    <w:rsid w:val="007B3706"/>
    <w:rsid w:val="0080590A"/>
    <w:rsid w:val="00805C0C"/>
    <w:rsid w:val="00813CF5"/>
    <w:rsid w:val="00831CF3"/>
    <w:rsid w:val="0084676B"/>
    <w:rsid w:val="008852AE"/>
    <w:rsid w:val="00887C2F"/>
    <w:rsid w:val="008B4C9F"/>
    <w:rsid w:val="008B6497"/>
    <w:rsid w:val="008C4E1F"/>
    <w:rsid w:val="008D105A"/>
    <w:rsid w:val="00911122"/>
    <w:rsid w:val="009308ED"/>
    <w:rsid w:val="009601D6"/>
    <w:rsid w:val="009B6EE7"/>
    <w:rsid w:val="009E775D"/>
    <w:rsid w:val="00A03BE7"/>
    <w:rsid w:val="00A2694D"/>
    <w:rsid w:val="00A74B82"/>
    <w:rsid w:val="00AA019F"/>
    <w:rsid w:val="00AC2BB7"/>
    <w:rsid w:val="00AC4D2D"/>
    <w:rsid w:val="00AD52EB"/>
    <w:rsid w:val="00AF2882"/>
    <w:rsid w:val="00B303C7"/>
    <w:rsid w:val="00B65B24"/>
    <w:rsid w:val="00BC1BEF"/>
    <w:rsid w:val="00C227A1"/>
    <w:rsid w:val="00C44E5E"/>
    <w:rsid w:val="00C82D29"/>
    <w:rsid w:val="00C84872"/>
    <w:rsid w:val="00C86620"/>
    <w:rsid w:val="00C869C7"/>
    <w:rsid w:val="00C93DF8"/>
    <w:rsid w:val="00C94840"/>
    <w:rsid w:val="00C957BC"/>
    <w:rsid w:val="00CA422D"/>
    <w:rsid w:val="00CA44C3"/>
    <w:rsid w:val="00CD36C1"/>
    <w:rsid w:val="00CD6D06"/>
    <w:rsid w:val="00CE3AF5"/>
    <w:rsid w:val="00D15CE8"/>
    <w:rsid w:val="00D17B22"/>
    <w:rsid w:val="00D725BD"/>
    <w:rsid w:val="00D73316"/>
    <w:rsid w:val="00D933BD"/>
    <w:rsid w:val="00DA38A1"/>
    <w:rsid w:val="00DA74CF"/>
    <w:rsid w:val="00DD2383"/>
    <w:rsid w:val="00DE00B2"/>
    <w:rsid w:val="00DF1DE9"/>
    <w:rsid w:val="00E25B2A"/>
    <w:rsid w:val="00E305C8"/>
    <w:rsid w:val="00EB6425"/>
    <w:rsid w:val="00EC13E9"/>
    <w:rsid w:val="00EF66D0"/>
    <w:rsid w:val="00F01371"/>
    <w:rsid w:val="00F63DA9"/>
    <w:rsid w:val="00F727CA"/>
    <w:rsid w:val="00F77202"/>
    <w:rsid w:val="00F77EED"/>
    <w:rsid w:val="00FB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588C"/>
  <w15:docId w15:val="{C5C40DB4-7823-4846-9EDB-6DFF099C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7B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7B22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D17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Колонтитул_"/>
    <w:basedOn w:val="a0"/>
    <w:link w:val="a6"/>
    <w:rsid w:val="00D17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5"/>
    <w:rsid w:val="00D17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9pt0pt">
    <w:name w:val="Основной текст + 9 pt;Интервал 0 pt"/>
    <w:basedOn w:val="a4"/>
    <w:rsid w:val="00D17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paragraph" w:customStyle="1" w:styleId="1">
    <w:name w:val="Основной текст1"/>
    <w:basedOn w:val="a"/>
    <w:link w:val="a4"/>
    <w:rsid w:val="00D17B2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rsid w:val="00D17B2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F40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40FD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5F40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F40FD"/>
    <w:rPr>
      <w:color w:val="000000"/>
    </w:rPr>
  </w:style>
  <w:style w:type="paragraph" w:styleId="ab">
    <w:name w:val="List Paragraph"/>
    <w:basedOn w:val="a"/>
    <w:uiPriority w:val="34"/>
    <w:qFormat/>
    <w:rsid w:val="00813CF5"/>
    <w:pPr>
      <w:ind w:left="720"/>
      <w:contextualSpacing/>
    </w:pPr>
  </w:style>
  <w:style w:type="table" w:customStyle="1" w:styleId="10">
    <w:name w:val="Сетка таблицы1"/>
    <w:basedOn w:val="a1"/>
    <w:next w:val="ac"/>
    <w:uiPriority w:val="39"/>
    <w:rsid w:val="000C2A30"/>
    <w:pPr>
      <w:widowControl w:val="0"/>
    </w:pPr>
    <w:rPr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59"/>
    <w:rsid w:val="000C2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D5A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D5AB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2752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Tolkach</cp:lastModifiedBy>
  <cp:revision>3</cp:revision>
  <cp:lastPrinted>2021-06-17T07:46:00Z</cp:lastPrinted>
  <dcterms:created xsi:type="dcterms:W3CDTF">2021-06-21T06:25:00Z</dcterms:created>
  <dcterms:modified xsi:type="dcterms:W3CDTF">2021-06-21T06:25:00Z</dcterms:modified>
</cp:coreProperties>
</file>