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E3" w:rsidRDefault="007A77E3" w:rsidP="007A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E3">
        <w:rPr>
          <w:rFonts w:ascii="Times New Roman" w:hAnsi="Times New Roman" w:cs="Times New Roman"/>
          <w:b/>
          <w:sz w:val="28"/>
          <w:szCs w:val="28"/>
        </w:rPr>
        <w:t>Порядок оказания материальной помощи</w:t>
      </w:r>
    </w:p>
    <w:p w:rsidR="007A77E3" w:rsidRPr="00510584" w:rsidRDefault="007A77E3" w:rsidP="007A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E3">
        <w:rPr>
          <w:rFonts w:ascii="Times New Roman" w:hAnsi="Times New Roman" w:cs="Times New Roman"/>
          <w:b/>
          <w:sz w:val="28"/>
          <w:szCs w:val="28"/>
        </w:rPr>
        <w:t xml:space="preserve">за счет средств бюджетного финансирования 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7A77E3" w:rsidRDefault="007A77E3" w:rsidP="007A7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26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Материальная </w:t>
      </w:r>
      <w:r w:rsidRPr="0095126E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ь исключительно для</w:t>
      </w:r>
      <w:r w:rsidRPr="0095126E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ов бюджетной формы обучения и выплачивается один раз в календарный год.</w:t>
      </w: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Студент пишет заявление (указывает основание, см. ниже) на имя ректора университ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 в 217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 к., ему ставят печати (ходатайство) от профсоюза (</w:t>
      </w:r>
      <w:r w:rsidRPr="00780C7C">
        <w:rPr>
          <w:rFonts w:ascii="Times New Roman" w:hAnsi="Times New Roman" w:cs="Times New Roman"/>
          <w:sz w:val="24"/>
          <w:szCs w:val="24"/>
        </w:rPr>
        <w:t xml:space="preserve">217 </w:t>
      </w:r>
      <w:proofErr w:type="spellStart"/>
      <w:r w:rsidRPr="00780C7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80C7C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780C7C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БРСМ (</w:t>
      </w:r>
      <w:r w:rsidRPr="00780C7C">
        <w:rPr>
          <w:rFonts w:ascii="Times New Roman" w:hAnsi="Times New Roman" w:cs="Times New Roman"/>
          <w:sz w:val="24"/>
          <w:szCs w:val="28"/>
        </w:rPr>
        <w:t>114</w:t>
      </w:r>
      <w:r w:rsidR="008417EE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Pr="00780C7C">
        <w:rPr>
          <w:rFonts w:ascii="Times New Roman" w:hAnsi="Times New Roman" w:cs="Times New Roman"/>
          <w:sz w:val="24"/>
          <w:szCs w:val="28"/>
        </w:rPr>
        <w:t>каб</w:t>
      </w:r>
      <w:proofErr w:type="spellEnd"/>
      <w:r w:rsidRPr="00780C7C">
        <w:rPr>
          <w:rFonts w:ascii="Times New Roman" w:hAnsi="Times New Roman" w:cs="Times New Roman"/>
          <w:sz w:val="24"/>
          <w:szCs w:val="28"/>
        </w:rPr>
        <w:t xml:space="preserve">. 1 </w:t>
      </w:r>
      <w:proofErr w:type="spellStart"/>
      <w:r w:rsidRPr="00780C7C">
        <w:rPr>
          <w:rFonts w:ascii="Times New Roman" w:hAnsi="Times New Roman" w:cs="Times New Roman"/>
          <w:sz w:val="24"/>
          <w:szCs w:val="28"/>
        </w:rPr>
        <w:t>кор</w:t>
      </w:r>
      <w:proofErr w:type="spellEnd"/>
      <w:r w:rsidRPr="00780C7C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 и прилагает документы, подтверждающие основания для предоставления помощи.</w:t>
      </w:r>
      <w:proofErr w:type="gramEnd"/>
    </w:p>
    <w:p w:rsidR="007A77E3" w:rsidRPr="004D33F7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Заявление с печатями и документами студент подает лично в деканат (208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 к.). </w:t>
      </w:r>
      <w:r w:rsidRPr="00B87CF8">
        <w:rPr>
          <w:rFonts w:ascii="Times New Roman" w:hAnsi="Times New Roman" w:cs="Times New Roman"/>
          <w:sz w:val="26"/>
          <w:szCs w:val="26"/>
        </w:rPr>
        <w:t>Материальная помощь начисляется со стипендией.</w:t>
      </w:r>
    </w:p>
    <w:p w:rsidR="007A77E3" w:rsidRPr="004C5902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5902">
        <w:rPr>
          <w:rFonts w:ascii="Times New Roman" w:hAnsi="Times New Roman" w:cs="Times New Roman"/>
          <w:b/>
          <w:i/>
          <w:sz w:val="28"/>
          <w:szCs w:val="28"/>
        </w:rPr>
        <w:t>Основания и размеры материальной помощи: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Рождение ребенка – до 5 базовых величин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5204C3">
        <w:rPr>
          <w:rFonts w:ascii="Times New Roman" w:hAnsi="Times New Roman" w:cs="Times New Roman"/>
          <w:sz w:val="28"/>
          <w:szCs w:val="28"/>
        </w:rPr>
        <w:t>, единовременно;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 xml:space="preserve">Смерть </w:t>
      </w:r>
      <w:proofErr w:type="gramStart"/>
      <w:r w:rsidRPr="005204C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204C3">
        <w:rPr>
          <w:rFonts w:ascii="Times New Roman" w:hAnsi="Times New Roman" w:cs="Times New Roman"/>
          <w:sz w:val="28"/>
          <w:szCs w:val="28"/>
        </w:rPr>
        <w:t xml:space="preserve"> – до 5 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4C3">
        <w:rPr>
          <w:rFonts w:ascii="Times New Roman" w:hAnsi="Times New Roman" w:cs="Times New Roman"/>
          <w:sz w:val="28"/>
          <w:szCs w:val="28"/>
        </w:rPr>
        <w:t>величин;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Смерть родителей, супругов, детей, родного брата или сестры – до 5 базовых величин, единовременно;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Потеря последнего из родителей в период обучения возрасте от 18 до 23 лет – до 5 б</w:t>
      </w:r>
      <w:r w:rsidRPr="005204C3">
        <w:rPr>
          <w:rFonts w:ascii="Times New Roman" w:hAnsi="Times New Roman" w:cs="Times New Roman"/>
          <w:sz w:val="28"/>
          <w:szCs w:val="28"/>
        </w:rPr>
        <w:t>а</w:t>
      </w:r>
      <w:r w:rsidRPr="005204C3">
        <w:rPr>
          <w:rFonts w:ascii="Times New Roman" w:hAnsi="Times New Roman" w:cs="Times New Roman"/>
          <w:sz w:val="28"/>
          <w:szCs w:val="28"/>
        </w:rPr>
        <w:t>зовых величин;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Нахождение на государственном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(сироты и т.д.)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</w:t>
      </w:r>
      <w:r w:rsidRPr="005204C3">
        <w:rPr>
          <w:rFonts w:ascii="Times New Roman" w:hAnsi="Times New Roman" w:cs="Times New Roman"/>
          <w:sz w:val="28"/>
          <w:szCs w:val="28"/>
        </w:rPr>
        <w:t>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Утрата статуса сироты по достижении 23-х летнего возраста – до 5 базовых величин в учебный семестр.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Ущерб от непредвиденных, чрезвычайных обстоятельств и стихийных бедствий (ав</w:t>
      </w:r>
      <w:r w:rsidRPr="005204C3">
        <w:rPr>
          <w:rFonts w:ascii="Times New Roman" w:hAnsi="Times New Roman" w:cs="Times New Roman"/>
          <w:sz w:val="28"/>
          <w:szCs w:val="28"/>
        </w:rPr>
        <w:t>а</w:t>
      </w:r>
      <w:r w:rsidRPr="005204C3">
        <w:rPr>
          <w:rFonts w:ascii="Times New Roman" w:hAnsi="Times New Roman" w:cs="Times New Roman"/>
          <w:sz w:val="28"/>
          <w:szCs w:val="28"/>
        </w:rPr>
        <w:t>рии, происшествия, пожар, кража, утрата полностью или частично имущества и т.д.)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Нахождение на иждивении ребенка – до 3 базовых величин один раз в календарный год на каждого ребенка.</w:t>
      </w:r>
    </w:p>
    <w:p w:rsidR="007A77E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Нахождение на иждивении у матери-одиночки ребенка – до 5 базовых величин.</w:t>
      </w:r>
    </w:p>
    <w:p w:rsidR="007A77E3" w:rsidRPr="00A45707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45707">
        <w:rPr>
          <w:rFonts w:ascii="Times New Roman" w:hAnsi="Times New Roman" w:cs="Times New Roman"/>
          <w:sz w:val="28"/>
          <w:szCs w:val="28"/>
        </w:rPr>
        <w:t>Наличие хронических заболеваний (гастрит, миопия, тонзиллит, сколиоз и т.д.) 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Вступление в брак впервые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Наличие инвалидности – до 3 базовых величин.</w:t>
      </w:r>
    </w:p>
    <w:p w:rsidR="007A77E3" w:rsidRPr="005204C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 xml:space="preserve">Тяжелое материальное положение – до 3 базовых величин, среднедушевой доход на члена семьи составляет менее двух прожиточного минимума (не более </w:t>
      </w:r>
      <w:r>
        <w:rPr>
          <w:rFonts w:ascii="Times New Roman" w:hAnsi="Times New Roman" w:cs="Times New Roman"/>
          <w:sz w:val="28"/>
          <w:szCs w:val="28"/>
        </w:rPr>
        <w:t>3138260</w:t>
      </w:r>
      <w:r w:rsidRPr="005204C3">
        <w:rPr>
          <w:rFonts w:ascii="Times New Roman" w:hAnsi="Times New Roman" w:cs="Times New Roman"/>
          <w:sz w:val="28"/>
          <w:szCs w:val="28"/>
        </w:rPr>
        <w:t xml:space="preserve"> руб.)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4CA">
        <w:rPr>
          <w:rFonts w:ascii="Times New Roman" w:hAnsi="Times New Roman" w:cs="Times New Roman"/>
          <w:b/>
          <w:sz w:val="28"/>
          <w:szCs w:val="28"/>
          <w:lang w:val="be-BY"/>
        </w:rPr>
        <w:t>Требуется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справка о составе семьи, справка о доходах (отца и матери)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 12 месяцев</w:t>
      </w:r>
      <w:r>
        <w:rPr>
          <w:rFonts w:ascii="Times New Roman" w:hAnsi="Times New Roman" w:cs="Times New Roman"/>
          <w:sz w:val="28"/>
          <w:szCs w:val="28"/>
        </w:rPr>
        <w:t>, справка с места учебы сестры/брата</w:t>
      </w:r>
      <w:r w:rsidRPr="005204C3">
        <w:rPr>
          <w:rFonts w:ascii="Times New Roman" w:hAnsi="Times New Roman" w:cs="Times New Roman"/>
          <w:sz w:val="28"/>
          <w:szCs w:val="28"/>
        </w:rPr>
        <w:t>.</w:t>
      </w:r>
    </w:p>
    <w:p w:rsidR="007A77E3" w:rsidRDefault="007A77E3" w:rsidP="007A77E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204C3">
        <w:rPr>
          <w:rFonts w:ascii="Times New Roman" w:hAnsi="Times New Roman" w:cs="Times New Roman"/>
          <w:sz w:val="28"/>
          <w:szCs w:val="28"/>
        </w:rPr>
        <w:t>Студентам из неполной или многодетной семьи – до 2 базовых величин.</w:t>
      </w: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F12">
        <w:rPr>
          <w:rFonts w:ascii="Times New Roman" w:hAnsi="Times New Roman" w:cs="Times New Roman"/>
          <w:sz w:val="24"/>
          <w:szCs w:val="24"/>
        </w:rPr>
        <w:t>*Составлено на основании Положения об оказании материальной помощи и установления надбавок к стипендии обучающимся в учреждении образования «БГТУ».</w:t>
      </w: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1 базовая величина – </w:t>
      </w:r>
      <w:r w:rsidR="00020912">
        <w:rPr>
          <w:rFonts w:ascii="Times New Roman" w:hAnsi="Times New Roman" w:cs="Times New Roman"/>
          <w:sz w:val="24"/>
          <w:szCs w:val="24"/>
        </w:rPr>
        <w:t>210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.000 руб.</w:t>
      </w:r>
    </w:p>
    <w:p w:rsidR="007A77E3" w:rsidRDefault="007A77E3" w:rsidP="007A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в 208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 к., деканат.</w:t>
      </w:r>
    </w:p>
    <w:sectPr w:rsidR="007A77E3" w:rsidSect="00F464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42D10"/>
    <w:multiLevelType w:val="hybridMultilevel"/>
    <w:tmpl w:val="09D0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6E"/>
    <w:rsid w:val="00007602"/>
    <w:rsid w:val="00020912"/>
    <w:rsid w:val="00083EAA"/>
    <w:rsid w:val="00094B58"/>
    <w:rsid w:val="000B52E4"/>
    <w:rsid w:val="000D5CAB"/>
    <w:rsid w:val="00100536"/>
    <w:rsid w:val="0011681E"/>
    <w:rsid w:val="00162CE8"/>
    <w:rsid w:val="001644A5"/>
    <w:rsid w:val="00193975"/>
    <w:rsid w:val="001A577E"/>
    <w:rsid w:val="001C7F58"/>
    <w:rsid w:val="001E53FB"/>
    <w:rsid w:val="002229DC"/>
    <w:rsid w:val="00233A07"/>
    <w:rsid w:val="00240E9A"/>
    <w:rsid w:val="00273CE3"/>
    <w:rsid w:val="002871D0"/>
    <w:rsid w:val="002A6CC0"/>
    <w:rsid w:val="0035053D"/>
    <w:rsid w:val="00370425"/>
    <w:rsid w:val="0037549D"/>
    <w:rsid w:val="00375F0B"/>
    <w:rsid w:val="003B7CB7"/>
    <w:rsid w:val="00453136"/>
    <w:rsid w:val="00461046"/>
    <w:rsid w:val="0047297C"/>
    <w:rsid w:val="00484C0E"/>
    <w:rsid w:val="004B72F7"/>
    <w:rsid w:val="004C00FD"/>
    <w:rsid w:val="004C5902"/>
    <w:rsid w:val="004D33F7"/>
    <w:rsid w:val="004F0F74"/>
    <w:rsid w:val="00510584"/>
    <w:rsid w:val="005204C3"/>
    <w:rsid w:val="00521103"/>
    <w:rsid w:val="00522FF3"/>
    <w:rsid w:val="00535537"/>
    <w:rsid w:val="00583FBD"/>
    <w:rsid w:val="005A69B1"/>
    <w:rsid w:val="005B1C55"/>
    <w:rsid w:val="005B1E0E"/>
    <w:rsid w:val="005B4E61"/>
    <w:rsid w:val="006374EB"/>
    <w:rsid w:val="006C01B2"/>
    <w:rsid w:val="006F1C60"/>
    <w:rsid w:val="007245A7"/>
    <w:rsid w:val="007713FE"/>
    <w:rsid w:val="00780C7C"/>
    <w:rsid w:val="007A77E3"/>
    <w:rsid w:val="007B2A7A"/>
    <w:rsid w:val="007D041F"/>
    <w:rsid w:val="007E0C97"/>
    <w:rsid w:val="007E6E1F"/>
    <w:rsid w:val="007F276D"/>
    <w:rsid w:val="007F5D8C"/>
    <w:rsid w:val="00807F12"/>
    <w:rsid w:val="008417EE"/>
    <w:rsid w:val="0088436A"/>
    <w:rsid w:val="0088688E"/>
    <w:rsid w:val="00895A1B"/>
    <w:rsid w:val="008B648B"/>
    <w:rsid w:val="008B7B5D"/>
    <w:rsid w:val="00925E67"/>
    <w:rsid w:val="009317DB"/>
    <w:rsid w:val="0095126E"/>
    <w:rsid w:val="00992528"/>
    <w:rsid w:val="0099259C"/>
    <w:rsid w:val="009B6D81"/>
    <w:rsid w:val="009C4C99"/>
    <w:rsid w:val="009D0421"/>
    <w:rsid w:val="009F4132"/>
    <w:rsid w:val="00A17089"/>
    <w:rsid w:val="00A2672C"/>
    <w:rsid w:val="00A30574"/>
    <w:rsid w:val="00A364CA"/>
    <w:rsid w:val="00A45707"/>
    <w:rsid w:val="00AC7074"/>
    <w:rsid w:val="00B21DFB"/>
    <w:rsid w:val="00B268E8"/>
    <w:rsid w:val="00B319F3"/>
    <w:rsid w:val="00B72BE3"/>
    <w:rsid w:val="00B87CF8"/>
    <w:rsid w:val="00BE6A54"/>
    <w:rsid w:val="00BF05B8"/>
    <w:rsid w:val="00C318DE"/>
    <w:rsid w:val="00C366B4"/>
    <w:rsid w:val="00C40A67"/>
    <w:rsid w:val="00C64123"/>
    <w:rsid w:val="00C72BB0"/>
    <w:rsid w:val="00C807CA"/>
    <w:rsid w:val="00CA6359"/>
    <w:rsid w:val="00CC54E7"/>
    <w:rsid w:val="00D002EA"/>
    <w:rsid w:val="00D03912"/>
    <w:rsid w:val="00D31CA8"/>
    <w:rsid w:val="00D92173"/>
    <w:rsid w:val="00DA274A"/>
    <w:rsid w:val="00DF2B70"/>
    <w:rsid w:val="00E04965"/>
    <w:rsid w:val="00E07706"/>
    <w:rsid w:val="00E45482"/>
    <w:rsid w:val="00E47E1B"/>
    <w:rsid w:val="00E52B53"/>
    <w:rsid w:val="00E608E4"/>
    <w:rsid w:val="00E71CF1"/>
    <w:rsid w:val="00E72F04"/>
    <w:rsid w:val="00E831C5"/>
    <w:rsid w:val="00E91BD8"/>
    <w:rsid w:val="00EF1633"/>
    <w:rsid w:val="00F46433"/>
    <w:rsid w:val="00F565CF"/>
    <w:rsid w:val="00F842B8"/>
    <w:rsid w:val="00F84986"/>
    <w:rsid w:val="00F9562C"/>
    <w:rsid w:val="00FA0F0D"/>
    <w:rsid w:val="00FA23D2"/>
    <w:rsid w:val="00FC40F2"/>
    <w:rsid w:val="00FC4C1F"/>
    <w:rsid w:val="00FE7620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2015-09-08T11:55:00Z</cp:lastPrinted>
  <dcterms:created xsi:type="dcterms:W3CDTF">2016-01-06T10:36:00Z</dcterms:created>
  <dcterms:modified xsi:type="dcterms:W3CDTF">2016-01-06T10:36:00Z</dcterms:modified>
</cp:coreProperties>
</file>